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6E68" w14:textId="77777777" w:rsidR="00AD01F1" w:rsidRDefault="00AD01F1" w:rsidP="00AD01F1">
      <w:pPr>
        <w:pStyle w:val="Titill"/>
      </w:pPr>
      <w:r>
        <w:t>Hljóðfærategund og stærð</w:t>
      </w:r>
    </w:p>
    <w:p w14:paraId="26B26373" w14:textId="77777777" w:rsidR="00AD01F1" w:rsidRDefault="00AD01F1" w:rsidP="00AD01F1">
      <w:pPr>
        <w:pStyle w:val="Kaflaheiti"/>
      </w:pPr>
      <w:r>
        <w:t>Tegund</w:t>
      </w:r>
    </w:p>
    <w:p w14:paraId="249DFA30" w14:textId="77777777" w:rsidR="00AD01F1" w:rsidRPr="00BB0BBC" w:rsidRDefault="00AD01F1" w:rsidP="00AD01F1">
      <w:pPr>
        <w:rPr>
          <w:b/>
          <w:bCs/>
          <w:lang w:val="is-IS"/>
        </w:rPr>
      </w:pPr>
      <w:r w:rsidRPr="00BB0BBC">
        <w:rPr>
          <w:b/>
          <w:bCs/>
          <w:lang w:val="is-IS"/>
        </w:rPr>
        <w:t>Hljóðfærategund er bætt við þegar þú skráir hljóðfæri í SpeedAdmin. Þau ákvarða verð sem notast er við þegar hljóðfæri er úthlutað til leigjanda.</w:t>
      </w:r>
    </w:p>
    <w:p w14:paraId="5B93BAE2" w14:textId="77777777" w:rsidR="00AD01F1" w:rsidRDefault="00AD01F1" w:rsidP="00AD01F1">
      <w:pPr>
        <w:rPr>
          <w:lang w:val="is-IS"/>
        </w:rPr>
      </w:pPr>
    </w:p>
    <w:p w14:paraId="4D7559D3" w14:textId="77777777" w:rsidR="00AD01F1" w:rsidRDefault="00AD01F1" w:rsidP="00AD01F1">
      <w:pPr>
        <w:rPr>
          <w:lang w:val="is-IS"/>
        </w:rPr>
      </w:pPr>
      <w:r>
        <w:rPr>
          <w:lang w:val="is-IS"/>
        </w:rPr>
        <w:t xml:space="preserve">Farðu inn í </w:t>
      </w:r>
      <w:r w:rsidRPr="00BB0BBC">
        <w:rPr>
          <w:b/>
          <w:bCs/>
          <w:i/>
          <w:iCs/>
          <w:lang w:val="is-IS"/>
        </w:rPr>
        <w:t>Grunngögn &gt; Uppsetning hljóðfæra &gt; Hljóðfærategund (flipi)</w:t>
      </w:r>
    </w:p>
    <w:p w14:paraId="2A03D8CF" w14:textId="77777777" w:rsidR="00AD01F1" w:rsidRDefault="00AD01F1" w:rsidP="00AD01F1">
      <w:pPr>
        <w:rPr>
          <w:lang w:val="is-IS"/>
        </w:rPr>
      </w:pPr>
      <w:r>
        <w:rPr>
          <w:lang w:val="is-IS"/>
        </w:rPr>
        <w:t xml:space="preserve">Hér setur þú inn hljóðfærategundir eða breytir þeim sem fyrir eru. </w:t>
      </w:r>
    </w:p>
    <w:p w14:paraId="70A138EA" w14:textId="77777777" w:rsidR="00AD01F1" w:rsidRDefault="00AD01F1" w:rsidP="00AD01F1">
      <w:pPr>
        <w:rPr>
          <w:lang w:val="is-IS"/>
        </w:rPr>
      </w:pPr>
      <w:r w:rsidRPr="00BB0BBC">
        <w:rPr>
          <w:noProof/>
          <w:lang w:val="is-IS"/>
        </w:rPr>
        <w:drawing>
          <wp:inline distT="0" distB="0" distL="0" distR="0" wp14:anchorId="7991C881" wp14:editId="68C5F486">
            <wp:extent cx="6120130" cy="190881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1604A" w14:textId="77777777" w:rsidR="00AD01F1" w:rsidRDefault="00AD01F1" w:rsidP="00AD01F1">
      <w:pPr>
        <w:rPr>
          <w:lang w:val="is-IS"/>
        </w:rPr>
      </w:pPr>
    </w:p>
    <w:p w14:paraId="59A7FDAD" w14:textId="77777777" w:rsidR="00AD01F1" w:rsidRPr="00900F53" w:rsidRDefault="00AD01F1" w:rsidP="00AD01F1">
      <w:pPr>
        <w:rPr>
          <w:lang w:val="is-IS"/>
        </w:rPr>
      </w:pPr>
      <w:r w:rsidRPr="00900F53">
        <w:rPr>
          <w:lang w:val="is-IS"/>
        </w:rPr>
        <w:t xml:space="preserve">Til að </w:t>
      </w:r>
      <w:r>
        <w:rPr>
          <w:lang w:val="is-IS"/>
        </w:rPr>
        <w:t>setja sama</w:t>
      </w:r>
      <w:r w:rsidRPr="00900F53">
        <w:rPr>
          <w:lang w:val="is-IS"/>
        </w:rPr>
        <w:t xml:space="preserve"> gjald </w:t>
      </w:r>
      <w:r>
        <w:rPr>
          <w:lang w:val="is-IS"/>
        </w:rPr>
        <w:t>á</w:t>
      </w:r>
      <w:r w:rsidRPr="00900F53">
        <w:rPr>
          <w:lang w:val="is-IS"/>
        </w:rPr>
        <w:t xml:space="preserve"> allar skráðar tegundir og þar með</w:t>
      </w:r>
      <w:r>
        <w:rPr>
          <w:lang w:val="is-IS"/>
        </w:rPr>
        <w:t xml:space="preserve"> rukka sama gjald á alla sem leigja út hljóðfæri</w:t>
      </w:r>
      <w:r w:rsidRPr="00900F53">
        <w:rPr>
          <w:lang w:val="is-IS"/>
        </w:rPr>
        <w:t>:</w:t>
      </w:r>
    </w:p>
    <w:p w14:paraId="1CBBCD5C" w14:textId="77777777" w:rsidR="00AD01F1" w:rsidRPr="00900F53" w:rsidRDefault="00AD01F1" w:rsidP="00AD01F1">
      <w:pPr>
        <w:rPr>
          <w:lang w:val="is-IS"/>
        </w:rPr>
      </w:pPr>
    </w:p>
    <w:p w14:paraId="6BC21165" w14:textId="77777777" w:rsidR="00AD01F1" w:rsidRDefault="00AD01F1" w:rsidP="00AD01F1">
      <w:pPr>
        <w:rPr>
          <w:lang w:val="is-IS"/>
        </w:rPr>
      </w:pPr>
      <w:r w:rsidRPr="00900F53">
        <w:rPr>
          <w:lang w:val="is-IS"/>
        </w:rPr>
        <w:t>Veldu gjaldið í fellilistanum efst á fyrstu síðu.</w:t>
      </w:r>
    </w:p>
    <w:p w14:paraId="0F223AC4" w14:textId="77777777" w:rsidR="00AD01F1" w:rsidRPr="00900F53" w:rsidRDefault="00AD01F1" w:rsidP="00AD01F1">
      <w:pPr>
        <w:rPr>
          <w:lang w:val="is-IS"/>
        </w:rPr>
      </w:pPr>
      <w:r w:rsidRPr="00F73441">
        <w:rPr>
          <w:noProof/>
          <w:lang w:val="is-IS"/>
        </w:rPr>
        <w:drawing>
          <wp:inline distT="0" distB="0" distL="0" distR="0" wp14:anchorId="0D4295AB" wp14:editId="4E74848E">
            <wp:extent cx="6120130" cy="254000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53A69" w14:textId="77777777" w:rsidR="00AD01F1" w:rsidRPr="00900F53" w:rsidRDefault="00AD01F1" w:rsidP="00AD01F1">
      <w:pPr>
        <w:rPr>
          <w:lang w:val="is-IS"/>
        </w:rPr>
      </w:pPr>
      <w:r w:rsidRPr="00900F53">
        <w:rPr>
          <w:lang w:val="is-IS"/>
        </w:rPr>
        <w:t>Veldu „S</w:t>
      </w:r>
      <w:r>
        <w:rPr>
          <w:lang w:val="is-IS"/>
        </w:rPr>
        <w:t xml:space="preserve">etja </w:t>
      </w:r>
      <w:r w:rsidRPr="00900F53">
        <w:rPr>
          <w:lang w:val="is-IS"/>
        </w:rPr>
        <w:t>gjald“</w:t>
      </w:r>
    </w:p>
    <w:p w14:paraId="280E9361" w14:textId="77777777" w:rsidR="00AD01F1" w:rsidRPr="00900F53" w:rsidRDefault="00AD01F1" w:rsidP="00AD01F1">
      <w:pPr>
        <w:rPr>
          <w:lang w:val="is-IS"/>
        </w:rPr>
      </w:pPr>
      <w:r w:rsidRPr="00900F53">
        <w:rPr>
          <w:lang w:val="is-IS"/>
        </w:rPr>
        <w:t>Ef þú vilt endurstilla fyrri gjöld sem voru notuð áður en þessar breytingar voru gerðar skaltu nota „Greiðslur"&gt; „Eyða greiðslum ...“ og veldu síðan „Búa til greiðslur sem vantar ...“</w:t>
      </w:r>
    </w:p>
    <w:p w14:paraId="5238C3C8" w14:textId="7228EEA7" w:rsidR="00AD01F1" w:rsidRDefault="00AD01F1" w:rsidP="00AD01F1">
      <w:pPr>
        <w:rPr>
          <w:color w:val="C00000"/>
          <w:lang w:val="is-IS"/>
        </w:rPr>
      </w:pPr>
      <w:r w:rsidRPr="00463D42">
        <w:rPr>
          <w:color w:val="C00000"/>
          <w:lang w:val="is-IS"/>
        </w:rPr>
        <w:t>Ef þú hefur ekki enn sett upp gjald fyrir hljóðfæraleigu</w:t>
      </w:r>
      <w:r w:rsidR="00F91639">
        <w:rPr>
          <w:color w:val="C00000"/>
          <w:lang w:val="is-IS"/>
        </w:rPr>
        <w:t>r</w:t>
      </w:r>
      <w:r w:rsidRPr="00463D42">
        <w:rPr>
          <w:color w:val="C00000"/>
          <w:lang w:val="is-IS"/>
        </w:rPr>
        <w:t>, skoðaðu leiðbeiningar okkar um gjöld HÉR.</w:t>
      </w:r>
      <w:r>
        <w:rPr>
          <w:color w:val="C00000"/>
          <w:lang w:val="is-IS"/>
        </w:rPr>
        <w:t xml:space="preserve"> (vantar)</w:t>
      </w:r>
    </w:p>
    <w:p w14:paraId="66BBBDCC" w14:textId="77777777" w:rsidR="00AD01F1" w:rsidRDefault="00AD01F1" w:rsidP="00AD01F1">
      <w:pPr>
        <w:rPr>
          <w:color w:val="C00000"/>
          <w:lang w:val="is-IS"/>
        </w:rPr>
      </w:pPr>
    </w:p>
    <w:p w14:paraId="4B6D3BC3" w14:textId="77777777" w:rsidR="00AD01F1" w:rsidRDefault="00AD01F1" w:rsidP="00AD01F1">
      <w:pPr>
        <w:pStyle w:val="Kaflaheiti"/>
      </w:pPr>
      <w:r>
        <w:t>Stærð</w:t>
      </w:r>
    </w:p>
    <w:p w14:paraId="389A7CF6" w14:textId="77777777" w:rsidR="00AD01F1" w:rsidRDefault="00AD01F1" w:rsidP="00AD01F1">
      <w:pPr>
        <w:rPr>
          <w:lang w:val="is-IS"/>
        </w:rPr>
      </w:pPr>
      <w:r w:rsidRPr="0043029D">
        <w:rPr>
          <w:b/>
          <w:bCs/>
          <w:lang w:val="is-IS"/>
        </w:rPr>
        <w:t>Hljóðfærastærð er hægt að bæta við á gagnakorti hljóðfæris þegar það er stofnað. Þær upplýsingar sjást þegar þú síar hljóðafærlistann, úthlutar hljóðfæri og skýrslum</w:t>
      </w:r>
      <w:r>
        <w:rPr>
          <w:lang w:val="is-IS"/>
        </w:rPr>
        <w:t>.</w:t>
      </w:r>
    </w:p>
    <w:p w14:paraId="19B8AA08" w14:textId="77777777" w:rsidR="00AD01F1" w:rsidRDefault="00AD01F1" w:rsidP="00AD01F1">
      <w:pPr>
        <w:rPr>
          <w:lang w:val="is-IS"/>
        </w:rPr>
      </w:pPr>
    </w:p>
    <w:p w14:paraId="5C5FC561" w14:textId="77777777" w:rsidR="00AD01F1" w:rsidRDefault="00AD01F1" w:rsidP="00AD01F1">
      <w:pPr>
        <w:rPr>
          <w:b/>
          <w:bCs/>
          <w:i/>
          <w:iCs/>
          <w:lang w:val="is-IS"/>
        </w:rPr>
      </w:pPr>
      <w:r>
        <w:rPr>
          <w:lang w:val="is-IS"/>
        </w:rPr>
        <w:t xml:space="preserve">Farðu inn í </w:t>
      </w:r>
      <w:r w:rsidRPr="00BB0BBC">
        <w:rPr>
          <w:b/>
          <w:bCs/>
          <w:i/>
          <w:iCs/>
          <w:lang w:val="is-IS"/>
        </w:rPr>
        <w:t>Grunngögn &gt; Uppsetning hljóðfæra &gt; Hljóðfæra</w:t>
      </w:r>
      <w:r>
        <w:rPr>
          <w:b/>
          <w:bCs/>
          <w:i/>
          <w:iCs/>
          <w:lang w:val="is-IS"/>
        </w:rPr>
        <w:t>stærð</w:t>
      </w:r>
      <w:r w:rsidRPr="00BB0BBC">
        <w:rPr>
          <w:b/>
          <w:bCs/>
          <w:i/>
          <w:iCs/>
          <w:lang w:val="is-IS"/>
        </w:rPr>
        <w:t xml:space="preserve"> (flipi)</w:t>
      </w:r>
    </w:p>
    <w:p w14:paraId="6123F739" w14:textId="77777777" w:rsidR="00AD01F1" w:rsidRPr="0043029D" w:rsidRDefault="00AD01F1" w:rsidP="00AD01F1">
      <w:pPr>
        <w:rPr>
          <w:lang w:val="is-IS"/>
        </w:rPr>
      </w:pPr>
      <w:r w:rsidRPr="0043029D">
        <w:rPr>
          <w:lang w:val="is-IS"/>
        </w:rPr>
        <w:t>Til að bæta við hljóðfærastærð:</w:t>
      </w:r>
    </w:p>
    <w:p w14:paraId="3BD02F82" w14:textId="77777777" w:rsidR="00AD01F1" w:rsidRPr="002E7DDA" w:rsidRDefault="00AD01F1" w:rsidP="00AD01F1">
      <w:pPr>
        <w:rPr>
          <w:lang w:val="is-IS"/>
        </w:rPr>
      </w:pPr>
      <w:r w:rsidRPr="002E7DDA">
        <w:rPr>
          <w:noProof/>
          <w:lang w:val="is-IS"/>
        </w:rPr>
        <w:lastRenderedPageBreak/>
        <w:drawing>
          <wp:inline distT="0" distB="0" distL="0" distR="0" wp14:anchorId="670E27B5" wp14:editId="251628B7">
            <wp:extent cx="6120130" cy="1454150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B53FC" w14:textId="77777777" w:rsidR="00AD01F1" w:rsidRDefault="00AD01F1" w:rsidP="00AD01F1">
      <w:pPr>
        <w:rPr>
          <w:lang w:val="is-IS"/>
        </w:rPr>
      </w:pPr>
    </w:p>
    <w:p w14:paraId="71EF884D" w14:textId="77777777" w:rsidR="00FE4F00" w:rsidRDefault="00FE4F00"/>
    <w:sectPr w:rsidR="00FE4F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F1"/>
    <w:rsid w:val="00AD01F1"/>
    <w:rsid w:val="00F91639"/>
    <w:rsid w:val="00FE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495F"/>
  <w15:chartTrackingRefBased/>
  <w15:docId w15:val="{E0FEC046-6EF6-4286-9326-533358C2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AD01F1"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customStyle="1" w:styleId="Kaflaheiti">
    <w:name w:val="Kaflaheiti"/>
    <w:basedOn w:val="Venjulegur"/>
    <w:link w:val="KaflaheitiTegn"/>
    <w:qFormat/>
    <w:rsid w:val="00AD01F1"/>
    <w:pPr>
      <w:jc w:val="center"/>
    </w:pPr>
    <w:rPr>
      <w:b/>
      <w:sz w:val="28"/>
      <w:lang w:val="is-IS"/>
    </w:rPr>
  </w:style>
  <w:style w:type="character" w:customStyle="1" w:styleId="KaflaheitiTegn">
    <w:name w:val="Kaflaheiti Tegn"/>
    <w:basedOn w:val="Sjlfgefinleturgermlsgreinar"/>
    <w:link w:val="Kaflaheiti"/>
    <w:rsid w:val="00AD01F1"/>
    <w:rPr>
      <w:b/>
      <w:sz w:val="28"/>
      <w:lang w:val="is-IS"/>
    </w:rPr>
  </w:style>
  <w:style w:type="paragraph" w:styleId="Titill">
    <w:name w:val="Title"/>
    <w:basedOn w:val="Venjulegur"/>
    <w:next w:val="Venjulegur"/>
    <w:link w:val="TitillStaf"/>
    <w:uiPriority w:val="10"/>
    <w:qFormat/>
    <w:rsid w:val="00AD01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AD01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2</cp:revision>
  <dcterms:created xsi:type="dcterms:W3CDTF">2022-06-10T12:59:00Z</dcterms:created>
  <dcterms:modified xsi:type="dcterms:W3CDTF">2022-08-08T12:34:00Z</dcterms:modified>
</cp:coreProperties>
</file>