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6B34" w14:textId="4003D672" w:rsidR="00A03F86" w:rsidRDefault="004277A7" w:rsidP="00204A6E">
      <w:pPr>
        <w:pStyle w:val="Titill"/>
        <w:rPr>
          <w:lang w:val="is-IS"/>
        </w:rPr>
      </w:pPr>
      <w:proofErr w:type="spellStart"/>
      <w:r>
        <w:rPr>
          <w:lang w:val="en-US"/>
        </w:rPr>
        <w:t>Uppbygging</w:t>
      </w:r>
      <w:proofErr w:type="spellEnd"/>
      <w:r>
        <w:rPr>
          <w:lang w:val="en-US"/>
        </w:rPr>
        <w:t xml:space="preserve"> n</w:t>
      </w:r>
      <w:proofErr w:type="spellStart"/>
      <w:r>
        <w:rPr>
          <w:lang w:val="is-IS"/>
        </w:rPr>
        <w:t>áms</w:t>
      </w:r>
      <w:proofErr w:type="spellEnd"/>
      <w:r>
        <w:rPr>
          <w:lang w:val="is-IS"/>
        </w:rPr>
        <w:t xml:space="preserve"> í SpeedAdmin</w:t>
      </w:r>
    </w:p>
    <w:p w14:paraId="6E46B438" w14:textId="198BD0EC" w:rsidR="004277A7" w:rsidRDefault="004277A7">
      <w:pPr>
        <w:rPr>
          <w:lang w:val="is-IS"/>
        </w:rPr>
      </w:pPr>
      <w:r>
        <w:rPr>
          <w:lang w:val="is-IS"/>
        </w:rPr>
        <w:t>Í SpeedAdmin er uppbygging náms eftirfarandi, og mælum við með að reyna að byggja það upp á eins einfaldan máta og hægt er:</w:t>
      </w:r>
    </w:p>
    <w:p w14:paraId="0D6DCBAA" w14:textId="150E34AC" w:rsidR="004277A7" w:rsidRDefault="004277A7">
      <w:pPr>
        <w:rPr>
          <w:lang w:val="is-IS"/>
        </w:rPr>
      </w:pPr>
      <w:r>
        <w:rPr>
          <w:lang w:val="is-IS"/>
        </w:rPr>
        <w:t>DEILD: Mögulegt er að skipta skólanum upp í deildir (t.d</w:t>
      </w:r>
      <w:r w:rsidR="00F00A26">
        <w:rPr>
          <w:lang w:val="is-IS"/>
        </w:rPr>
        <w:t>.</w:t>
      </w:r>
      <w:r>
        <w:rPr>
          <w:lang w:val="is-IS"/>
        </w:rPr>
        <w:t xml:space="preserve"> tónlist – </w:t>
      </w:r>
      <w:r w:rsidR="004E1195">
        <w:rPr>
          <w:lang w:val="is-IS"/>
        </w:rPr>
        <w:t xml:space="preserve">dans - </w:t>
      </w:r>
      <w:r>
        <w:rPr>
          <w:lang w:val="is-IS"/>
        </w:rPr>
        <w:t>list</w:t>
      </w:r>
      <w:r w:rsidR="007902B4">
        <w:rPr>
          <w:lang w:val="is-IS"/>
        </w:rPr>
        <w:t>nám</w:t>
      </w:r>
      <w:r>
        <w:rPr>
          <w:lang w:val="is-IS"/>
        </w:rPr>
        <w:t xml:space="preserve">) en það ætti bara að gera </w:t>
      </w:r>
      <w:r w:rsidR="004076A4">
        <w:rPr>
          <w:lang w:val="is-IS"/>
        </w:rPr>
        <w:t>ef um ólíkar deildir er að ræða</w:t>
      </w:r>
      <w:r w:rsidR="00A22433">
        <w:rPr>
          <w:lang w:val="is-IS"/>
        </w:rPr>
        <w:t>.</w:t>
      </w:r>
    </w:p>
    <w:p w14:paraId="2C6DA6FE" w14:textId="38E94D16" w:rsidR="004277A7" w:rsidRDefault="004277A7">
      <w:pPr>
        <w:rPr>
          <w:lang w:val="is-IS"/>
        </w:rPr>
      </w:pPr>
      <w:r>
        <w:rPr>
          <w:lang w:val="is-IS"/>
        </w:rPr>
        <w:t xml:space="preserve">Þetta er gert undir </w:t>
      </w:r>
      <w:r w:rsidRPr="00A10E0A">
        <w:rPr>
          <w:b/>
          <w:bCs/>
          <w:i/>
          <w:iCs/>
          <w:lang w:val="is-IS"/>
        </w:rPr>
        <w:t xml:space="preserve">Grunngögn </w:t>
      </w:r>
      <w:r w:rsidR="00A10E0A">
        <w:rPr>
          <w:b/>
          <w:bCs/>
          <w:i/>
          <w:iCs/>
          <w:lang w:val="is-IS"/>
        </w:rPr>
        <w:t>&gt;</w:t>
      </w:r>
      <w:r w:rsidRPr="00A10E0A">
        <w:rPr>
          <w:b/>
          <w:bCs/>
          <w:i/>
          <w:iCs/>
          <w:lang w:val="is-IS"/>
        </w:rPr>
        <w:t xml:space="preserve"> Deild</w:t>
      </w:r>
      <w:r w:rsidR="005823EB" w:rsidRPr="00A10E0A">
        <w:rPr>
          <w:b/>
          <w:bCs/>
          <w:i/>
          <w:iCs/>
          <w:lang w:val="is-IS"/>
        </w:rPr>
        <w:t xml:space="preserve"> &amp; Flokkur</w:t>
      </w:r>
    </w:p>
    <w:p w14:paraId="522D7F3B" w14:textId="31B849ED" w:rsidR="004277A7" w:rsidRDefault="004277A7">
      <w:pPr>
        <w:rPr>
          <w:lang w:val="is-IS"/>
        </w:rPr>
      </w:pPr>
    </w:p>
    <w:p w14:paraId="05F8E1F7" w14:textId="3526284E" w:rsidR="004277A7" w:rsidRDefault="004277A7">
      <w:pPr>
        <w:rPr>
          <w:lang w:val="is-IS"/>
        </w:rPr>
      </w:pPr>
      <w:r>
        <w:rPr>
          <w:lang w:val="is-IS"/>
        </w:rPr>
        <w:t>Þegar stofnaðar eru mismunandi deildir</w:t>
      </w:r>
      <w:r w:rsidR="00EC7BE8">
        <w:rPr>
          <w:lang w:val="is-IS"/>
        </w:rPr>
        <w:t xml:space="preserve"> er hægt að fá yfirsýn yfir launakostnað mismunandi deilda.</w:t>
      </w:r>
    </w:p>
    <w:p w14:paraId="139FDA5C" w14:textId="3DD44997" w:rsidR="00EC7BE8" w:rsidRDefault="00EC7BE8">
      <w:pPr>
        <w:rPr>
          <w:lang w:val="is-IS"/>
        </w:rPr>
      </w:pPr>
      <w:r>
        <w:rPr>
          <w:lang w:val="is-IS"/>
        </w:rPr>
        <w:t>Hægt er að merkja deildir með mismunandi lit</w:t>
      </w:r>
      <w:r w:rsidR="007C6367">
        <w:rPr>
          <w:lang w:val="is-IS"/>
        </w:rPr>
        <w:t>.</w:t>
      </w:r>
    </w:p>
    <w:p w14:paraId="324DC9E3" w14:textId="6D46C960" w:rsidR="00EC7BE8" w:rsidRDefault="00EC7BE8">
      <w:pPr>
        <w:rPr>
          <w:lang w:val="is-IS"/>
        </w:rPr>
      </w:pPr>
    </w:p>
    <w:p w14:paraId="4FA865C1" w14:textId="5D075FE8" w:rsidR="00EC7BE8" w:rsidRDefault="00EC7BE8">
      <w:pPr>
        <w:rPr>
          <w:lang w:val="is-IS"/>
        </w:rPr>
      </w:pPr>
      <w:r>
        <w:rPr>
          <w:lang w:val="is-IS"/>
        </w:rPr>
        <w:t>FLOKKUR</w:t>
      </w:r>
      <w:r w:rsidR="00461302">
        <w:rPr>
          <w:lang w:val="is-IS"/>
        </w:rPr>
        <w:t>:</w:t>
      </w:r>
      <w:r>
        <w:rPr>
          <w:lang w:val="is-IS"/>
        </w:rPr>
        <w:t xml:space="preserve"> (Flokkun á námi t.d</w:t>
      </w:r>
      <w:r w:rsidR="00F00A26">
        <w:rPr>
          <w:lang w:val="is-IS"/>
        </w:rPr>
        <w:t>.</w:t>
      </w:r>
      <w:r>
        <w:rPr>
          <w:lang w:val="is-IS"/>
        </w:rPr>
        <w:t xml:space="preserve"> hljóðfæri, samspil, börn 6 ára og yngri, o.s.frv. eða í efni eins og tónlist, leiklist og myndlist)</w:t>
      </w:r>
    </w:p>
    <w:p w14:paraId="0421ECC8" w14:textId="4F0F6F75" w:rsidR="00EC7BE8" w:rsidRDefault="00EC7BE8">
      <w:pPr>
        <w:rPr>
          <w:lang w:val="is-IS"/>
        </w:rPr>
      </w:pPr>
      <w:r>
        <w:rPr>
          <w:lang w:val="is-IS"/>
        </w:rPr>
        <w:t xml:space="preserve">Flokkar eru notaðir til að flokka/takmarka </w:t>
      </w:r>
      <w:r w:rsidR="00474534">
        <w:rPr>
          <w:lang w:val="is-IS"/>
        </w:rPr>
        <w:t>námstegundir</w:t>
      </w:r>
      <w:r>
        <w:rPr>
          <w:lang w:val="is-IS"/>
        </w:rPr>
        <w:t xml:space="preserve"> sem sjást í skráningu og </w:t>
      </w:r>
      <w:proofErr w:type="spellStart"/>
      <w:r>
        <w:rPr>
          <w:lang w:val="is-IS"/>
        </w:rPr>
        <w:t>endurskráningu</w:t>
      </w:r>
      <w:proofErr w:type="spellEnd"/>
      <w:r>
        <w:rPr>
          <w:lang w:val="is-IS"/>
        </w:rPr>
        <w:t>.</w:t>
      </w:r>
    </w:p>
    <w:p w14:paraId="30CD8F62" w14:textId="4719C5B4" w:rsidR="0081494E" w:rsidRDefault="0081494E">
      <w:pPr>
        <w:rPr>
          <w:lang w:val="is-IS"/>
        </w:rPr>
      </w:pPr>
      <w:r>
        <w:rPr>
          <w:lang w:val="is-IS"/>
        </w:rPr>
        <w:t>Náms</w:t>
      </w:r>
      <w:r w:rsidR="00474534">
        <w:rPr>
          <w:lang w:val="is-IS"/>
        </w:rPr>
        <w:t>tegundir</w:t>
      </w:r>
      <w:r>
        <w:rPr>
          <w:lang w:val="is-IS"/>
        </w:rPr>
        <w:t xml:space="preserve"> er</w:t>
      </w:r>
      <w:r w:rsidR="00C73AA8">
        <w:rPr>
          <w:lang w:val="is-IS"/>
        </w:rPr>
        <w:t xml:space="preserve"> hægt að flokka á mismunandi</w:t>
      </w:r>
      <w:r>
        <w:rPr>
          <w:lang w:val="is-IS"/>
        </w:rPr>
        <w:t xml:space="preserve"> hátt og hægt að skilgreina eins og maður vill.</w:t>
      </w:r>
    </w:p>
    <w:p w14:paraId="51E4BE94" w14:textId="4B03380C" w:rsidR="0081494E" w:rsidRDefault="0081494E">
      <w:pPr>
        <w:rPr>
          <w:lang w:val="is-IS"/>
        </w:rPr>
      </w:pPr>
      <w:r>
        <w:rPr>
          <w:lang w:val="is-IS"/>
        </w:rPr>
        <w:t xml:space="preserve">Flokkar eru stofnaðir undir </w:t>
      </w:r>
      <w:r w:rsidRPr="00FF50A7">
        <w:rPr>
          <w:b/>
          <w:bCs/>
          <w:i/>
          <w:iCs/>
          <w:lang w:val="is-IS"/>
        </w:rPr>
        <w:t>Grunngögn – Deild</w:t>
      </w:r>
      <w:r w:rsidR="0048422A">
        <w:rPr>
          <w:b/>
          <w:bCs/>
          <w:i/>
          <w:iCs/>
          <w:lang w:val="is-IS"/>
        </w:rPr>
        <w:t xml:space="preserve"> &amp; Flokkur</w:t>
      </w:r>
      <w:r>
        <w:rPr>
          <w:lang w:val="is-IS"/>
        </w:rPr>
        <w:t xml:space="preserve">. Ýttu á </w:t>
      </w:r>
      <w:r w:rsidR="00992D1A">
        <w:rPr>
          <w:lang w:val="is-IS"/>
        </w:rPr>
        <w:t>örina</w:t>
      </w:r>
      <w:r>
        <w:rPr>
          <w:lang w:val="is-IS"/>
        </w:rPr>
        <w:t xml:space="preserve"> </w:t>
      </w:r>
      <w:r w:rsidR="005823EB">
        <w:rPr>
          <w:lang w:val="is-IS"/>
        </w:rPr>
        <w:t>við</w:t>
      </w:r>
      <w:r>
        <w:rPr>
          <w:lang w:val="is-IS"/>
        </w:rPr>
        <w:t xml:space="preserve"> þá deild sem þú vilt </w:t>
      </w:r>
      <w:r w:rsidR="005823EB">
        <w:rPr>
          <w:lang w:val="is-IS"/>
        </w:rPr>
        <w:t>stofna flokka í.</w:t>
      </w:r>
    </w:p>
    <w:p w14:paraId="558A0F22" w14:textId="2C735EF9" w:rsidR="00130360" w:rsidRDefault="00130360" w:rsidP="00130360">
      <w:pPr>
        <w:jc w:val="center"/>
        <w:rPr>
          <w:lang w:val="is-IS"/>
        </w:rPr>
      </w:pPr>
      <w:r w:rsidRPr="00383766">
        <w:rPr>
          <w:rStyle w:val="Bkartitill"/>
          <w:b w:val="0"/>
          <w:bCs w:val="0"/>
          <w:i w:val="0"/>
          <w:iCs w:val="0"/>
          <w:noProof/>
          <w:lang w:val="is-IS"/>
        </w:rPr>
        <w:drawing>
          <wp:inline distT="0" distB="0" distL="0" distR="0" wp14:anchorId="610F4534" wp14:editId="21DED86C">
            <wp:extent cx="5232693" cy="2395377"/>
            <wp:effectExtent l="0" t="0" r="6350" b="5080"/>
            <wp:docPr id="9" name="Billede 9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bor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062" cy="239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DAE2" w14:textId="370C88CF" w:rsidR="0081494E" w:rsidRDefault="0081494E">
      <w:pPr>
        <w:rPr>
          <w:lang w:val="is-IS"/>
        </w:rPr>
      </w:pPr>
    </w:p>
    <w:p w14:paraId="54E6A8EC" w14:textId="2F77DD9F" w:rsidR="005823EB" w:rsidRDefault="005823EB">
      <w:pPr>
        <w:rPr>
          <w:lang w:val="is-IS"/>
        </w:rPr>
      </w:pPr>
    </w:p>
    <w:p w14:paraId="1E55A712" w14:textId="77777777" w:rsidR="00E86EE0" w:rsidRDefault="00E86EE0">
      <w:pPr>
        <w:rPr>
          <w:b/>
          <w:bCs/>
          <w:lang w:val="is-IS"/>
        </w:rPr>
      </w:pPr>
      <w:r>
        <w:rPr>
          <w:b/>
          <w:bCs/>
          <w:lang w:val="is-IS"/>
        </w:rPr>
        <w:br w:type="page"/>
      </w:r>
    </w:p>
    <w:p w14:paraId="247DDCFA" w14:textId="0154693B" w:rsidR="005823EB" w:rsidRPr="00A22433" w:rsidRDefault="005823EB" w:rsidP="00FC18B1">
      <w:pPr>
        <w:jc w:val="center"/>
        <w:rPr>
          <w:rStyle w:val="Bkartitill"/>
          <w:lang w:val="is-IS"/>
        </w:rPr>
      </w:pPr>
      <w:r w:rsidRPr="00A22433">
        <w:rPr>
          <w:rStyle w:val="Bkartitill"/>
          <w:lang w:val="is-IS"/>
        </w:rPr>
        <w:lastRenderedPageBreak/>
        <w:t>Skráningartré</w:t>
      </w:r>
    </w:p>
    <w:p w14:paraId="485B5968" w14:textId="49AFAD89" w:rsidR="00CC071B" w:rsidRDefault="00B10CD1">
      <w:pPr>
        <w:rPr>
          <w:lang w:val="is-IS"/>
        </w:rPr>
      </w:pPr>
      <w:r w:rsidRPr="00B10CD1">
        <w:rPr>
          <w:lang w:val="is-IS"/>
        </w:rPr>
        <w:t>S</w:t>
      </w:r>
      <w:r>
        <w:rPr>
          <w:lang w:val="is-IS"/>
        </w:rPr>
        <w:t>kráningartré</w:t>
      </w:r>
      <w:r w:rsidR="00481E78">
        <w:rPr>
          <w:lang w:val="is-IS"/>
        </w:rPr>
        <w:t>ð er önnur leið til að sýna/leiðbeina nemendum á rétt nám í skráningu.</w:t>
      </w:r>
      <w:r w:rsidR="00F63365">
        <w:rPr>
          <w:lang w:val="is-IS"/>
        </w:rPr>
        <w:t xml:space="preserve"> </w:t>
      </w:r>
    </w:p>
    <w:p w14:paraId="73A13E21" w14:textId="400FD2A9" w:rsidR="00F63365" w:rsidRDefault="00F63365">
      <w:pPr>
        <w:rPr>
          <w:lang w:val="is-IS"/>
        </w:rPr>
      </w:pPr>
      <w:r>
        <w:rPr>
          <w:lang w:val="is-IS"/>
        </w:rPr>
        <w:t>Hugmyndin er að byggja upp tré með mismunandi greinar. Hver einstök grein</w:t>
      </w:r>
      <w:r w:rsidR="000B44AE">
        <w:rPr>
          <w:lang w:val="is-IS"/>
        </w:rPr>
        <w:t xml:space="preserve"> getur innihaldið </w:t>
      </w:r>
      <w:r w:rsidR="00C31C3E">
        <w:rPr>
          <w:lang w:val="is-IS"/>
        </w:rPr>
        <w:t xml:space="preserve">mismunandi  fjölda náms og einnig getur nám </w:t>
      </w:r>
      <w:r w:rsidR="00B82424">
        <w:rPr>
          <w:lang w:val="is-IS"/>
        </w:rPr>
        <w:t>verið</w:t>
      </w:r>
      <w:r w:rsidR="00C31C3E">
        <w:rPr>
          <w:lang w:val="is-IS"/>
        </w:rPr>
        <w:t xml:space="preserve"> á öðrum greinum</w:t>
      </w:r>
      <w:r w:rsidR="00B82424">
        <w:rPr>
          <w:lang w:val="is-IS"/>
        </w:rPr>
        <w:t>. Það er þó góð vinnuregla að hafa tréð eins einfalt og hægt er.</w:t>
      </w:r>
    </w:p>
    <w:p w14:paraId="3A116194" w14:textId="42C3FA9F" w:rsidR="00A609B9" w:rsidRDefault="00A609B9">
      <w:pPr>
        <w:rPr>
          <w:lang w:val="is-IS"/>
        </w:rPr>
      </w:pPr>
      <w:r>
        <w:rPr>
          <w:lang w:val="is-IS"/>
        </w:rPr>
        <w:t>Það er ekki nauðsynlegt að hafa eina grein fyrir hvert nám.</w:t>
      </w:r>
      <w:r w:rsidR="00A124C8">
        <w:rPr>
          <w:lang w:val="is-IS"/>
        </w:rPr>
        <w:t xml:space="preserve"> T.d</w:t>
      </w:r>
      <w:r w:rsidR="005D4095">
        <w:rPr>
          <w:lang w:val="is-IS"/>
        </w:rPr>
        <w:t>.</w:t>
      </w:r>
      <w:r w:rsidR="00A124C8">
        <w:rPr>
          <w:lang w:val="is-IS"/>
        </w:rPr>
        <w:t xml:space="preserve"> </w:t>
      </w:r>
      <w:r w:rsidR="00297102">
        <w:rPr>
          <w:lang w:val="is-IS"/>
        </w:rPr>
        <w:t>klar</w:t>
      </w:r>
      <w:r w:rsidR="001B1903">
        <w:rPr>
          <w:lang w:val="is-IS"/>
        </w:rPr>
        <w:t>í</w:t>
      </w:r>
      <w:r w:rsidR="00297102">
        <w:rPr>
          <w:lang w:val="is-IS"/>
        </w:rPr>
        <w:t>nett</w:t>
      </w:r>
    </w:p>
    <w:p w14:paraId="4B22131F" w14:textId="7EF24534" w:rsidR="00E137BD" w:rsidRDefault="00E137BD">
      <w:pPr>
        <w:rPr>
          <w:lang w:val="is-IS"/>
        </w:rPr>
      </w:pPr>
      <w:r>
        <w:rPr>
          <w:lang w:val="is-IS"/>
        </w:rPr>
        <w:t xml:space="preserve">Dæmi um </w:t>
      </w:r>
      <w:r w:rsidR="004240DB">
        <w:rPr>
          <w:lang w:val="is-IS"/>
        </w:rPr>
        <w:t>skráningartré</w:t>
      </w:r>
      <w:r w:rsidR="00D46F0C">
        <w:rPr>
          <w:lang w:val="is-IS"/>
        </w:rPr>
        <w:t>:</w:t>
      </w:r>
    </w:p>
    <w:p w14:paraId="29BB58E8" w14:textId="5DE6B23E" w:rsidR="003E01CD" w:rsidRDefault="003E01CD">
      <w:pPr>
        <w:rPr>
          <w:lang w:val="is-IS"/>
        </w:rPr>
      </w:pPr>
      <w:r w:rsidRPr="003E01CD">
        <w:rPr>
          <w:noProof/>
          <w:lang w:val="is-IS"/>
        </w:rPr>
        <w:drawing>
          <wp:inline distT="0" distB="0" distL="0" distR="0" wp14:anchorId="06774A9D" wp14:editId="22B992CE">
            <wp:extent cx="6120130" cy="1751330"/>
            <wp:effectExtent l="0" t="0" r="0" b="12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E450" w14:textId="541C6F03" w:rsidR="004240DB" w:rsidRDefault="004240DB">
      <w:pPr>
        <w:rPr>
          <w:lang w:val="is-IS"/>
        </w:rPr>
      </w:pPr>
      <w:r>
        <w:rPr>
          <w:lang w:val="is-IS"/>
        </w:rPr>
        <w:t xml:space="preserve">Nýir nemendur geta svo fundið </w:t>
      </w:r>
      <w:r w:rsidR="0025210A">
        <w:rPr>
          <w:lang w:val="is-IS"/>
        </w:rPr>
        <w:t>það nám sem þeir óska eftir með leiðandi inngangi í trénu</w:t>
      </w:r>
      <w:r w:rsidR="003E17AA">
        <w:rPr>
          <w:lang w:val="is-IS"/>
        </w:rPr>
        <w:t xml:space="preserve"> eins og hér fyrir neðan:</w:t>
      </w:r>
    </w:p>
    <w:p w14:paraId="61DB9F8D" w14:textId="2D8265E4" w:rsidR="003E17AA" w:rsidRDefault="00404A7D">
      <w:pPr>
        <w:rPr>
          <w:lang w:val="is-IS"/>
        </w:rPr>
      </w:pPr>
      <w:r w:rsidRPr="00404A7D">
        <w:rPr>
          <w:noProof/>
          <w:lang w:val="is-IS"/>
        </w:rPr>
        <w:drawing>
          <wp:inline distT="0" distB="0" distL="0" distR="0" wp14:anchorId="5DD56EB8" wp14:editId="729B5765">
            <wp:extent cx="6120130" cy="2087245"/>
            <wp:effectExtent l="0" t="0" r="0" b="8255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AB06" w14:textId="6071E325" w:rsidR="00FC18B1" w:rsidRDefault="00FC18B1">
      <w:pPr>
        <w:rPr>
          <w:lang w:val="is-IS"/>
        </w:rPr>
      </w:pPr>
    </w:p>
    <w:p w14:paraId="0C23F5E9" w14:textId="77777777" w:rsidR="00FC18B1" w:rsidRDefault="00FC18B1">
      <w:pPr>
        <w:rPr>
          <w:lang w:val="is-IS"/>
        </w:rPr>
      </w:pPr>
    </w:p>
    <w:p w14:paraId="26B7716C" w14:textId="77777777" w:rsidR="00E86EE0" w:rsidRDefault="00E86EE0">
      <w:pPr>
        <w:rPr>
          <w:rStyle w:val="Bkartitill"/>
        </w:rPr>
      </w:pPr>
      <w:r>
        <w:rPr>
          <w:rStyle w:val="Bkartitill"/>
        </w:rPr>
        <w:br w:type="page"/>
      </w:r>
    </w:p>
    <w:p w14:paraId="778D751A" w14:textId="42D5FF7F" w:rsidR="00CC071B" w:rsidRPr="00E86EE0" w:rsidRDefault="00CC071B" w:rsidP="00FC18B1">
      <w:pPr>
        <w:jc w:val="center"/>
        <w:rPr>
          <w:rStyle w:val="Bkartitill"/>
        </w:rPr>
      </w:pPr>
      <w:proofErr w:type="spellStart"/>
      <w:r w:rsidRPr="00E86EE0">
        <w:rPr>
          <w:rStyle w:val="Bkartitill"/>
        </w:rPr>
        <w:lastRenderedPageBreak/>
        <w:t>Undirflokkar</w:t>
      </w:r>
      <w:proofErr w:type="spellEnd"/>
    </w:p>
    <w:p w14:paraId="1078BE71" w14:textId="681CE0F9" w:rsidR="00CC071B" w:rsidRDefault="00CC071B">
      <w:pPr>
        <w:rPr>
          <w:lang w:val="is-IS"/>
        </w:rPr>
      </w:pPr>
      <w:r>
        <w:rPr>
          <w:lang w:val="is-IS"/>
        </w:rPr>
        <w:t>Hægt er að tengja undirflokka við náms</w:t>
      </w:r>
      <w:r w:rsidR="004E0159">
        <w:rPr>
          <w:lang w:val="is-IS"/>
        </w:rPr>
        <w:t>tegundir</w:t>
      </w:r>
      <w:r>
        <w:rPr>
          <w:lang w:val="is-IS"/>
        </w:rPr>
        <w:t>, þá er hægt að nota t.d</w:t>
      </w:r>
      <w:r w:rsidR="0062001C">
        <w:rPr>
          <w:lang w:val="is-IS"/>
        </w:rPr>
        <w:t>.</w:t>
      </w:r>
      <w:r w:rsidR="00F40021">
        <w:rPr>
          <w:lang w:val="is-IS"/>
        </w:rPr>
        <w:t xml:space="preserve"> </w:t>
      </w:r>
      <w:r w:rsidR="00CA0EFD">
        <w:rPr>
          <w:lang w:val="is-IS"/>
        </w:rPr>
        <w:t>til að gefa</w:t>
      </w:r>
      <w:r w:rsidR="00F40021">
        <w:rPr>
          <w:lang w:val="is-IS"/>
        </w:rPr>
        <w:t xml:space="preserve"> nemendu</w:t>
      </w:r>
      <w:r w:rsidR="00CA0EFD">
        <w:rPr>
          <w:lang w:val="is-IS"/>
        </w:rPr>
        <w:t>m</w:t>
      </w:r>
      <w:r w:rsidR="00D715A8">
        <w:rPr>
          <w:lang w:val="is-IS"/>
        </w:rPr>
        <w:t xml:space="preserve"> val um h</w:t>
      </w:r>
      <w:r w:rsidR="00F40021">
        <w:rPr>
          <w:lang w:val="is-IS"/>
        </w:rPr>
        <w:t>vaða skóla þeir vilja fá kennslu</w:t>
      </w:r>
      <w:r w:rsidR="00D715A8">
        <w:rPr>
          <w:lang w:val="is-IS"/>
        </w:rPr>
        <w:t xml:space="preserve"> í</w:t>
      </w:r>
      <w:r w:rsidR="00F40021">
        <w:rPr>
          <w:lang w:val="is-IS"/>
        </w:rPr>
        <w:t xml:space="preserve">. </w:t>
      </w:r>
    </w:p>
    <w:p w14:paraId="6DA5D0F1" w14:textId="70CD0B6E" w:rsidR="00F40021" w:rsidRDefault="00F40021">
      <w:pPr>
        <w:rPr>
          <w:lang w:val="is-IS"/>
        </w:rPr>
      </w:pPr>
      <w:r>
        <w:rPr>
          <w:lang w:val="is-IS"/>
        </w:rPr>
        <w:t xml:space="preserve">Námið Ungbarnataktur liggur í flokknum Börn 6 ára og yngri, </w:t>
      </w:r>
    </w:p>
    <w:p w14:paraId="053C7985" w14:textId="4297954D" w:rsidR="00F40021" w:rsidRDefault="00F40021">
      <w:pPr>
        <w:rPr>
          <w:lang w:val="is-IS"/>
        </w:rPr>
      </w:pPr>
      <w:r>
        <w:rPr>
          <w:lang w:val="is-IS"/>
        </w:rPr>
        <w:t>Námið heitir Ungbarnataktur 1 árs og hægt að velja um tvo daga, mánudag og miðvikudag.</w:t>
      </w:r>
    </w:p>
    <w:p w14:paraId="086ADE30" w14:textId="45A368C1" w:rsidR="00F40021" w:rsidRDefault="00F40021">
      <w:pPr>
        <w:rPr>
          <w:lang w:val="is-IS"/>
        </w:rPr>
      </w:pPr>
      <w:r>
        <w:rPr>
          <w:lang w:val="is-IS"/>
        </w:rPr>
        <w:t>Á náminu er hægt að setja eftirfarandi undirflokka</w:t>
      </w:r>
    </w:p>
    <w:p w14:paraId="35440278" w14:textId="1265A261" w:rsidR="00394699" w:rsidRDefault="00394699" w:rsidP="00BF51FD">
      <w:pPr>
        <w:jc w:val="center"/>
        <w:rPr>
          <w:lang w:val="is-IS"/>
        </w:rPr>
      </w:pPr>
      <w:r w:rsidRPr="00394699">
        <w:rPr>
          <w:noProof/>
          <w:lang w:val="is-IS"/>
        </w:rPr>
        <w:drawing>
          <wp:inline distT="0" distB="0" distL="0" distR="0" wp14:anchorId="60131B48" wp14:editId="74410AE4">
            <wp:extent cx="4409440" cy="1851068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6565" cy="18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C462" w14:textId="19A4BE7D" w:rsidR="00F40021" w:rsidRDefault="00F40021">
      <w:pPr>
        <w:rPr>
          <w:lang w:val="is-IS"/>
        </w:rPr>
      </w:pPr>
      <w:r>
        <w:rPr>
          <w:lang w:val="is-IS"/>
        </w:rPr>
        <w:t xml:space="preserve">Með undirflokkum geta nemendur skráð sínar óskir, en </w:t>
      </w:r>
      <w:r w:rsidR="00452006">
        <w:rPr>
          <w:lang w:val="is-IS"/>
        </w:rPr>
        <w:t>fastsetja</w:t>
      </w:r>
      <w:r>
        <w:rPr>
          <w:lang w:val="is-IS"/>
        </w:rPr>
        <w:t xml:space="preserve"> ekki ákveðin dag í þessu tilfelli. </w:t>
      </w:r>
    </w:p>
    <w:p w14:paraId="2351F3AE" w14:textId="7D8B8ED8" w:rsidR="00F40021" w:rsidRPr="00CC071B" w:rsidRDefault="00F40021">
      <w:pPr>
        <w:rPr>
          <w:lang w:val="is-IS"/>
        </w:rPr>
      </w:pPr>
      <w:r>
        <w:rPr>
          <w:lang w:val="is-IS"/>
        </w:rPr>
        <w:t xml:space="preserve">Undirflokkar geta einnig verið skólar </w:t>
      </w:r>
      <w:r w:rsidR="00BF51FD">
        <w:rPr>
          <w:lang w:val="is-IS"/>
        </w:rPr>
        <w:t>eða</w:t>
      </w:r>
      <w:r>
        <w:rPr>
          <w:lang w:val="is-IS"/>
        </w:rPr>
        <w:t xml:space="preserve"> tími. Undirflokkar eru notaðir til að aðgreina á biðlistanum.</w:t>
      </w:r>
    </w:p>
    <w:sectPr w:rsidR="00F40021" w:rsidRPr="00CC07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6E"/>
    <w:rsid w:val="000B44AE"/>
    <w:rsid w:val="000F69D7"/>
    <w:rsid w:val="00130360"/>
    <w:rsid w:val="001B1903"/>
    <w:rsid w:val="00204A6E"/>
    <w:rsid w:val="0025210A"/>
    <w:rsid w:val="00297102"/>
    <w:rsid w:val="002F7ECB"/>
    <w:rsid w:val="00394699"/>
    <w:rsid w:val="003E01CD"/>
    <w:rsid w:val="003E020E"/>
    <w:rsid w:val="003E17AA"/>
    <w:rsid w:val="003F1914"/>
    <w:rsid w:val="00404A7D"/>
    <w:rsid w:val="004076A4"/>
    <w:rsid w:val="004240DB"/>
    <w:rsid w:val="004277A7"/>
    <w:rsid w:val="00433F1B"/>
    <w:rsid w:val="00452006"/>
    <w:rsid w:val="00461302"/>
    <w:rsid w:val="00474534"/>
    <w:rsid w:val="00481E78"/>
    <w:rsid w:val="0048422A"/>
    <w:rsid w:val="004E0159"/>
    <w:rsid w:val="004E1195"/>
    <w:rsid w:val="005823EB"/>
    <w:rsid w:val="005D4095"/>
    <w:rsid w:val="0062001C"/>
    <w:rsid w:val="007902B4"/>
    <w:rsid w:val="007C6367"/>
    <w:rsid w:val="0081494E"/>
    <w:rsid w:val="00992D1A"/>
    <w:rsid w:val="009E2CE2"/>
    <w:rsid w:val="00A03F86"/>
    <w:rsid w:val="00A10E0A"/>
    <w:rsid w:val="00A124C8"/>
    <w:rsid w:val="00A22433"/>
    <w:rsid w:val="00A609B9"/>
    <w:rsid w:val="00AF0721"/>
    <w:rsid w:val="00B10CD1"/>
    <w:rsid w:val="00B74B6E"/>
    <w:rsid w:val="00B82424"/>
    <w:rsid w:val="00BF51FD"/>
    <w:rsid w:val="00C31C3E"/>
    <w:rsid w:val="00C73AA8"/>
    <w:rsid w:val="00C81CFF"/>
    <w:rsid w:val="00CA0EFD"/>
    <w:rsid w:val="00CC071B"/>
    <w:rsid w:val="00CF2034"/>
    <w:rsid w:val="00D46F0C"/>
    <w:rsid w:val="00D715A8"/>
    <w:rsid w:val="00DF26F4"/>
    <w:rsid w:val="00E137BD"/>
    <w:rsid w:val="00E82A56"/>
    <w:rsid w:val="00E86EE0"/>
    <w:rsid w:val="00EC7BE8"/>
    <w:rsid w:val="00EE374C"/>
    <w:rsid w:val="00F00A26"/>
    <w:rsid w:val="00F40021"/>
    <w:rsid w:val="00F63365"/>
    <w:rsid w:val="00FC18B1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2F54"/>
  <w15:chartTrackingRefBased/>
  <w15:docId w15:val="{4F2F4955-9D05-4B94-B791-AA99519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204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04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1303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284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54</cp:revision>
  <dcterms:created xsi:type="dcterms:W3CDTF">2022-05-20T06:29:00Z</dcterms:created>
  <dcterms:modified xsi:type="dcterms:W3CDTF">2022-12-22T09:02:00Z</dcterms:modified>
</cp:coreProperties>
</file>