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7EEF" w14:textId="77777777" w:rsidR="007B281A" w:rsidRPr="007B281A" w:rsidRDefault="007B281A" w:rsidP="007B281A">
      <w:pPr>
        <w:pStyle w:val="Titill"/>
        <w:rPr>
          <w:lang w:val="is-IS"/>
        </w:rPr>
      </w:pPr>
      <w:r w:rsidRPr="007B281A">
        <w:rPr>
          <w:lang w:val="is-IS"/>
        </w:rPr>
        <w:t>Villa við færslu - Nemandi merktur sem greiðandi</w:t>
      </w:r>
    </w:p>
    <w:p w14:paraId="5FF48D49" w14:textId="25310D34" w:rsidR="007B281A" w:rsidRPr="007B281A" w:rsidRDefault="007B281A" w:rsidP="007B281A">
      <w:pPr>
        <w:rPr>
          <w:lang w:val="is-IS"/>
        </w:rPr>
      </w:pPr>
      <w:r w:rsidRPr="007B281A">
        <w:rPr>
          <w:lang w:val="is-IS"/>
        </w:rPr>
        <w:t xml:space="preserve">Dæmigert </w:t>
      </w:r>
      <w:r>
        <w:rPr>
          <w:lang w:val="is-IS"/>
        </w:rPr>
        <w:t>vanda</w:t>
      </w:r>
      <w:r w:rsidRPr="007B281A">
        <w:rPr>
          <w:lang w:val="is-IS"/>
        </w:rPr>
        <w:t>mál við gerð dr</w:t>
      </w:r>
      <w:r>
        <w:rPr>
          <w:lang w:val="is-IS"/>
        </w:rPr>
        <w:t>aga</w:t>
      </w:r>
      <w:r w:rsidRPr="007B281A">
        <w:rPr>
          <w:lang w:val="is-IS"/>
        </w:rPr>
        <w:t xml:space="preserve"> er villan </w:t>
      </w:r>
      <w:r>
        <w:rPr>
          <w:lang w:val="is-IS"/>
        </w:rPr>
        <w:t xml:space="preserve">„Skuldaranúmer greiðanda má ekki vera autt“ </w:t>
      </w:r>
      <w:r w:rsidRPr="007B281A">
        <w:rPr>
          <w:lang w:val="is-IS"/>
        </w:rPr>
        <w:t>eða svipaðar villur sem vísa til nemandans sem greiðanda.</w:t>
      </w:r>
    </w:p>
    <w:p w14:paraId="43DD0A07" w14:textId="1F6B4E51" w:rsidR="007B281A" w:rsidRPr="007B281A" w:rsidRDefault="007B281A" w:rsidP="007B281A">
      <w:pPr>
        <w:rPr>
          <w:lang w:val="is-IS"/>
        </w:rPr>
      </w:pPr>
      <w:r>
        <w:rPr>
          <w:noProof/>
        </w:rPr>
        <w:drawing>
          <wp:inline distT="0" distB="0" distL="0" distR="0" wp14:anchorId="0BBB5605" wp14:editId="40BE522B">
            <wp:extent cx="6120130" cy="1598295"/>
            <wp:effectExtent l="0" t="0" r="0" b="1905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F0B8" w14:textId="6A060333" w:rsidR="007B281A" w:rsidRPr="007B281A" w:rsidRDefault="007B281A" w:rsidP="007B281A">
      <w:pPr>
        <w:rPr>
          <w:lang w:val="is-IS"/>
        </w:rPr>
      </w:pPr>
      <w:r>
        <w:rPr>
          <w:noProof/>
        </w:rPr>
        <w:drawing>
          <wp:inline distT="0" distB="0" distL="0" distR="0" wp14:anchorId="256BF701" wp14:editId="0EE36A6C">
            <wp:extent cx="6120130" cy="1688465"/>
            <wp:effectExtent l="0" t="0" r="0" b="6985"/>
            <wp:docPr id="2" name="Mynd 2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bor�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C3B8" w14:textId="01CDA60A" w:rsidR="007B281A" w:rsidRPr="007B281A" w:rsidRDefault="007B281A" w:rsidP="007B281A">
      <w:pPr>
        <w:rPr>
          <w:lang w:val="is-IS"/>
        </w:rPr>
      </w:pPr>
      <w:r w:rsidRPr="007B281A">
        <w:rPr>
          <w:lang w:val="is-IS"/>
        </w:rPr>
        <w:t xml:space="preserve">Hægt er að </w:t>
      </w:r>
      <w:r>
        <w:rPr>
          <w:lang w:val="is-IS"/>
        </w:rPr>
        <w:t>laga</w:t>
      </w:r>
      <w:r w:rsidRPr="007B281A">
        <w:rPr>
          <w:lang w:val="is-IS"/>
        </w:rPr>
        <w:t xml:space="preserve"> þess</w:t>
      </w:r>
      <w:r>
        <w:rPr>
          <w:lang w:val="is-IS"/>
        </w:rPr>
        <w:t xml:space="preserve">ar </w:t>
      </w:r>
      <w:r w:rsidRPr="007B281A">
        <w:rPr>
          <w:lang w:val="is-IS"/>
        </w:rPr>
        <w:t>villu</w:t>
      </w:r>
      <w:r>
        <w:rPr>
          <w:lang w:val="is-IS"/>
        </w:rPr>
        <w:t xml:space="preserve">r </w:t>
      </w:r>
      <w:r w:rsidRPr="007B281A">
        <w:rPr>
          <w:lang w:val="is-IS"/>
        </w:rPr>
        <w:t xml:space="preserve">með því að opna nemendagagnakortið og breyta/endurstaðfesta </w:t>
      </w:r>
      <w:r>
        <w:rPr>
          <w:lang w:val="is-IS"/>
        </w:rPr>
        <w:t>staðlaða</w:t>
      </w:r>
      <w:r w:rsidRPr="007B281A">
        <w:rPr>
          <w:lang w:val="is-IS"/>
        </w:rPr>
        <w:t xml:space="preserve"> greiðanda</w:t>
      </w:r>
      <w:r>
        <w:rPr>
          <w:lang w:val="is-IS"/>
        </w:rPr>
        <w:t>nn</w:t>
      </w:r>
      <w:r w:rsidRPr="007B281A">
        <w:rPr>
          <w:lang w:val="is-IS"/>
        </w:rPr>
        <w:t xml:space="preserve"> </w:t>
      </w:r>
      <w:r>
        <w:rPr>
          <w:lang w:val="is-IS"/>
        </w:rPr>
        <w:t>sem</w:t>
      </w:r>
      <w:r w:rsidRPr="007B281A">
        <w:rPr>
          <w:lang w:val="is-IS"/>
        </w:rPr>
        <w:t xml:space="preserve"> forráðama</w:t>
      </w:r>
      <w:r>
        <w:rPr>
          <w:lang w:val="is-IS"/>
        </w:rPr>
        <w:t>nninn</w:t>
      </w:r>
      <w:r w:rsidRPr="007B281A">
        <w:rPr>
          <w:lang w:val="is-IS"/>
        </w:rPr>
        <w:t>.</w:t>
      </w:r>
    </w:p>
    <w:p w14:paraId="266C53DF" w14:textId="77777777" w:rsidR="007B281A" w:rsidRPr="007B281A" w:rsidRDefault="007B281A" w:rsidP="007B281A">
      <w:pPr>
        <w:rPr>
          <w:lang w:val="is-IS"/>
        </w:rPr>
      </w:pPr>
    </w:p>
    <w:p w14:paraId="24DA4650" w14:textId="79523759" w:rsidR="007B281A" w:rsidRPr="007B281A" w:rsidRDefault="007B281A" w:rsidP="007B281A">
      <w:pPr>
        <w:pStyle w:val="Mlsgreinlista"/>
        <w:numPr>
          <w:ilvl w:val="0"/>
          <w:numId w:val="1"/>
        </w:numPr>
        <w:rPr>
          <w:lang w:val="is-IS"/>
        </w:rPr>
      </w:pPr>
      <w:r w:rsidRPr="007B281A">
        <w:rPr>
          <w:lang w:val="is-IS"/>
        </w:rPr>
        <w:t xml:space="preserve">Til að byrja skaltu fara </w:t>
      </w:r>
      <w:r>
        <w:rPr>
          <w:lang w:val="is-IS"/>
        </w:rPr>
        <w:t>í</w:t>
      </w:r>
      <w:r w:rsidRPr="007B281A">
        <w:rPr>
          <w:lang w:val="is-IS"/>
        </w:rPr>
        <w:t xml:space="preserve"> gagnakort nemandans. Þetta er hægt að gera í gegnum greiðsluvillulistann með því að smella á nafn greiðanda á listanum. Eða notaðu ofurleit til að finna nemendagagnakortið.</w:t>
      </w:r>
    </w:p>
    <w:p w14:paraId="64C83CA8" w14:textId="531F0E1E" w:rsidR="007B281A" w:rsidRPr="007B281A" w:rsidRDefault="007B281A" w:rsidP="007B281A">
      <w:pPr>
        <w:pStyle w:val="Mlsgreinlista"/>
        <w:numPr>
          <w:ilvl w:val="0"/>
          <w:numId w:val="1"/>
        </w:numPr>
        <w:rPr>
          <w:lang w:val="is-IS"/>
        </w:rPr>
      </w:pPr>
      <w:r w:rsidRPr="007B281A">
        <w:rPr>
          <w:lang w:val="is-IS"/>
        </w:rPr>
        <w:t>Veldu flipann „Forráðamaður“ á gagnakortinu.</w:t>
      </w:r>
    </w:p>
    <w:p w14:paraId="70CBF1D0" w14:textId="2C159946" w:rsidR="007B281A" w:rsidRPr="007B281A" w:rsidRDefault="007B281A" w:rsidP="007B281A">
      <w:pPr>
        <w:pStyle w:val="Mlsgreinlista"/>
        <w:numPr>
          <w:ilvl w:val="0"/>
          <w:numId w:val="1"/>
        </w:numPr>
        <w:rPr>
          <w:lang w:val="is-IS"/>
        </w:rPr>
      </w:pPr>
      <w:r w:rsidRPr="007B281A">
        <w:rPr>
          <w:lang w:val="is-IS"/>
        </w:rPr>
        <w:t xml:space="preserve">Athugaðu hvort réttur forráðamaður sé skráður. Ef þörf krefur skaltu bæta við forráðamanni með því að fylla út </w:t>
      </w:r>
      <w:r w:rsidR="00901350">
        <w:rPr>
          <w:lang w:val="is-IS"/>
        </w:rPr>
        <w:t>formið</w:t>
      </w:r>
      <w:r w:rsidRPr="007B281A">
        <w:rPr>
          <w:lang w:val="is-IS"/>
        </w:rPr>
        <w:t xml:space="preserve"> og velja "Setja inn".</w:t>
      </w:r>
    </w:p>
    <w:p w14:paraId="5B08B145" w14:textId="1E381252" w:rsidR="007B281A" w:rsidRPr="007B281A" w:rsidRDefault="007B281A" w:rsidP="007B281A">
      <w:pPr>
        <w:pStyle w:val="Mlsgreinlista"/>
        <w:numPr>
          <w:ilvl w:val="0"/>
          <w:numId w:val="1"/>
        </w:numPr>
        <w:rPr>
          <w:lang w:val="is-IS"/>
        </w:rPr>
      </w:pPr>
      <w:r w:rsidRPr="007B281A">
        <w:rPr>
          <w:lang w:val="is-IS"/>
        </w:rPr>
        <w:t>Athugaðu að forráðamaður gæti verið til staðar í þessum hluta og stilltur sem "</w:t>
      </w:r>
      <w:r w:rsidR="00901350">
        <w:rPr>
          <w:lang w:val="is-IS"/>
        </w:rPr>
        <w:t>G</w:t>
      </w:r>
      <w:r w:rsidRPr="007B281A">
        <w:rPr>
          <w:lang w:val="is-IS"/>
        </w:rPr>
        <w:t>reiðandi = já" en nemandinn gæti samt verið stilltur sem greiðandi fyrir kennslustund eða samspil óháð því.</w:t>
      </w:r>
    </w:p>
    <w:p w14:paraId="778595E1" w14:textId="77D300AE" w:rsidR="007B281A" w:rsidRPr="007B281A" w:rsidRDefault="007B281A" w:rsidP="007B281A">
      <w:pPr>
        <w:pStyle w:val="Mlsgreinlista"/>
        <w:numPr>
          <w:ilvl w:val="0"/>
          <w:numId w:val="1"/>
        </w:numPr>
        <w:rPr>
          <w:lang w:val="is-IS"/>
        </w:rPr>
      </w:pPr>
      <w:r w:rsidRPr="007B281A">
        <w:rPr>
          <w:lang w:val="is-IS"/>
        </w:rPr>
        <w:t>Veldu hnappinn fyrir ofan forráðamannagögnin „</w:t>
      </w:r>
      <w:r w:rsidR="00901350">
        <w:rPr>
          <w:lang w:val="is-IS"/>
        </w:rPr>
        <w:t>Skrá g</w:t>
      </w:r>
      <w:r w:rsidRPr="007B281A">
        <w:rPr>
          <w:lang w:val="is-IS"/>
        </w:rPr>
        <w:t>reiðand</w:t>
      </w:r>
      <w:r w:rsidR="00901350">
        <w:rPr>
          <w:lang w:val="is-IS"/>
        </w:rPr>
        <w:t>a</w:t>
      </w:r>
      <w:r w:rsidRPr="007B281A">
        <w:rPr>
          <w:lang w:val="is-IS"/>
        </w:rPr>
        <w:t>“</w:t>
      </w:r>
    </w:p>
    <w:p w14:paraId="0BB50D32" w14:textId="58B102D9" w:rsidR="007B281A" w:rsidRPr="007B281A" w:rsidRDefault="00F40AC0" w:rsidP="00F40AC0">
      <w:pPr>
        <w:jc w:val="center"/>
        <w:rPr>
          <w:lang w:val="is-IS"/>
        </w:rPr>
      </w:pPr>
      <w:r w:rsidRPr="00F40AC0">
        <w:rPr>
          <w:lang w:val="is-IS"/>
        </w:rPr>
        <w:drawing>
          <wp:inline distT="0" distB="0" distL="0" distR="0" wp14:anchorId="576DD76A" wp14:editId="76D9E935">
            <wp:extent cx="4471574" cy="1004921"/>
            <wp:effectExtent l="0" t="0" r="5715" b="5080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9595" cy="101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F1C2" w14:textId="5E8521D2" w:rsidR="007B281A" w:rsidRPr="00F40AC0" w:rsidRDefault="007B281A" w:rsidP="00F40AC0">
      <w:pPr>
        <w:pStyle w:val="Mlsgreinlista"/>
        <w:numPr>
          <w:ilvl w:val="0"/>
          <w:numId w:val="2"/>
        </w:numPr>
        <w:rPr>
          <w:lang w:val="is-IS"/>
        </w:rPr>
      </w:pPr>
      <w:r w:rsidRPr="00F40AC0">
        <w:rPr>
          <w:lang w:val="is-IS"/>
        </w:rPr>
        <w:lastRenderedPageBreak/>
        <w:t>Í valmynd</w:t>
      </w:r>
      <w:r w:rsidR="00F40AC0" w:rsidRPr="00F40AC0">
        <w:rPr>
          <w:lang w:val="is-IS"/>
        </w:rPr>
        <w:t>inn</w:t>
      </w:r>
      <w:r w:rsidRPr="00F40AC0">
        <w:rPr>
          <w:lang w:val="is-IS"/>
        </w:rPr>
        <w:t xml:space="preserve"> vel</w:t>
      </w:r>
      <w:r w:rsidR="00F40AC0" w:rsidRPr="00F40AC0">
        <w:rPr>
          <w:lang w:val="is-IS"/>
        </w:rPr>
        <w:t>ur þú</w:t>
      </w:r>
      <w:r w:rsidRPr="00F40AC0">
        <w:rPr>
          <w:lang w:val="is-IS"/>
        </w:rPr>
        <w:t xml:space="preserve"> rétta</w:t>
      </w:r>
      <w:r w:rsidR="00F40AC0" w:rsidRPr="00F40AC0">
        <w:rPr>
          <w:lang w:val="is-IS"/>
        </w:rPr>
        <w:t>n</w:t>
      </w:r>
      <w:r w:rsidRPr="00F40AC0">
        <w:rPr>
          <w:lang w:val="is-IS"/>
        </w:rPr>
        <w:t xml:space="preserve"> greiðanda</w:t>
      </w:r>
    </w:p>
    <w:p w14:paraId="00927AF8" w14:textId="77777777" w:rsidR="007B281A" w:rsidRPr="00F40AC0" w:rsidRDefault="007B281A" w:rsidP="00F40AC0">
      <w:pPr>
        <w:pStyle w:val="Mlsgreinlista"/>
        <w:numPr>
          <w:ilvl w:val="0"/>
          <w:numId w:val="2"/>
        </w:numPr>
        <w:rPr>
          <w:lang w:val="is-IS"/>
        </w:rPr>
      </w:pPr>
      <w:r w:rsidRPr="00F40AC0">
        <w:rPr>
          <w:lang w:val="is-IS"/>
        </w:rPr>
        <w:t>Merktu við gátreitina:</w:t>
      </w:r>
    </w:p>
    <w:p w14:paraId="0E842741" w14:textId="09E4C834" w:rsidR="007B281A" w:rsidRPr="00F40AC0" w:rsidRDefault="00F40AC0" w:rsidP="00F40AC0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>Breyta</w:t>
      </w:r>
      <w:r w:rsidR="007B281A" w:rsidRPr="00F40AC0">
        <w:rPr>
          <w:lang w:val="is-IS"/>
        </w:rPr>
        <w:t xml:space="preserve"> greiðanda á öllum skólaárum</w:t>
      </w:r>
    </w:p>
    <w:p w14:paraId="7EE2B410" w14:textId="059D9834" w:rsidR="007B281A" w:rsidRPr="00F40AC0" w:rsidRDefault="00F40AC0" w:rsidP="00F40AC0">
      <w:pPr>
        <w:pStyle w:val="Mlsgreinlista"/>
        <w:numPr>
          <w:ilvl w:val="1"/>
          <w:numId w:val="2"/>
        </w:numPr>
        <w:rPr>
          <w:lang w:val="is-IS"/>
        </w:rPr>
      </w:pPr>
      <w:r>
        <w:rPr>
          <w:lang w:val="is-IS"/>
        </w:rPr>
        <w:t xml:space="preserve">Breyting á greiðanda </w:t>
      </w:r>
      <w:r w:rsidR="00C41516">
        <w:rPr>
          <w:lang w:val="is-IS"/>
        </w:rPr>
        <w:t>á einnig við um</w:t>
      </w:r>
      <w:r>
        <w:rPr>
          <w:lang w:val="is-IS"/>
        </w:rPr>
        <w:t xml:space="preserve"> nám / hljóðfæri</w:t>
      </w:r>
      <w:r w:rsidR="00C41516">
        <w:rPr>
          <w:lang w:val="is-IS"/>
        </w:rPr>
        <w:t xml:space="preserve"> með utanaðkomandi greiðanda</w:t>
      </w:r>
    </w:p>
    <w:p w14:paraId="541F6F16" w14:textId="523D1A2D" w:rsidR="007B281A" w:rsidRDefault="007B281A" w:rsidP="00C41516">
      <w:pPr>
        <w:pStyle w:val="Mlsgreinlista"/>
        <w:numPr>
          <w:ilvl w:val="0"/>
          <w:numId w:val="2"/>
        </w:numPr>
        <w:rPr>
          <w:lang w:val="is-IS"/>
        </w:rPr>
      </w:pPr>
      <w:r w:rsidRPr="00F40AC0">
        <w:rPr>
          <w:lang w:val="is-IS"/>
        </w:rPr>
        <w:t>Veldu vista</w:t>
      </w:r>
    </w:p>
    <w:p w14:paraId="0D220AF0" w14:textId="065B89FB" w:rsidR="009C382C" w:rsidRPr="009C382C" w:rsidRDefault="009C382C" w:rsidP="009C382C">
      <w:pPr>
        <w:ind w:left="360"/>
        <w:jc w:val="center"/>
        <w:rPr>
          <w:lang w:val="is-IS"/>
        </w:rPr>
      </w:pPr>
      <w:r w:rsidRPr="009C382C">
        <w:rPr>
          <w:lang w:val="is-IS"/>
        </w:rPr>
        <w:drawing>
          <wp:inline distT="0" distB="0" distL="0" distR="0" wp14:anchorId="00C919A2" wp14:editId="481659FF">
            <wp:extent cx="2468352" cy="2268215"/>
            <wp:effectExtent l="0" t="0" r="8255" b="0"/>
            <wp:docPr id="6" name="Mynd 6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texti&#10;&#10;Lýsing sjálfkrafa búin ti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373" cy="227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2A12" w14:textId="54F5809F" w:rsidR="003342F9" w:rsidRPr="007B281A" w:rsidRDefault="007B281A" w:rsidP="007B281A">
      <w:pPr>
        <w:rPr>
          <w:lang w:val="is-IS"/>
        </w:rPr>
      </w:pPr>
      <w:r w:rsidRPr="007B281A">
        <w:rPr>
          <w:lang w:val="is-IS"/>
        </w:rPr>
        <w:t>Farðu aftur í færslu/drög valmyndina. Villan ætti nú að vera leyst.</w:t>
      </w:r>
    </w:p>
    <w:sectPr w:rsidR="003342F9" w:rsidRPr="007B28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2513"/>
    <w:multiLevelType w:val="hybridMultilevel"/>
    <w:tmpl w:val="ECF64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66CE8"/>
    <w:multiLevelType w:val="hybridMultilevel"/>
    <w:tmpl w:val="BA443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7754">
    <w:abstractNumId w:val="0"/>
  </w:num>
  <w:num w:numId="2" w16cid:durableId="214515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A"/>
    <w:rsid w:val="003342F9"/>
    <w:rsid w:val="007B281A"/>
    <w:rsid w:val="00901350"/>
    <w:rsid w:val="009C382C"/>
    <w:rsid w:val="00C41516"/>
    <w:rsid w:val="00F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617A"/>
  <w15:chartTrackingRefBased/>
  <w15:docId w15:val="{014E4DFA-748D-4766-AF54-D772F1D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7B2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7B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7B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2022-07-08T10:00:00Z</dcterms:created>
  <dcterms:modified xsi:type="dcterms:W3CDTF">2022-07-08T10:56:00Z</dcterms:modified>
</cp:coreProperties>
</file>