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4749"/>
      </w:tblGrid>
      <w:tr w:rsidR="00125DCC"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Titel: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Opsætning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Af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Afkrydsningsskema</w:t>
            </w:r>
            <w:proofErr w:type="spellEnd"/>
          </w:p>
        </w:tc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Kategori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125DCC"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Sidste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opdatering</w:t>
            </w:r>
            <w:proofErr w:type="spellEnd"/>
            <w:r>
              <w:rPr>
                <w:rFonts w:ascii="Calibri" w:eastAsia="Calibri" w:hAnsi="Calibri" w:cs="Calibri"/>
              </w:rPr>
              <w:t>: 5-10-2016 10:00</w:t>
            </w:r>
          </w:p>
        </w:tc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Forfatter</w:t>
            </w:r>
            <w:proofErr w:type="spellEnd"/>
            <w:r>
              <w:rPr>
                <w:rFonts w:ascii="Calibri" w:eastAsia="Calibri" w:hAnsi="Calibri" w:cs="Calibri"/>
              </w:rPr>
              <w:t>: Sofia</w:t>
            </w:r>
          </w:p>
        </w:tc>
      </w:tr>
      <w:tr w:rsidR="00125DCC"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Sprog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Svenska</w:t>
            </w:r>
            <w:proofErr w:type="spellEnd"/>
          </w:p>
        </w:tc>
        <w:tc>
          <w:tcPr>
            <w:tcW w:w="4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CC" w:rsidRDefault="001148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Nøgleord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:rsidR="00125DCC" w:rsidRDefault="00125DCC">
      <w:pPr>
        <w:spacing w:after="200" w:line="276" w:lineRule="auto"/>
        <w:rPr>
          <w:rFonts w:ascii="Calibri" w:eastAsia="Calibri" w:hAnsi="Calibri" w:cs="Calibri"/>
        </w:rPr>
      </w:pPr>
    </w:p>
    <w:p w:rsidR="00125DCC" w:rsidRPr="00563BC9" w:rsidRDefault="001148C6">
      <w:pPr>
        <w:spacing w:after="0" w:line="420" w:lineRule="auto"/>
        <w:rPr>
          <w:rFonts w:ascii="Lucida Sans Unicode" w:eastAsia="Lucida Sans Unicode" w:hAnsi="Lucida Sans Unicode" w:cs="Lucida Sans Unicode"/>
          <w:color w:val="000000"/>
          <w:sz w:val="42"/>
        </w:rPr>
      </w:pPr>
      <w:proofErr w:type="spellStart"/>
      <w:r w:rsidRPr="00563BC9">
        <w:rPr>
          <w:rFonts w:ascii="Lucida Sans Unicode" w:eastAsia="Lucida Sans Unicode" w:hAnsi="Lucida Sans Unicode" w:cs="Lucida Sans Unicode"/>
          <w:color w:val="000000"/>
          <w:sz w:val="42"/>
        </w:rPr>
        <w:t>Sammansättning</w:t>
      </w:r>
      <w:proofErr w:type="spellEnd"/>
      <w:r w:rsidRPr="00563BC9">
        <w:rPr>
          <w:rFonts w:ascii="Lucida Sans Unicode" w:eastAsia="Lucida Sans Unicode" w:hAnsi="Lucida Sans Unicode" w:cs="Lucida Sans Unicode"/>
          <w:color w:val="000000"/>
          <w:sz w:val="42"/>
        </w:rPr>
        <w:t xml:space="preserve"> </w:t>
      </w:r>
      <w:proofErr w:type="spellStart"/>
      <w:r w:rsidRPr="00563BC9">
        <w:rPr>
          <w:rFonts w:ascii="Lucida Sans Unicode" w:eastAsia="Lucida Sans Unicode" w:hAnsi="Lucida Sans Unicode" w:cs="Lucida Sans Unicode"/>
          <w:color w:val="000000"/>
          <w:sz w:val="42"/>
        </w:rPr>
        <w:t>av</w:t>
      </w:r>
      <w:proofErr w:type="spellEnd"/>
      <w:r w:rsidRPr="00563BC9">
        <w:rPr>
          <w:rFonts w:ascii="Lucida Sans Unicode" w:eastAsia="Lucida Sans Unicode" w:hAnsi="Lucida Sans Unicode" w:cs="Lucida Sans Unicode"/>
          <w:color w:val="000000"/>
          <w:sz w:val="42"/>
        </w:rPr>
        <w:t xml:space="preserve"> </w:t>
      </w:r>
      <w:proofErr w:type="spellStart"/>
      <w:r w:rsidRPr="00563BC9">
        <w:rPr>
          <w:rFonts w:ascii="Lucida Sans Unicode" w:eastAsia="Lucida Sans Unicode" w:hAnsi="Lucida Sans Unicode" w:cs="Lucida Sans Unicode"/>
          <w:color w:val="000000"/>
          <w:sz w:val="42"/>
        </w:rPr>
        <w:t>Närvaroschema</w:t>
      </w:r>
      <w:proofErr w:type="spellEnd"/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sz w:val="24"/>
          <w:szCs w:val="24"/>
          <w:lang w:val="nn-NO"/>
        </w:rPr>
        <w:t>Elektronisk närvaro kräver individuella inställningar och överväganden.</w:t>
      </w:r>
    </w:p>
    <w:p w:rsidR="00125DCC" w:rsidRPr="00563BC9" w:rsidRDefault="001148C6" w:rsidP="00563BC9">
      <w:pPr>
        <w:rPr>
          <w:rFonts w:ascii="Arial" w:hAnsi="Arial" w:cs="Arial"/>
          <w:sz w:val="24"/>
          <w:szCs w:val="24"/>
        </w:rPr>
      </w:pPr>
      <w:proofErr w:type="spellStart"/>
      <w:r w:rsidRPr="00563BC9">
        <w:rPr>
          <w:rFonts w:ascii="Arial" w:hAnsi="Arial" w:cs="Arial"/>
          <w:sz w:val="24"/>
          <w:szCs w:val="24"/>
        </w:rPr>
        <w:t>Under</w:t>
      </w:r>
      <w:proofErr w:type="spellEnd"/>
      <w:r w:rsidRPr="00563BC9">
        <w:rPr>
          <w:rFonts w:ascii="Arial" w:hAnsi="Arial" w:cs="Arial"/>
          <w:sz w:val="24"/>
          <w:szCs w:val="24"/>
        </w:rPr>
        <w:t> </w:t>
      </w:r>
      <w:proofErr w:type="spellStart"/>
      <w:r w:rsidRPr="00563BC9">
        <w:rPr>
          <w:rFonts w:ascii="Arial" w:hAnsi="Arial" w:cs="Arial"/>
          <w:b/>
          <w:sz w:val="24"/>
          <w:szCs w:val="24"/>
        </w:rPr>
        <w:t>Grunddata</w:t>
      </w:r>
      <w:proofErr w:type="spellEnd"/>
      <w:r w:rsidRPr="00563BC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1203B2">
        <w:rPr>
          <w:rFonts w:ascii="Arial" w:hAnsi="Arial" w:cs="Arial"/>
          <w:b/>
          <w:sz w:val="24"/>
          <w:szCs w:val="24"/>
        </w:rPr>
        <w:t>Frånvaroorsak</w:t>
      </w:r>
      <w:proofErr w:type="spellEnd"/>
      <w:r w:rsidRPr="00563B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BC9">
        <w:rPr>
          <w:rFonts w:ascii="Arial" w:hAnsi="Arial" w:cs="Arial"/>
          <w:sz w:val="24"/>
          <w:szCs w:val="24"/>
        </w:rPr>
        <w:t>anges</w:t>
      </w:r>
      <w:proofErr w:type="spellEnd"/>
      <w:r w:rsidRPr="00563BC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3BC9">
        <w:rPr>
          <w:rFonts w:ascii="Arial" w:hAnsi="Arial" w:cs="Arial"/>
          <w:sz w:val="24"/>
          <w:szCs w:val="24"/>
        </w:rPr>
        <w:t>olika</w:t>
      </w:r>
      <w:proofErr w:type="spellEnd"/>
      <w:r w:rsidRPr="00563B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BC9">
        <w:rPr>
          <w:rFonts w:ascii="Arial" w:hAnsi="Arial" w:cs="Arial"/>
          <w:sz w:val="24"/>
          <w:szCs w:val="24"/>
        </w:rPr>
        <w:t>möjligheter</w:t>
      </w:r>
      <w:proofErr w:type="spellEnd"/>
      <w:r w:rsidRPr="00563B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BC9">
        <w:rPr>
          <w:rFonts w:ascii="Arial" w:hAnsi="Arial" w:cs="Arial"/>
          <w:sz w:val="24"/>
          <w:szCs w:val="24"/>
        </w:rPr>
        <w:t>för</w:t>
      </w:r>
      <w:proofErr w:type="spellEnd"/>
      <w:r w:rsidRPr="00563B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BC9">
        <w:rPr>
          <w:rFonts w:ascii="Arial" w:hAnsi="Arial" w:cs="Arial"/>
          <w:sz w:val="24"/>
          <w:szCs w:val="24"/>
        </w:rPr>
        <w:t>registrering</w:t>
      </w:r>
      <w:proofErr w:type="spellEnd"/>
      <w:r w:rsidRPr="00563BC9">
        <w:rPr>
          <w:rFonts w:ascii="Arial" w:hAnsi="Arial" w:cs="Arial"/>
          <w:sz w:val="24"/>
          <w:szCs w:val="24"/>
        </w:rPr>
        <w:t>.</w:t>
      </w:r>
    </w:p>
    <w:p w:rsidR="00125DCC" w:rsidRPr="00563BC9" w:rsidRDefault="001148C6">
      <w:pPr>
        <w:spacing w:after="100" w:line="450" w:lineRule="auto"/>
        <w:rPr>
          <w:rFonts w:ascii="Lucida Sans Unicode" w:eastAsia="Lucida Sans Unicode" w:hAnsi="Lucida Sans Unicode" w:cs="Lucida Sans Unicode"/>
          <w:color w:val="252525"/>
          <w:sz w:val="24"/>
          <w:szCs w:val="24"/>
          <w:shd w:val="clear" w:color="auto" w:fill="FAFAFA"/>
        </w:rPr>
      </w:pPr>
      <w:r w:rsidRPr="00563BC9">
        <w:rPr>
          <w:rFonts w:ascii="Lucida Sans Unicode" w:eastAsia="Lucida Sans Unicode" w:hAnsi="Lucida Sans Unicode" w:cs="Lucida Sans Unicode"/>
          <w:color w:val="252525"/>
          <w:sz w:val="24"/>
          <w:szCs w:val="24"/>
          <w:shd w:val="clear" w:color="auto" w:fill="FAFAFA"/>
        </w:rPr>
        <w:t> </w:t>
      </w:r>
      <w:r w:rsidR="001203B2" w:rsidRPr="001203B2">
        <w:rPr>
          <w:rFonts w:ascii="Lucida Sans Unicode" w:eastAsia="Lucida Sans Unicode" w:hAnsi="Lucida Sans Unicode" w:cs="Lucida Sans Unicode"/>
          <w:noProof/>
          <w:color w:val="252525"/>
          <w:sz w:val="24"/>
          <w:szCs w:val="24"/>
          <w:shd w:val="clear" w:color="auto" w:fill="FAFAFA"/>
          <w:lang w:val="da-DK" w:eastAsia="da-DK"/>
        </w:rPr>
        <w:drawing>
          <wp:inline distT="0" distB="0" distL="0" distR="0" wp14:anchorId="799E3ECB" wp14:editId="0C35C9FD">
            <wp:extent cx="6120130" cy="1219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b/>
          <w:sz w:val="24"/>
          <w:szCs w:val="24"/>
          <w:lang w:val="nn-NO"/>
        </w:rPr>
        <w:t>Närvaroorsak</w:t>
      </w:r>
      <w:r w:rsidRPr="006A6B73">
        <w:rPr>
          <w:rFonts w:ascii="Arial" w:hAnsi="Arial" w:cs="Arial"/>
          <w:sz w:val="24"/>
          <w:szCs w:val="24"/>
          <w:lang w:val="nn-NO"/>
        </w:rPr>
        <w:t xml:space="preserve"> - anger orsaken till om man uteblir.</w:t>
      </w:r>
    </w:p>
    <w:p w:rsidR="00563BC9" w:rsidRPr="006A6B73" w:rsidRDefault="00563BC9" w:rsidP="00563BC9">
      <w:pPr>
        <w:rPr>
          <w:rFonts w:ascii="Arial" w:hAnsi="Arial" w:cs="Arial"/>
          <w:b/>
          <w:sz w:val="24"/>
          <w:szCs w:val="24"/>
          <w:lang w:val="nn-NO"/>
        </w:rPr>
      </w:pP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b/>
          <w:sz w:val="24"/>
          <w:szCs w:val="24"/>
          <w:lang w:val="nn-NO"/>
        </w:rPr>
        <w:t>Färg</w:t>
      </w:r>
      <w:r w:rsidRPr="006A6B73">
        <w:rPr>
          <w:rFonts w:ascii="Arial" w:hAnsi="Arial" w:cs="Arial"/>
          <w:sz w:val="24"/>
          <w:szCs w:val="24"/>
          <w:lang w:val="nn-NO"/>
        </w:rPr>
        <w:t xml:space="preserve"> -</w:t>
      </w:r>
      <w:r w:rsidR="00563BC9" w:rsidRPr="006A6B73">
        <w:rPr>
          <w:rFonts w:ascii="Arial" w:hAnsi="Arial" w:cs="Arial"/>
          <w:sz w:val="24"/>
          <w:szCs w:val="24"/>
          <w:lang w:val="nn-NO"/>
        </w:rPr>
        <w:t xml:space="preserve"> </w:t>
      </w:r>
      <w:r w:rsidRPr="006A6B73">
        <w:rPr>
          <w:rFonts w:ascii="Arial" w:hAnsi="Arial" w:cs="Arial"/>
          <w:sz w:val="24"/>
          <w:szCs w:val="24"/>
          <w:lang w:val="nn-NO"/>
        </w:rPr>
        <w:t>anger den färg som man önskar att använda till markering. Klicka på den färg i paletten man önskar och avsluta med att klicka nederst i vänstra hörnet. Se pil.</w:t>
      </w:r>
    </w:p>
    <w:p w:rsidR="00563BC9" w:rsidRPr="006A6B73" w:rsidRDefault="00563BC9" w:rsidP="00563BC9">
      <w:pPr>
        <w:rPr>
          <w:rFonts w:ascii="Arial" w:hAnsi="Arial" w:cs="Arial"/>
          <w:b/>
          <w:sz w:val="24"/>
          <w:szCs w:val="24"/>
          <w:lang w:val="nn-NO"/>
        </w:rPr>
      </w:pP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b/>
          <w:sz w:val="24"/>
          <w:szCs w:val="24"/>
          <w:lang w:val="nn-NO"/>
        </w:rPr>
        <w:t>Nummerordning</w:t>
      </w:r>
      <w:r w:rsidRPr="006A6B73">
        <w:rPr>
          <w:rFonts w:ascii="Arial" w:hAnsi="Arial" w:cs="Arial"/>
          <w:sz w:val="24"/>
          <w:szCs w:val="24"/>
          <w:lang w:val="nn-NO"/>
        </w:rPr>
        <w:t xml:space="preserve"> - här anges det i vilken nummerordning den skapade närvaroorsaken ska visas vid klick. </w:t>
      </w:r>
    </w:p>
    <w:p w:rsidR="00563BC9" w:rsidRPr="006A6B73" w:rsidRDefault="00563BC9" w:rsidP="00563BC9">
      <w:pPr>
        <w:rPr>
          <w:rFonts w:ascii="Arial" w:hAnsi="Arial" w:cs="Arial"/>
          <w:b/>
          <w:sz w:val="24"/>
          <w:szCs w:val="24"/>
          <w:lang w:val="nn-NO"/>
        </w:rPr>
      </w:pPr>
    </w:p>
    <w:p w:rsidR="00125DCC" w:rsidRPr="00563BC9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563BC9">
        <w:rPr>
          <w:rFonts w:ascii="Arial" w:hAnsi="Arial" w:cs="Arial"/>
          <w:b/>
          <w:sz w:val="24"/>
          <w:szCs w:val="24"/>
          <w:lang w:val="nn-NO"/>
        </w:rPr>
        <w:t>Aktiv</w:t>
      </w:r>
      <w:r w:rsidRPr="00563BC9">
        <w:rPr>
          <w:rFonts w:ascii="Arial" w:hAnsi="Arial" w:cs="Arial"/>
          <w:sz w:val="24"/>
          <w:szCs w:val="24"/>
          <w:lang w:val="nn-NO"/>
        </w:rPr>
        <w:t> - kan orsaken användas till att föra närvarolistor.</w:t>
      </w:r>
    </w:p>
    <w:p w:rsidR="00563BC9" w:rsidRPr="006A6B73" w:rsidRDefault="00563BC9" w:rsidP="00563BC9">
      <w:pPr>
        <w:rPr>
          <w:rFonts w:ascii="Arial" w:hAnsi="Arial" w:cs="Arial"/>
          <w:b/>
          <w:sz w:val="24"/>
          <w:szCs w:val="24"/>
          <w:lang w:val="nn-NO"/>
        </w:rPr>
      </w:pPr>
    </w:p>
    <w:p w:rsidR="00125DCC" w:rsidRPr="00563BC9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563BC9">
        <w:rPr>
          <w:rFonts w:ascii="Arial" w:hAnsi="Arial" w:cs="Arial"/>
          <w:b/>
          <w:sz w:val="24"/>
          <w:szCs w:val="24"/>
          <w:lang w:val="nn-NO"/>
        </w:rPr>
        <w:t>Närvaro</w:t>
      </w:r>
      <w:r w:rsidRPr="00563BC9">
        <w:rPr>
          <w:rFonts w:ascii="Arial" w:hAnsi="Arial" w:cs="Arial"/>
          <w:sz w:val="24"/>
          <w:szCs w:val="24"/>
          <w:lang w:val="nn-NO"/>
        </w:rPr>
        <w:t xml:space="preserve"> - endast "inte närvaro" visar sig på elevens grundkort - fliken närvaro. </w:t>
      </w:r>
    </w:p>
    <w:p w:rsidR="00563BC9" w:rsidRPr="006A6B73" w:rsidRDefault="00563BC9" w:rsidP="00563BC9">
      <w:pPr>
        <w:rPr>
          <w:rFonts w:ascii="Arial" w:hAnsi="Arial" w:cs="Arial"/>
          <w:sz w:val="24"/>
          <w:szCs w:val="24"/>
          <w:lang w:val="nn-NO"/>
        </w:rPr>
      </w:pPr>
    </w:p>
    <w:p w:rsidR="00125DCC" w:rsidRPr="0049777C" w:rsidRDefault="001148C6" w:rsidP="00563BC9">
      <w:pPr>
        <w:rPr>
          <w:rFonts w:ascii="Arial" w:eastAsia="Lucida Sans Unicode" w:hAnsi="Arial" w:cs="Arial"/>
          <w:sz w:val="24"/>
          <w:szCs w:val="24"/>
          <w:shd w:val="clear" w:color="auto" w:fill="FAFAFA"/>
          <w:lang w:val="sv-SE"/>
        </w:rPr>
      </w:pPr>
      <w:r w:rsidRPr="0049777C">
        <w:rPr>
          <w:rFonts w:ascii="Arial" w:hAnsi="Arial" w:cs="Arial"/>
          <w:b/>
          <w:sz w:val="24"/>
          <w:szCs w:val="24"/>
          <w:lang w:val="sv-SE"/>
        </w:rPr>
        <w:t>Kritisk</w:t>
      </w:r>
      <w:r w:rsidRPr="0049777C">
        <w:rPr>
          <w:rFonts w:ascii="Arial" w:hAnsi="Arial" w:cs="Arial"/>
          <w:sz w:val="24"/>
          <w:szCs w:val="24"/>
          <w:lang w:val="sv-SE"/>
        </w:rPr>
        <w:t> - Om portalfunktionen närvaro används, kan man sortera på kritisk frånvaro</w:t>
      </w:r>
      <w:r w:rsidRPr="0049777C">
        <w:rPr>
          <w:rFonts w:ascii="Arial" w:eastAsia="Lucida Sans Unicode" w:hAnsi="Arial" w:cs="Arial"/>
          <w:sz w:val="24"/>
          <w:szCs w:val="24"/>
          <w:shd w:val="clear" w:color="auto" w:fill="FAFAFA"/>
          <w:lang w:val="sv-SE"/>
        </w:rPr>
        <w:t>.</w:t>
      </w:r>
    </w:p>
    <w:p w:rsidR="00563BC9" w:rsidRPr="0049777C" w:rsidRDefault="00563BC9" w:rsidP="00563BC9">
      <w:pPr>
        <w:rPr>
          <w:rFonts w:ascii="Arial" w:hAnsi="Arial" w:cs="Arial"/>
          <w:sz w:val="24"/>
          <w:szCs w:val="24"/>
          <w:lang w:val="sv-SE"/>
        </w:rPr>
      </w:pP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563BC9">
        <w:rPr>
          <w:rFonts w:ascii="Arial" w:hAnsi="Arial" w:cs="Arial"/>
          <w:b/>
          <w:sz w:val="24"/>
          <w:szCs w:val="24"/>
          <w:lang w:val="nn-NO"/>
        </w:rPr>
        <w:t>Väljs Listor</w:t>
      </w:r>
      <w:r w:rsidRPr="00563BC9">
        <w:rPr>
          <w:rFonts w:ascii="Arial" w:hAnsi="Arial" w:cs="Arial"/>
          <w:sz w:val="24"/>
          <w:szCs w:val="24"/>
          <w:lang w:val="nn-NO"/>
        </w:rPr>
        <w:t xml:space="preserve"> – Närvarolista, kan man nu med hjälp av att klicka i själva listan, ange de skapande närvaroorsaker. </w:t>
      </w:r>
      <w:r w:rsidRPr="006A6B73">
        <w:rPr>
          <w:rFonts w:ascii="Arial" w:hAnsi="Arial" w:cs="Arial"/>
          <w:sz w:val="24"/>
          <w:szCs w:val="24"/>
          <w:lang w:val="nn-NO"/>
        </w:rPr>
        <w:t xml:space="preserve">Klickar man en gång anges den första orsaken, klickar man en gång till anges nästa orsak osv. </w:t>
      </w: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sz w:val="24"/>
          <w:szCs w:val="24"/>
          <w:lang w:val="nn-NO"/>
        </w:rPr>
        <w:lastRenderedPageBreak/>
        <w:t>Observera, att det endast är elevavbokning som registreras, det har ingen påverkan på timberäkningen.</w:t>
      </w:r>
    </w:p>
    <w:p w:rsidR="00563BC9" w:rsidRPr="006A6B73" w:rsidRDefault="00563BC9" w:rsidP="00563BC9">
      <w:pPr>
        <w:rPr>
          <w:rFonts w:ascii="Arial" w:hAnsi="Arial" w:cs="Arial"/>
          <w:sz w:val="24"/>
          <w:szCs w:val="24"/>
          <w:lang w:val="nn-NO"/>
        </w:rPr>
      </w:pPr>
    </w:p>
    <w:p w:rsidR="00125DCC" w:rsidRPr="006A6B73" w:rsidRDefault="001148C6" w:rsidP="00563BC9">
      <w:pPr>
        <w:rPr>
          <w:rFonts w:ascii="Arial" w:hAnsi="Arial" w:cs="Arial"/>
          <w:sz w:val="36"/>
          <w:szCs w:val="36"/>
          <w:lang w:val="nn-NO"/>
        </w:rPr>
      </w:pPr>
      <w:r w:rsidRPr="006A6B73">
        <w:rPr>
          <w:rFonts w:ascii="Arial" w:hAnsi="Arial" w:cs="Arial"/>
          <w:sz w:val="36"/>
          <w:szCs w:val="36"/>
          <w:lang w:val="nn-NO"/>
        </w:rPr>
        <w:t>Portal översikt</w:t>
      </w:r>
    </w:p>
    <w:p w:rsidR="00563BC9" w:rsidRPr="006A6B73" w:rsidRDefault="00563BC9" w:rsidP="00563BC9">
      <w:pPr>
        <w:rPr>
          <w:rFonts w:ascii="Arial" w:hAnsi="Arial" w:cs="Arial"/>
          <w:sz w:val="24"/>
          <w:szCs w:val="24"/>
          <w:lang w:val="nn-NO"/>
        </w:rPr>
      </w:pPr>
    </w:p>
    <w:p w:rsidR="00125DCC" w:rsidRPr="006A6B73" w:rsidRDefault="001148C6" w:rsidP="00563BC9">
      <w:pPr>
        <w:rPr>
          <w:rFonts w:ascii="Arial" w:hAnsi="Arial" w:cs="Arial"/>
          <w:sz w:val="24"/>
          <w:szCs w:val="24"/>
          <w:lang w:val="nn-NO"/>
        </w:rPr>
      </w:pPr>
      <w:r w:rsidRPr="006A6B73">
        <w:rPr>
          <w:rFonts w:ascii="Arial" w:hAnsi="Arial" w:cs="Arial"/>
          <w:sz w:val="24"/>
          <w:szCs w:val="24"/>
          <w:lang w:val="nn-NO"/>
        </w:rPr>
        <w:t xml:space="preserve">Genom att lägga till portal-funktionen "Senaste elev avbokningar", kan man få en överblick över alla närvarolistor på en gång. </w:t>
      </w:r>
      <w:r w:rsidRPr="006A6B73">
        <w:rPr>
          <w:rFonts w:ascii="Arial" w:hAnsi="Arial" w:cs="Arial"/>
          <w:sz w:val="24"/>
          <w:szCs w:val="24"/>
          <w:lang w:val="nn-NO"/>
        </w:rPr>
        <w:br/>
      </w:r>
    </w:p>
    <w:p w:rsidR="00125DCC" w:rsidRPr="00AF27E0" w:rsidRDefault="00AF27E0">
      <w:pPr>
        <w:spacing w:after="100" w:line="450" w:lineRule="auto"/>
        <w:rPr>
          <w:rFonts w:ascii="Lucida Sans Unicode" w:eastAsia="Lucida Sans Unicode" w:hAnsi="Lucida Sans Unicode" w:cs="Lucida Sans Unicode"/>
          <w:color w:val="252525"/>
          <w:sz w:val="24"/>
          <w:szCs w:val="24"/>
          <w:shd w:val="clear" w:color="auto" w:fill="FAFAFA"/>
          <w:lang w:val="nn-NO"/>
        </w:rPr>
      </w:pPr>
      <w:r w:rsidRPr="00AF27E0">
        <w:rPr>
          <w:rFonts w:ascii="Lucida Sans Unicode" w:eastAsia="Lucida Sans Unicode" w:hAnsi="Lucida Sans Unicode" w:cs="Lucida Sans Unicode"/>
          <w:color w:val="252525"/>
          <w:sz w:val="24"/>
          <w:szCs w:val="24"/>
          <w:shd w:val="clear" w:color="auto" w:fill="FAFAFA"/>
          <w:lang w:val="nn-NO"/>
        </w:rPr>
        <w:drawing>
          <wp:inline distT="0" distB="0" distL="0" distR="0" wp14:anchorId="13821A2B" wp14:editId="7FEF2099">
            <wp:extent cx="6120130" cy="168973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CC" w:rsidRPr="001203B2" w:rsidRDefault="001148C6" w:rsidP="006A6B73">
      <w:pPr>
        <w:rPr>
          <w:rFonts w:ascii="Arial" w:hAnsi="Arial" w:cs="Arial"/>
          <w:sz w:val="24"/>
          <w:szCs w:val="24"/>
          <w:lang w:val="nn-NO"/>
        </w:rPr>
      </w:pPr>
      <w:bookmarkStart w:id="0" w:name="_GoBack"/>
      <w:bookmarkEnd w:id="0"/>
      <w:r w:rsidRPr="001203B2">
        <w:rPr>
          <w:rFonts w:ascii="Arial" w:hAnsi="Arial" w:cs="Arial"/>
          <w:sz w:val="24"/>
          <w:szCs w:val="24"/>
          <w:lang w:val="nn-NO"/>
        </w:rPr>
        <w:t>.</w:t>
      </w:r>
    </w:p>
    <w:sectPr w:rsidR="00125DCC" w:rsidRPr="001203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CC"/>
    <w:rsid w:val="001148C6"/>
    <w:rsid w:val="001203B2"/>
    <w:rsid w:val="00125DCC"/>
    <w:rsid w:val="00234472"/>
    <w:rsid w:val="0049777C"/>
    <w:rsid w:val="00563BC9"/>
    <w:rsid w:val="006A6B73"/>
    <w:rsid w:val="00AF27E0"/>
    <w:rsid w:val="00C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C9EB-0CD4-4799-B6F3-1B77DC65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Malin Lindström</cp:lastModifiedBy>
  <cp:revision>2</cp:revision>
  <dcterms:created xsi:type="dcterms:W3CDTF">2019-01-28T09:20:00Z</dcterms:created>
  <dcterms:modified xsi:type="dcterms:W3CDTF">2019-01-28T09:20:00Z</dcterms:modified>
</cp:coreProperties>
</file>