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B7CE2" w:rsidRDefault="007B7CE2" w:rsidP="007B7CE2">
      <w:pPr>
        <w:spacing w:after="0" w:line="259" w:lineRule="auto"/>
        <w:ind w:left="13" w:firstLine="0"/>
        <w:jc w:val="center"/>
        <w:rPr>
          <w:rFonts w:ascii="Tahoma" w:eastAsia="Tahoma" w:hAnsi="Tahoma" w:cs="Tahoma"/>
          <w:color w:val="17365D"/>
          <w:sz w:val="96"/>
          <w:szCs w:val="96"/>
          <w:lang w:val="da-DK"/>
        </w:rPr>
      </w:pPr>
    </w:p>
    <w:p w:rsidR="007B7CE2" w:rsidRDefault="007B7CE2" w:rsidP="007B7CE2">
      <w:pPr>
        <w:spacing w:after="0" w:line="259" w:lineRule="auto"/>
        <w:ind w:left="13" w:firstLine="0"/>
        <w:jc w:val="center"/>
        <w:rPr>
          <w:rFonts w:ascii="Tahoma" w:eastAsia="Tahoma" w:hAnsi="Tahoma" w:cs="Tahoma"/>
          <w:color w:val="17365D"/>
          <w:sz w:val="96"/>
          <w:szCs w:val="96"/>
          <w:lang w:val="da-DK"/>
        </w:rPr>
      </w:pPr>
    </w:p>
    <w:p w:rsidR="007B7CE2" w:rsidRPr="007B7CE2" w:rsidRDefault="007B7CE2" w:rsidP="007B7CE2">
      <w:pPr>
        <w:spacing w:after="0" w:line="259" w:lineRule="auto"/>
        <w:ind w:left="13" w:firstLine="0"/>
        <w:jc w:val="center"/>
        <w:rPr>
          <w:rFonts w:ascii="Tahoma" w:eastAsia="Tahoma" w:hAnsi="Tahoma" w:cs="Tahoma"/>
          <w:color w:val="1F4E79" w:themeColor="accent1" w:themeShade="80"/>
          <w:sz w:val="96"/>
          <w:szCs w:val="96"/>
          <w:lang w:val="da-DK"/>
        </w:rPr>
      </w:pPr>
      <w:r w:rsidRPr="007B7CE2">
        <w:rPr>
          <w:rFonts w:ascii="Tahoma" w:eastAsia="Tahoma" w:hAnsi="Tahoma" w:cs="Tahoma"/>
          <w:color w:val="1F4E79" w:themeColor="accent1" w:themeShade="80"/>
          <w:sz w:val="96"/>
          <w:szCs w:val="96"/>
          <w:lang w:val="da-DK"/>
        </w:rPr>
        <w:t>Lister</w:t>
      </w:r>
    </w:p>
    <w:p w:rsidR="007B7CE2" w:rsidRDefault="007B7CE2" w:rsidP="007B7CE2">
      <w:pPr>
        <w:spacing w:after="0" w:line="259" w:lineRule="auto"/>
        <w:ind w:left="13" w:firstLine="0"/>
        <w:jc w:val="center"/>
        <w:rPr>
          <w:rFonts w:ascii="Tahoma" w:eastAsia="Tahoma" w:hAnsi="Tahoma" w:cs="Tahoma"/>
          <w:color w:val="17365D"/>
          <w:sz w:val="44"/>
          <w:szCs w:val="44"/>
          <w:lang w:val="da-DK"/>
        </w:rPr>
      </w:pPr>
      <w:r w:rsidRPr="007B7CE2">
        <w:rPr>
          <w:rFonts w:ascii="Tahoma" w:eastAsia="Tahoma" w:hAnsi="Tahoma" w:cs="Tahoma"/>
          <w:color w:val="17365D"/>
          <w:sz w:val="44"/>
          <w:szCs w:val="44"/>
          <w:lang w:val="da-DK"/>
        </w:rPr>
        <w:t>Vejledning og opgaver</w:t>
      </w:r>
    </w:p>
    <w:p w:rsidR="007B7CE2" w:rsidRDefault="007B7CE2" w:rsidP="007B7CE2">
      <w:pPr>
        <w:spacing w:after="0" w:line="259" w:lineRule="auto"/>
        <w:ind w:left="13" w:firstLine="0"/>
        <w:jc w:val="center"/>
        <w:rPr>
          <w:rFonts w:ascii="Tahoma" w:eastAsia="Tahoma" w:hAnsi="Tahoma" w:cs="Tahoma"/>
          <w:color w:val="17365D"/>
          <w:sz w:val="44"/>
          <w:szCs w:val="44"/>
          <w:lang w:val="da-DK"/>
        </w:rPr>
      </w:pPr>
    </w:p>
    <w:p w:rsidR="007B7CE2" w:rsidRDefault="007B7CE2" w:rsidP="007B7CE2">
      <w:pPr>
        <w:spacing w:after="0" w:line="259" w:lineRule="auto"/>
        <w:ind w:left="13" w:firstLine="0"/>
        <w:jc w:val="center"/>
        <w:rPr>
          <w:rFonts w:ascii="Tahoma" w:eastAsia="Tahoma" w:hAnsi="Tahoma" w:cs="Tahoma"/>
          <w:color w:val="17365D"/>
          <w:sz w:val="44"/>
          <w:szCs w:val="44"/>
          <w:lang w:val="da-DK"/>
        </w:rPr>
      </w:pPr>
    </w:p>
    <w:p w:rsidR="007B7CE2" w:rsidRDefault="007B7CE2" w:rsidP="007B7CE2">
      <w:pPr>
        <w:spacing w:after="0" w:line="259" w:lineRule="auto"/>
        <w:ind w:left="13" w:firstLine="0"/>
        <w:jc w:val="center"/>
        <w:rPr>
          <w:rFonts w:ascii="Tahoma" w:eastAsia="Tahoma" w:hAnsi="Tahoma" w:cs="Tahoma"/>
          <w:color w:val="17365D"/>
          <w:sz w:val="44"/>
          <w:szCs w:val="44"/>
          <w:lang w:val="da-DK"/>
        </w:rPr>
      </w:pPr>
    </w:p>
    <w:p w:rsidR="007B7CE2" w:rsidRPr="007B7CE2" w:rsidRDefault="007B7CE2" w:rsidP="007B7CE2">
      <w:pPr>
        <w:spacing w:after="0" w:line="259" w:lineRule="auto"/>
        <w:ind w:left="13" w:firstLine="0"/>
        <w:jc w:val="center"/>
        <w:rPr>
          <w:rFonts w:ascii="Tahoma" w:eastAsia="Tahoma" w:hAnsi="Tahoma" w:cs="Tahoma"/>
          <w:color w:val="17365D"/>
          <w:sz w:val="44"/>
          <w:szCs w:val="44"/>
          <w:lang w:val="da-DK"/>
        </w:rPr>
      </w:pPr>
    </w:p>
    <w:p w:rsidR="00160ED6" w:rsidRDefault="007B7CE2" w:rsidP="007B7CE2">
      <w:pPr>
        <w:spacing w:after="0" w:line="259" w:lineRule="auto"/>
        <w:ind w:left="0" w:firstLine="720"/>
        <w:rPr>
          <w:lang w:val="da-DK"/>
        </w:rPr>
      </w:pPr>
      <w:r>
        <w:rPr>
          <w:noProof/>
          <w:lang w:val="de-DE" w:eastAsia="de-DE"/>
        </w:rPr>
        <w:drawing>
          <wp:inline distT="0" distB="0" distL="0" distR="0">
            <wp:extent cx="4914900" cy="829389"/>
            <wp:effectExtent l="0" t="0" r="0" b="8890"/>
            <wp:docPr id="2273" name="Picture 22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73" name="Speedadmin-Logo-Trans.png"/>
                    <pic:cNvPicPr/>
                  </pic:nvPicPr>
                  <pic:blipFill>
                    <a:blip r:embed="rId7">
                      <a:extLst>
                        <a:ext uri="{28A0092B-C50C-407E-A947-70E740481C1C}">
                          <a14:useLocalDpi xmlns:a14="http://schemas.microsoft.com/office/drawing/2010/main" val="0"/>
                        </a:ext>
                      </a:extLst>
                    </a:blip>
                    <a:stretch>
                      <a:fillRect/>
                    </a:stretch>
                  </pic:blipFill>
                  <pic:spPr>
                    <a:xfrm>
                      <a:off x="0" y="0"/>
                      <a:ext cx="4926196" cy="831295"/>
                    </a:xfrm>
                    <a:prstGeom prst="rect">
                      <a:avLst/>
                    </a:prstGeom>
                  </pic:spPr>
                </pic:pic>
              </a:graphicData>
            </a:graphic>
          </wp:inline>
        </w:drawing>
      </w:r>
    </w:p>
    <w:p w:rsidR="007B7CE2" w:rsidRDefault="007B7CE2" w:rsidP="007B7CE2">
      <w:pPr>
        <w:spacing w:after="0" w:line="259" w:lineRule="auto"/>
        <w:ind w:left="0" w:firstLine="720"/>
        <w:rPr>
          <w:lang w:val="da-DK"/>
        </w:rPr>
      </w:pPr>
      <w:r>
        <w:rPr>
          <w:lang w:val="da-DK"/>
        </w:rPr>
        <w:tab/>
      </w:r>
      <w:r>
        <w:rPr>
          <w:lang w:val="da-DK"/>
        </w:rPr>
        <w:tab/>
      </w:r>
      <w:r>
        <w:rPr>
          <w:lang w:val="da-DK"/>
        </w:rPr>
        <w:tab/>
      </w:r>
    </w:p>
    <w:p w:rsidR="007B7CE2" w:rsidRPr="007B7CE2" w:rsidRDefault="007B7CE2" w:rsidP="007B7CE2">
      <w:pPr>
        <w:spacing w:after="0" w:line="259" w:lineRule="auto"/>
        <w:ind w:left="0" w:firstLine="720"/>
        <w:jc w:val="center"/>
        <w:rPr>
          <w:color w:val="1F4E79" w:themeColor="accent1" w:themeShade="80"/>
          <w:sz w:val="44"/>
          <w:szCs w:val="44"/>
          <w:lang w:val="da-DK"/>
        </w:rPr>
      </w:pPr>
      <w:r w:rsidRPr="007B7CE2">
        <w:rPr>
          <w:color w:val="1F4E79" w:themeColor="accent1" w:themeShade="80"/>
          <w:sz w:val="44"/>
          <w:szCs w:val="44"/>
          <w:lang w:val="da-DK"/>
        </w:rPr>
        <w:t>Sidst tilrettet september 2015</w:t>
      </w:r>
    </w:p>
    <w:p w:rsidR="007B7CE2" w:rsidRDefault="007B7CE2" w:rsidP="007B7CE2">
      <w:pPr>
        <w:spacing w:after="4415" w:line="259" w:lineRule="auto"/>
        <w:ind w:left="0" w:firstLine="720"/>
        <w:rPr>
          <w:lang w:val="da-DK"/>
        </w:rPr>
      </w:pPr>
      <w:r>
        <w:rPr>
          <w:lang w:val="da-DK"/>
        </w:rPr>
        <w:tab/>
      </w:r>
      <w:r>
        <w:rPr>
          <w:lang w:val="da-DK"/>
        </w:rPr>
        <w:tab/>
      </w:r>
      <w:r>
        <w:rPr>
          <w:lang w:val="da-DK"/>
        </w:rPr>
        <w:tab/>
      </w:r>
      <w:r>
        <w:rPr>
          <w:lang w:val="da-DK"/>
        </w:rPr>
        <w:tab/>
      </w:r>
    </w:p>
    <w:p w:rsidR="003F45E9" w:rsidRPr="00752142" w:rsidRDefault="003F45E9">
      <w:pPr>
        <w:spacing w:after="160" w:line="259" w:lineRule="auto"/>
        <w:ind w:left="0" w:firstLine="0"/>
        <w:rPr>
          <w:rFonts w:ascii="Tahoma" w:eastAsia="Tahoma" w:hAnsi="Tahoma" w:cs="Tahoma"/>
          <w:color w:val="17365D"/>
          <w:sz w:val="80"/>
          <w:lang w:val="da-DK"/>
        </w:rPr>
      </w:pPr>
    </w:p>
    <w:p w:rsidR="003F45E9" w:rsidRPr="00752142" w:rsidRDefault="003F45E9">
      <w:pPr>
        <w:spacing w:after="0" w:line="259" w:lineRule="auto"/>
        <w:ind w:left="13" w:firstLine="0"/>
        <w:jc w:val="center"/>
        <w:rPr>
          <w:lang w:val="da-DK"/>
        </w:rPr>
      </w:pPr>
    </w:p>
    <w:p w:rsidR="00160ED6" w:rsidRPr="00752142" w:rsidRDefault="003F45E9" w:rsidP="00752142">
      <w:pPr>
        <w:rPr>
          <w:b/>
          <w:color w:val="2E74B5" w:themeColor="accent1" w:themeShade="BF"/>
          <w:sz w:val="32"/>
          <w:szCs w:val="32"/>
          <w:lang w:val="da-DK"/>
        </w:rPr>
      </w:pPr>
      <w:r w:rsidRPr="00752142">
        <w:rPr>
          <w:b/>
          <w:color w:val="2E74B5" w:themeColor="accent1" w:themeShade="BF"/>
          <w:sz w:val="32"/>
          <w:szCs w:val="32"/>
          <w:lang w:val="da-DK"/>
        </w:rPr>
        <w:t xml:space="preserve">Indhold </w:t>
      </w:r>
    </w:p>
    <w:sdt>
      <w:sdtPr>
        <w:id w:val="829411256"/>
        <w:docPartObj>
          <w:docPartGallery w:val="Table of Contents"/>
        </w:docPartObj>
      </w:sdtPr>
      <w:sdtEndPr/>
      <w:sdtContent>
        <w:bookmarkStart w:id="0" w:name="_GoBack" w:displacedByCustomXml="prev"/>
        <w:bookmarkEnd w:id="0" w:displacedByCustomXml="prev"/>
        <w:p w:rsidR="00AB2235" w:rsidRDefault="003F45E9" w:rsidP="00AB2235">
          <w:pPr>
            <w:pStyle w:val="TOC1"/>
            <w:tabs>
              <w:tab w:val="right" w:leader="dot" w:pos="9893"/>
            </w:tabs>
            <w:ind w:left="246"/>
            <w:rPr>
              <w:rFonts w:asciiTheme="minorHAnsi" w:eastAsiaTheme="minorEastAsia" w:hAnsiTheme="minorHAnsi" w:cstheme="minorBidi"/>
              <w:noProof/>
              <w:color w:val="auto"/>
              <w:lang w:val="de-DE" w:eastAsia="de-DE"/>
            </w:rPr>
          </w:pPr>
          <w:r>
            <w:fldChar w:fldCharType="begin"/>
          </w:r>
          <w:r>
            <w:instrText xml:space="preserve"> TOC \o "1-2" \h \z \u </w:instrText>
          </w:r>
          <w:r>
            <w:fldChar w:fldCharType="separate"/>
          </w:r>
          <w:hyperlink w:anchor="_Toc469045256" w:history="1">
            <w:r w:rsidR="00AB2235" w:rsidRPr="00DE11F1">
              <w:rPr>
                <w:rStyle w:val="Hyperlink"/>
                <w:noProof/>
                <w:lang w:val="da-DK"/>
              </w:rPr>
              <w:t>Lister</w:t>
            </w:r>
            <w:r w:rsidR="00AB2235">
              <w:rPr>
                <w:noProof/>
                <w:webHidden/>
              </w:rPr>
              <w:tab/>
            </w:r>
            <w:r w:rsidR="00AB2235">
              <w:rPr>
                <w:noProof/>
                <w:webHidden/>
              </w:rPr>
              <w:fldChar w:fldCharType="begin"/>
            </w:r>
            <w:r w:rsidR="00AB2235">
              <w:rPr>
                <w:noProof/>
                <w:webHidden/>
              </w:rPr>
              <w:instrText xml:space="preserve"> PAGEREF _Toc469045256 \h </w:instrText>
            </w:r>
            <w:r w:rsidR="00AB2235">
              <w:rPr>
                <w:noProof/>
                <w:webHidden/>
              </w:rPr>
            </w:r>
            <w:r w:rsidR="00AB2235">
              <w:rPr>
                <w:noProof/>
                <w:webHidden/>
              </w:rPr>
              <w:fldChar w:fldCharType="separate"/>
            </w:r>
            <w:r w:rsidR="00AB2235">
              <w:rPr>
                <w:noProof/>
                <w:webHidden/>
              </w:rPr>
              <w:t>4</w:t>
            </w:r>
            <w:r w:rsidR="00AB2235">
              <w:rPr>
                <w:noProof/>
                <w:webHidden/>
              </w:rPr>
              <w:fldChar w:fldCharType="end"/>
            </w:r>
          </w:hyperlink>
        </w:p>
        <w:p w:rsidR="00AB2235" w:rsidRDefault="00AB2235">
          <w:pPr>
            <w:pStyle w:val="TOC2"/>
            <w:tabs>
              <w:tab w:val="right" w:leader="dot" w:pos="9893"/>
            </w:tabs>
            <w:rPr>
              <w:rFonts w:asciiTheme="minorHAnsi" w:eastAsiaTheme="minorEastAsia" w:hAnsiTheme="minorHAnsi" w:cstheme="minorBidi"/>
              <w:noProof/>
              <w:color w:val="auto"/>
              <w:lang w:val="de-DE" w:eastAsia="de-DE"/>
            </w:rPr>
          </w:pPr>
          <w:hyperlink w:anchor="_Toc469045257" w:history="1">
            <w:r w:rsidRPr="00DE11F1">
              <w:rPr>
                <w:rStyle w:val="Hyperlink"/>
                <w:noProof/>
              </w:rPr>
              <w:t>Standard Lister</w:t>
            </w:r>
            <w:r>
              <w:rPr>
                <w:noProof/>
                <w:webHidden/>
              </w:rPr>
              <w:tab/>
            </w:r>
            <w:r>
              <w:rPr>
                <w:noProof/>
                <w:webHidden/>
              </w:rPr>
              <w:fldChar w:fldCharType="begin"/>
            </w:r>
            <w:r>
              <w:rPr>
                <w:noProof/>
                <w:webHidden/>
              </w:rPr>
              <w:instrText xml:space="preserve"> PAGEREF _Toc469045257 \h </w:instrText>
            </w:r>
            <w:r>
              <w:rPr>
                <w:noProof/>
                <w:webHidden/>
              </w:rPr>
            </w:r>
            <w:r>
              <w:rPr>
                <w:noProof/>
                <w:webHidden/>
              </w:rPr>
              <w:fldChar w:fldCharType="separate"/>
            </w:r>
            <w:r>
              <w:rPr>
                <w:noProof/>
                <w:webHidden/>
              </w:rPr>
              <w:t>5</w:t>
            </w:r>
            <w:r>
              <w:rPr>
                <w:noProof/>
                <w:webHidden/>
              </w:rPr>
              <w:fldChar w:fldCharType="end"/>
            </w:r>
          </w:hyperlink>
        </w:p>
        <w:p w:rsidR="00AB2235" w:rsidRDefault="00AB2235">
          <w:pPr>
            <w:pStyle w:val="TOC2"/>
            <w:tabs>
              <w:tab w:val="right" w:leader="dot" w:pos="9893"/>
            </w:tabs>
            <w:rPr>
              <w:rFonts w:asciiTheme="minorHAnsi" w:eastAsiaTheme="minorEastAsia" w:hAnsiTheme="minorHAnsi" w:cstheme="minorBidi"/>
              <w:noProof/>
              <w:color w:val="auto"/>
              <w:lang w:val="de-DE" w:eastAsia="de-DE"/>
            </w:rPr>
          </w:pPr>
          <w:hyperlink w:anchor="_Toc469045258" w:history="1">
            <w:r w:rsidRPr="00DE11F1">
              <w:rPr>
                <w:rStyle w:val="Hyperlink"/>
                <w:noProof/>
                <w:lang w:val="da-DK"/>
              </w:rPr>
              <w:t>Afkrydsning</w:t>
            </w:r>
            <w:r>
              <w:rPr>
                <w:noProof/>
                <w:webHidden/>
              </w:rPr>
              <w:tab/>
            </w:r>
            <w:r>
              <w:rPr>
                <w:noProof/>
                <w:webHidden/>
              </w:rPr>
              <w:fldChar w:fldCharType="begin"/>
            </w:r>
            <w:r>
              <w:rPr>
                <w:noProof/>
                <w:webHidden/>
              </w:rPr>
              <w:instrText xml:space="preserve"> PAGEREF _Toc469045258 \h </w:instrText>
            </w:r>
            <w:r>
              <w:rPr>
                <w:noProof/>
                <w:webHidden/>
              </w:rPr>
            </w:r>
            <w:r>
              <w:rPr>
                <w:noProof/>
                <w:webHidden/>
              </w:rPr>
              <w:fldChar w:fldCharType="separate"/>
            </w:r>
            <w:r>
              <w:rPr>
                <w:noProof/>
                <w:webHidden/>
              </w:rPr>
              <w:t>6</w:t>
            </w:r>
            <w:r>
              <w:rPr>
                <w:noProof/>
                <w:webHidden/>
              </w:rPr>
              <w:fldChar w:fldCharType="end"/>
            </w:r>
          </w:hyperlink>
        </w:p>
        <w:p w:rsidR="00AB2235" w:rsidRDefault="00AB2235">
          <w:pPr>
            <w:pStyle w:val="TOC2"/>
            <w:tabs>
              <w:tab w:val="right" w:leader="dot" w:pos="9893"/>
            </w:tabs>
            <w:rPr>
              <w:rFonts w:asciiTheme="minorHAnsi" w:eastAsiaTheme="minorEastAsia" w:hAnsiTheme="minorHAnsi" w:cstheme="minorBidi"/>
              <w:noProof/>
              <w:color w:val="auto"/>
              <w:lang w:val="de-DE" w:eastAsia="de-DE"/>
            </w:rPr>
          </w:pPr>
          <w:hyperlink w:anchor="_Toc469045259" w:history="1">
            <w:r w:rsidRPr="00DE11F1">
              <w:rPr>
                <w:rStyle w:val="Hyperlink"/>
                <w:noProof/>
                <w:lang w:val="da-DK"/>
              </w:rPr>
              <w:t>Aflysninger</w:t>
            </w:r>
            <w:r>
              <w:rPr>
                <w:noProof/>
                <w:webHidden/>
              </w:rPr>
              <w:tab/>
            </w:r>
            <w:r>
              <w:rPr>
                <w:noProof/>
                <w:webHidden/>
              </w:rPr>
              <w:fldChar w:fldCharType="begin"/>
            </w:r>
            <w:r>
              <w:rPr>
                <w:noProof/>
                <w:webHidden/>
              </w:rPr>
              <w:instrText xml:space="preserve"> PAGEREF _Toc469045259 \h </w:instrText>
            </w:r>
            <w:r>
              <w:rPr>
                <w:noProof/>
                <w:webHidden/>
              </w:rPr>
            </w:r>
            <w:r>
              <w:rPr>
                <w:noProof/>
                <w:webHidden/>
              </w:rPr>
              <w:fldChar w:fldCharType="separate"/>
            </w:r>
            <w:r>
              <w:rPr>
                <w:noProof/>
                <w:webHidden/>
              </w:rPr>
              <w:t>6</w:t>
            </w:r>
            <w:r>
              <w:rPr>
                <w:noProof/>
                <w:webHidden/>
              </w:rPr>
              <w:fldChar w:fldCharType="end"/>
            </w:r>
          </w:hyperlink>
        </w:p>
        <w:p w:rsidR="00AB2235" w:rsidRDefault="00AB2235">
          <w:pPr>
            <w:pStyle w:val="TOC2"/>
            <w:tabs>
              <w:tab w:val="right" w:leader="dot" w:pos="9893"/>
            </w:tabs>
            <w:rPr>
              <w:rFonts w:asciiTheme="minorHAnsi" w:eastAsiaTheme="minorEastAsia" w:hAnsiTheme="minorHAnsi" w:cstheme="minorBidi"/>
              <w:noProof/>
              <w:color w:val="auto"/>
              <w:lang w:val="de-DE" w:eastAsia="de-DE"/>
            </w:rPr>
          </w:pPr>
          <w:hyperlink w:anchor="_Toc469045260" w:history="1">
            <w:r w:rsidRPr="00DE11F1">
              <w:rPr>
                <w:rStyle w:val="Hyperlink"/>
                <w:noProof/>
                <w:lang w:val="da-DK"/>
              </w:rPr>
              <w:t>Aktiviteter</w:t>
            </w:r>
            <w:r>
              <w:rPr>
                <w:noProof/>
                <w:webHidden/>
              </w:rPr>
              <w:tab/>
            </w:r>
            <w:r>
              <w:rPr>
                <w:noProof/>
                <w:webHidden/>
              </w:rPr>
              <w:fldChar w:fldCharType="begin"/>
            </w:r>
            <w:r>
              <w:rPr>
                <w:noProof/>
                <w:webHidden/>
              </w:rPr>
              <w:instrText xml:space="preserve"> PAGEREF _Toc469045260 \h </w:instrText>
            </w:r>
            <w:r>
              <w:rPr>
                <w:noProof/>
                <w:webHidden/>
              </w:rPr>
            </w:r>
            <w:r>
              <w:rPr>
                <w:noProof/>
                <w:webHidden/>
              </w:rPr>
              <w:fldChar w:fldCharType="separate"/>
            </w:r>
            <w:r>
              <w:rPr>
                <w:noProof/>
                <w:webHidden/>
              </w:rPr>
              <w:t>7</w:t>
            </w:r>
            <w:r>
              <w:rPr>
                <w:noProof/>
                <w:webHidden/>
              </w:rPr>
              <w:fldChar w:fldCharType="end"/>
            </w:r>
          </w:hyperlink>
        </w:p>
        <w:p w:rsidR="00AB2235" w:rsidRDefault="00AB2235">
          <w:pPr>
            <w:pStyle w:val="TOC2"/>
            <w:tabs>
              <w:tab w:val="right" w:leader="dot" w:pos="9893"/>
            </w:tabs>
            <w:rPr>
              <w:rFonts w:asciiTheme="minorHAnsi" w:eastAsiaTheme="minorEastAsia" w:hAnsiTheme="minorHAnsi" w:cstheme="minorBidi"/>
              <w:noProof/>
              <w:color w:val="auto"/>
              <w:lang w:val="de-DE" w:eastAsia="de-DE"/>
            </w:rPr>
          </w:pPr>
          <w:hyperlink w:anchor="_Toc469045261" w:history="1">
            <w:r w:rsidRPr="00DE11F1">
              <w:rPr>
                <w:rStyle w:val="Hyperlink"/>
                <w:noProof/>
                <w:lang w:val="da-DK"/>
              </w:rPr>
              <w:t>Copydan</w:t>
            </w:r>
            <w:r>
              <w:rPr>
                <w:noProof/>
                <w:webHidden/>
              </w:rPr>
              <w:tab/>
            </w:r>
            <w:r>
              <w:rPr>
                <w:noProof/>
                <w:webHidden/>
              </w:rPr>
              <w:fldChar w:fldCharType="begin"/>
            </w:r>
            <w:r>
              <w:rPr>
                <w:noProof/>
                <w:webHidden/>
              </w:rPr>
              <w:instrText xml:space="preserve"> PAGEREF _Toc469045261 \h </w:instrText>
            </w:r>
            <w:r>
              <w:rPr>
                <w:noProof/>
                <w:webHidden/>
              </w:rPr>
            </w:r>
            <w:r>
              <w:rPr>
                <w:noProof/>
                <w:webHidden/>
              </w:rPr>
              <w:fldChar w:fldCharType="separate"/>
            </w:r>
            <w:r>
              <w:rPr>
                <w:noProof/>
                <w:webHidden/>
              </w:rPr>
              <w:t>7</w:t>
            </w:r>
            <w:r>
              <w:rPr>
                <w:noProof/>
                <w:webHidden/>
              </w:rPr>
              <w:fldChar w:fldCharType="end"/>
            </w:r>
          </w:hyperlink>
        </w:p>
        <w:p w:rsidR="00AB2235" w:rsidRDefault="00AB2235">
          <w:pPr>
            <w:pStyle w:val="TOC2"/>
            <w:tabs>
              <w:tab w:val="right" w:leader="dot" w:pos="9893"/>
            </w:tabs>
            <w:rPr>
              <w:rFonts w:asciiTheme="minorHAnsi" w:eastAsiaTheme="minorEastAsia" w:hAnsiTheme="minorHAnsi" w:cstheme="minorBidi"/>
              <w:noProof/>
              <w:color w:val="auto"/>
              <w:lang w:val="de-DE" w:eastAsia="de-DE"/>
            </w:rPr>
          </w:pPr>
          <w:hyperlink w:anchor="_Toc469045262" w:history="1">
            <w:r w:rsidRPr="00DE11F1">
              <w:rPr>
                <w:rStyle w:val="Hyperlink"/>
                <w:noProof/>
                <w:lang w:val="da-DK"/>
              </w:rPr>
              <w:t>Flerfags Elever</w:t>
            </w:r>
            <w:r>
              <w:rPr>
                <w:noProof/>
                <w:webHidden/>
              </w:rPr>
              <w:tab/>
            </w:r>
            <w:r>
              <w:rPr>
                <w:noProof/>
                <w:webHidden/>
              </w:rPr>
              <w:fldChar w:fldCharType="begin"/>
            </w:r>
            <w:r>
              <w:rPr>
                <w:noProof/>
                <w:webHidden/>
              </w:rPr>
              <w:instrText xml:space="preserve"> PAGEREF _Toc469045262 \h </w:instrText>
            </w:r>
            <w:r>
              <w:rPr>
                <w:noProof/>
                <w:webHidden/>
              </w:rPr>
            </w:r>
            <w:r>
              <w:rPr>
                <w:noProof/>
                <w:webHidden/>
              </w:rPr>
              <w:fldChar w:fldCharType="separate"/>
            </w:r>
            <w:r>
              <w:rPr>
                <w:noProof/>
                <w:webHidden/>
              </w:rPr>
              <w:t>7</w:t>
            </w:r>
            <w:r>
              <w:rPr>
                <w:noProof/>
                <w:webHidden/>
              </w:rPr>
              <w:fldChar w:fldCharType="end"/>
            </w:r>
          </w:hyperlink>
        </w:p>
        <w:p w:rsidR="00AB2235" w:rsidRDefault="00AB2235">
          <w:pPr>
            <w:pStyle w:val="TOC2"/>
            <w:tabs>
              <w:tab w:val="right" w:leader="dot" w:pos="9893"/>
            </w:tabs>
            <w:rPr>
              <w:rFonts w:asciiTheme="minorHAnsi" w:eastAsiaTheme="minorEastAsia" w:hAnsiTheme="minorHAnsi" w:cstheme="minorBidi"/>
              <w:noProof/>
              <w:color w:val="auto"/>
              <w:lang w:val="de-DE" w:eastAsia="de-DE"/>
            </w:rPr>
          </w:pPr>
          <w:hyperlink w:anchor="_Toc469045263" w:history="1">
            <w:r w:rsidRPr="00DE11F1">
              <w:rPr>
                <w:rStyle w:val="Hyperlink"/>
                <w:noProof/>
                <w:lang w:val="da-DK"/>
              </w:rPr>
              <w:t>Gentilmelding</w:t>
            </w:r>
            <w:r>
              <w:rPr>
                <w:noProof/>
                <w:webHidden/>
              </w:rPr>
              <w:tab/>
            </w:r>
            <w:r>
              <w:rPr>
                <w:noProof/>
                <w:webHidden/>
              </w:rPr>
              <w:fldChar w:fldCharType="begin"/>
            </w:r>
            <w:r>
              <w:rPr>
                <w:noProof/>
                <w:webHidden/>
              </w:rPr>
              <w:instrText xml:space="preserve"> PAGEREF _Toc469045263 \h </w:instrText>
            </w:r>
            <w:r>
              <w:rPr>
                <w:noProof/>
                <w:webHidden/>
              </w:rPr>
            </w:r>
            <w:r>
              <w:rPr>
                <w:noProof/>
                <w:webHidden/>
              </w:rPr>
              <w:fldChar w:fldCharType="separate"/>
            </w:r>
            <w:r>
              <w:rPr>
                <w:noProof/>
                <w:webHidden/>
              </w:rPr>
              <w:t>8</w:t>
            </w:r>
            <w:r>
              <w:rPr>
                <w:noProof/>
                <w:webHidden/>
              </w:rPr>
              <w:fldChar w:fldCharType="end"/>
            </w:r>
          </w:hyperlink>
        </w:p>
        <w:p w:rsidR="00AB2235" w:rsidRDefault="00AB2235">
          <w:pPr>
            <w:pStyle w:val="TOC2"/>
            <w:tabs>
              <w:tab w:val="right" w:leader="dot" w:pos="9893"/>
            </w:tabs>
            <w:rPr>
              <w:rFonts w:asciiTheme="minorHAnsi" w:eastAsiaTheme="minorEastAsia" w:hAnsiTheme="minorHAnsi" w:cstheme="minorBidi"/>
              <w:noProof/>
              <w:color w:val="auto"/>
              <w:lang w:val="de-DE" w:eastAsia="de-DE"/>
            </w:rPr>
          </w:pPr>
          <w:hyperlink w:anchor="_Toc469045264" w:history="1">
            <w:r w:rsidRPr="00DE11F1">
              <w:rPr>
                <w:rStyle w:val="Hyperlink"/>
                <w:noProof/>
                <w:lang w:val="da-DK"/>
              </w:rPr>
              <w:t>Kontroller Elevbetalere</w:t>
            </w:r>
            <w:r>
              <w:rPr>
                <w:noProof/>
                <w:webHidden/>
              </w:rPr>
              <w:tab/>
            </w:r>
            <w:r>
              <w:rPr>
                <w:noProof/>
                <w:webHidden/>
              </w:rPr>
              <w:fldChar w:fldCharType="begin"/>
            </w:r>
            <w:r>
              <w:rPr>
                <w:noProof/>
                <w:webHidden/>
              </w:rPr>
              <w:instrText xml:space="preserve"> PAGEREF _Toc469045264 \h </w:instrText>
            </w:r>
            <w:r>
              <w:rPr>
                <w:noProof/>
                <w:webHidden/>
              </w:rPr>
            </w:r>
            <w:r>
              <w:rPr>
                <w:noProof/>
                <w:webHidden/>
              </w:rPr>
              <w:fldChar w:fldCharType="separate"/>
            </w:r>
            <w:r>
              <w:rPr>
                <w:noProof/>
                <w:webHidden/>
              </w:rPr>
              <w:t>8</w:t>
            </w:r>
            <w:r>
              <w:rPr>
                <w:noProof/>
                <w:webHidden/>
              </w:rPr>
              <w:fldChar w:fldCharType="end"/>
            </w:r>
          </w:hyperlink>
        </w:p>
        <w:p w:rsidR="00AB2235" w:rsidRDefault="00AB2235">
          <w:pPr>
            <w:pStyle w:val="TOC2"/>
            <w:tabs>
              <w:tab w:val="right" w:leader="dot" w:pos="9893"/>
            </w:tabs>
            <w:rPr>
              <w:rFonts w:asciiTheme="minorHAnsi" w:eastAsiaTheme="minorEastAsia" w:hAnsiTheme="minorHAnsi" w:cstheme="minorBidi"/>
              <w:noProof/>
              <w:color w:val="auto"/>
              <w:lang w:val="de-DE" w:eastAsia="de-DE"/>
            </w:rPr>
          </w:pPr>
          <w:hyperlink w:anchor="_Toc469045265" w:history="1">
            <w:r w:rsidRPr="00DE11F1">
              <w:rPr>
                <w:rStyle w:val="Hyperlink"/>
                <w:noProof/>
                <w:lang w:val="da-DK"/>
              </w:rPr>
              <w:t>Koncerter</w:t>
            </w:r>
            <w:r>
              <w:rPr>
                <w:noProof/>
                <w:webHidden/>
              </w:rPr>
              <w:tab/>
            </w:r>
            <w:r>
              <w:rPr>
                <w:noProof/>
                <w:webHidden/>
              </w:rPr>
              <w:fldChar w:fldCharType="begin"/>
            </w:r>
            <w:r>
              <w:rPr>
                <w:noProof/>
                <w:webHidden/>
              </w:rPr>
              <w:instrText xml:space="preserve"> PAGEREF _Toc469045265 \h </w:instrText>
            </w:r>
            <w:r>
              <w:rPr>
                <w:noProof/>
                <w:webHidden/>
              </w:rPr>
            </w:r>
            <w:r>
              <w:rPr>
                <w:noProof/>
                <w:webHidden/>
              </w:rPr>
              <w:fldChar w:fldCharType="separate"/>
            </w:r>
            <w:r>
              <w:rPr>
                <w:noProof/>
                <w:webHidden/>
              </w:rPr>
              <w:t>8</w:t>
            </w:r>
            <w:r>
              <w:rPr>
                <w:noProof/>
                <w:webHidden/>
              </w:rPr>
              <w:fldChar w:fldCharType="end"/>
            </w:r>
          </w:hyperlink>
        </w:p>
        <w:p w:rsidR="00AB2235" w:rsidRDefault="00AB2235">
          <w:pPr>
            <w:pStyle w:val="TOC2"/>
            <w:tabs>
              <w:tab w:val="right" w:leader="dot" w:pos="9893"/>
            </w:tabs>
            <w:rPr>
              <w:rFonts w:asciiTheme="minorHAnsi" w:eastAsiaTheme="minorEastAsia" w:hAnsiTheme="minorHAnsi" w:cstheme="minorBidi"/>
              <w:noProof/>
              <w:color w:val="auto"/>
              <w:lang w:val="de-DE" w:eastAsia="de-DE"/>
            </w:rPr>
          </w:pPr>
          <w:hyperlink w:anchor="_Toc469045266" w:history="1">
            <w:r w:rsidRPr="00DE11F1">
              <w:rPr>
                <w:rStyle w:val="Hyperlink"/>
                <w:noProof/>
                <w:lang w:val="da-DK"/>
              </w:rPr>
              <w:t>Nye Elever</w:t>
            </w:r>
            <w:r>
              <w:rPr>
                <w:noProof/>
                <w:webHidden/>
              </w:rPr>
              <w:tab/>
            </w:r>
            <w:r>
              <w:rPr>
                <w:noProof/>
                <w:webHidden/>
              </w:rPr>
              <w:fldChar w:fldCharType="begin"/>
            </w:r>
            <w:r>
              <w:rPr>
                <w:noProof/>
                <w:webHidden/>
              </w:rPr>
              <w:instrText xml:space="preserve"> PAGEREF _Toc469045266 \h </w:instrText>
            </w:r>
            <w:r>
              <w:rPr>
                <w:noProof/>
                <w:webHidden/>
              </w:rPr>
            </w:r>
            <w:r>
              <w:rPr>
                <w:noProof/>
                <w:webHidden/>
              </w:rPr>
              <w:fldChar w:fldCharType="separate"/>
            </w:r>
            <w:r>
              <w:rPr>
                <w:noProof/>
                <w:webHidden/>
              </w:rPr>
              <w:t>9</w:t>
            </w:r>
            <w:r>
              <w:rPr>
                <w:noProof/>
                <w:webHidden/>
              </w:rPr>
              <w:fldChar w:fldCharType="end"/>
            </w:r>
          </w:hyperlink>
        </w:p>
        <w:p w:rsidR="00AB2235" w:rsidRDefault="00AB2235">
          <w:pPr>
            <w:pStyle w:val="TOC2"/>
            <w:tabs>
              <w:tab w:val="right" w:leader="dot" w:pos="9893"/>
            </w:tabs>
            <w:rPr>
              <w:rFonts w:asciiTheme="minorHAnsi" w:eastAsiaTheme="minorEastAsia" w:hAnsiTheme="minorHAnsi" w:cstheme="minorBidi"/>
              <w:noProof/>
              <w:color w:val="auto"/>
              <w:lang w:val="de-DE" w:eastAsia="de-DE"/>
            </w:rPr>
          </w:pPr>
          <w:hyperlink w:anchor="_Toc469045267" w:history="1">
            <w:r w:rsidRPr="00DE11F1">
              <w:rPr>
                <w:rStyle w:val="Hyperlink"/>
                <w:noProof/>
                <w:lang w:val="da-DK"/>
              </w:rPr>
              <w:t>Pedel liste</w:t>
            </w:r>
            <w:r>
              <w:rPr>
                <w:noProof/>
                <w:webHidden/>
              </w:rPr>
              <w:tab/>
            </w:r>
            <w:r>
              <w:rPr>
                <w:noProof/>
                <w:webHidden/>
              </w:rPr>
              <w:fldChar w:fldCharType="begin"/>
            </w:r>
            <w:r>
              <w:rPr>
                <w:noProof/>
                <w:webHidden/>
              </w:rPr>
              <w:instrText xml:space="preserve"> PAGEREF _Toc469045267 \h </w:instrText>
            </w:r>
            <w:r>
              <w:rPr>
                <w:noProof/>
                <w:webHidden/>
              </w:rPr>
            </w:r>
            <w:r>
              <w:rPr>
                <w:noProof/>
                <w:webHidden/>
              </w:rPr>
              <w:fldChar w:fldCharType="separate"/>
            </w:r>
            <w:r>
              <w:rPr>
                <w:noProof/>
                <w:webHidden/>
              </w:rPr>
              <w:t>9</w:t>
            </w:r>
            <w:r>
              <w:rPr>
                <w:noProof/>
                <w:webHidden/>
              </w:rPr>
              <w:fldChar w:fldCharType="end"/>
            </w:r>
          </w:hyperlink>
        </w:p>
        <w:p w:rsidR="00AB2235" w:rsidRDefault="00AB2235">
          <w:pPr>
            <w:pStyle w:val="TOC2"/>
            <w:tabs>
              <w:tab w:val="right" w:leader="dot" w:pos="9893"/>
            </w:tabs>
            <w:rPr>
              <w:rFonts w:asciiTheme="minorHAnsi" w:eastAsiaTheme="minorEastAsia" w:hAnsiTheme="minorHAnsi" w:cstheme="minorBidi"/>
              <w:noProof/>
              <w:color w:val="auto"/>
              <w:lang w:val="de-DE" w:eastAsia="de-DE"/>
            </w:rPr>
          </w:pPr>
          <w:hyperlink w:anchor="_Toc469045268" w:history="1">
            <w:r w:rsidRPr="00DE11F1">
              <w:rPr>
                <w:rStyle w:val="Hyperlink"/>
                <w:noProof/>
                <w:lang w:val="da-DK"/>
              </w:rPr>
              <w:t>Udlånte instrumenter</w:t>
            </w:r>
            <w:r>
              <w:rPr>
                <w:noProof/>
                <w:webHidden/>
              </w:rPr>
              <w:tab/>
            </w:r>
            <w:r>
              <w:rPr>
                <w:noProof/>
                <w:webHidden/>
              </w:rPr>
              <w:fldChar w:fldCharType="begin"/>
            </w:r>
            <w:r>
              <w:rPr>
                <w:noProof/>
                <w:webHidden/>
              </w:rPr>
              <w:instrText xml:space="preserve"> PAGEREF _Toc469045268 \h </w:instrText>
            </w:r>
            <w:r>
              <w:rPr>
                <w:noProof/>
                <w:webHidden/>
              </w:rPr>
            </w:r>
            <w:r>
              <w:rPr>
                <w:noProof/>
                <w:webHidden/>
              </w:rPr>
              <w:fldChar w:fldCharType="separate"/>
            </w:r>
            <w:r>
              <w:rPr>
                <w:noProof/>
                <w:webHidden/>
              </w:rPr>
              <w:t>9</w:t>
            </w:r>
            <w:r>
              <w:rPr>
                <w:noProof/>
                <w:webHidden/>
              </w:rPr>
              <w:fldChar w:fldCharType="end"/>
            </w:r>
          </w:hyperlink>
        </w:p>
        <w:p w:rsidR="00AB2235" w:rsidRDefault="00AB2235">
          <w:pPr>
            <w:pStyle w:val="TOC2"/>
            <w:tabs>
              <w:tab w:val="right" w:leader="dot" w:pos="9893"/>
            </w:tabs>
            <w:rPr>
              <w:rFonts w:asciiTheme="minorHAnsi" w:eastAsiaTheme="minorEastAsia" w:hAnsiTheme="minorHAnsi" w:cstheme="minorBidi"/>
              <w:noProof/>
              <w:color w:val="auto"/>
              <w:lang w:val="de-DE" w:eastAsia="de-DE"/>
            </w:rPr>
          </w:pPr>
          <w:hyperlink w:anchor="_Toc469045269" w:history="1">
            <w:r w:rsidRPr="00DE11F1">
              <w:rPr>
                <w:rStyle w:val="Hyperlink"/>
                <w:noProof/>
                <w:lang w:val="da-DK"/>
              </w:rPr>
              <w:t>Venteliste</w:t>
            </w:r>
            <w:r>
              <w:rPr>
                <w:noProof/>
                <w:webHidden/>
              </w:rPr>
              <w:tab/>
            </w:r>
            <w:r>
              <w:rPr>
                <w:noProof/>
                <w:webHidden/>
              </w:rPr>
              <w:fldChar w:fldCharType="begin"/>
            </w:r>
            <w:r>
              <w:rPr>
                <w:noProof/>
                <w:webHidden/>
              </w:rPr>
              <w:instrText xml:space="preserve"> PAGEREF _Toc469045269 \h </w:instrText>
            </w:r>
            <w:r>
              <w:rPr>
                <w:noProof/>
                <w:webHidden/>
              </w:rPr>
            </w:r>
            <w:r>
              <w:rPr>
                <w:noProof/>
                <w:webHidden/>
              </w:rPr>
              <w:fldChar w:fldCharType="separate"/>
            </w:r>
            <w:r>
              <w:rPr>
                <w:noProof/>
                <w:webHidden/>
              </w:rPr>
              <w:t>9</w:t>
            </w:r>
            <w:r>
              <w:rPr>
                <w:noProof/>
                <w:webHidden/>
              </w:rPr>
              <w:fldChar w:fldCharType="end"/>
            </w:r>
          </w:hyperlink>
        </w:p>
        <w:p w:rsidR="00AB2235" w:rsidRDefault="00AB2235" w:rsidP="00AB2235">
          <w:pPr>
            <w:pStyle w:val="TOC1"/>
            <w:tabs>
              <w:tab w:val="right" w:leader="dot" w:pos="9893"/>
            </w:tabs>
            <w:ind w:left="246"/>
            <w:rPr>
              <w:rFonts w:asciiTheme="minorHAnsi" w:eastAsiaTheme="minorEastAsia" w:hAnsiTheme="minorHAnsi" w:cstheme="minorBidi"/>
              <w:noProof/>
              <w:color w:val="auto"/>
              <w:lang w:val="de-DE" w:eastAsia="de-DE"/>
            </w:rPr>
          </w:pPr>
          <w:hyperlink w:anchor="_Toc469045270" w:history="1">
            <w:r w:rsidRPr="00DE11F1">
              <w:rPr>
                <w:rStyle w:val="Hyperlink"/>
                <w:noProof/>
              </w:rPr>
              <w:t>Ny Liste</w:t>
            </w:r>
            <w:r>
              <w:rPr>
                <w:noProof/>
                <w:webHidden/>
              </w:rPr>
              <w:tab/>
            </w:r>
            <w:r>
              <w:rPr>
                <w:noProof/>
                <w:webHidden/>
              </w:rPr>
              <w:fldChar w:fldCharType="begin"/>
            </w:r>
            <w:r>
              <w:rPr>
                <w:noProof/>
                <w:webHidden/>
              </w:rPr>
              <w:instrText xml:space="preserve"> PAGEREF _Toc469045270 \h </w:instrText>
            </w:r>
            <w:r>
              <w:rPr>
                <w:noProof/>
                <w:webHidden/>
              </w:rPr>
            </w:r>
            <w:r>
              <w:rPr>
                <w:noProof/>
                <w:webHidden/>
              </w:rPr>
              <w:fldChar w:fldCharType="separate"/>
            </w:r>
            <w:r>
              <w:rPr>
                <w:noProof/>
                <w:webHidden/>
              </w:rPr>
              <w:t>10</w:t>
            </w:r>
            <w:r>
              <w:rPr>
                <w:noProof/>
                <w:webHidden/>
              </w:rPr>
              <w:fldChar w:fldCharType="end"/>
            </w:r>
          </w:hyperlink>
        </w:p>
        <w:p w:rsidR="00AB2235" w:rsidRDefault="00AB2235" w:rsidP="00AB2235">
          <w:pPr>
            <w:pStyle w:val="TOC1"/>
            <w:tabs>
              <w:tab w:val="right" w:leader="dot" w:pos="9893"/>
            </w:tabs>
            <w:ind w:left="246"/>
            <w:rPr>
              <w:rFonts w:asciiTheme="minorHAnsi" w:eastAsiaTheme="minorEastAsia" w:hAnsiTheme="minorHAnsi" w:cstheme="minorBidi"/>
              <w:noProof/>
              <w:color w:val="auto"/>
              <w:lang w:val="de-DE" w:eastAsia="de-DE"/>
            </w:rPr>
          </w:pPr>
          <w:hyperlink w:anchor="_Toc469045271" w:history="1">
            <w:r w:rsidRPr="00DE11F1">
              <w:rPr>
                <w:rStyle w:val="Hyperlink"/>
                <w:noProof/>
                <w:lang w:val="da-DK"/>
              </w:rPr>
              <w:t>Indhold</w:t>
            </w:r>
            <w:r>
              <w:rPr>
                <w:noProof/>
                <w:webHidden/>
              </w:rPr>
              <w:tab/>
            </w:r>
            <w:r>
              <w:rPr>
                <w:noProof/>
                <w:webHidden/>
              </w:rPr>
              <w:fldChar w:fldCharType="begin"/>
            </w:r>
            <w:r>
              <w:rPr>
                <w:noProof/>
                <w:webHidden/>
              </w:rPr>
              <w:instrText xml:space="preserve"> PAGEREF _Toc469045271 \h </w:instrText>
            </w:r>
            <w:r>
              <w:rPr>
                <w:noProof/>
                <w:webHidden/>
              </w:rPr>
            </w:r>
            <w:r>
              <w:rPr>
                <w:noProof/>
                <w:webHidden/>
              </w:rPr>
              <w:fldChar w:fldCharType="separate"/>
            </w:r>
            <w:r>
              <w:rPr>
                <w:noProof/>
                <w:webHidden/>
              </w:rPr>
              <w:t>10</w:t>
            </w:r>
            <w:r>
              <w:rPr>
                <w:noProof/>
                <w:webHidden/>
              </w:rPr>
              <w:fldChar w:fldCharType="end"/>
            </w:r>
          </w:hyperlink>
        </w:p>
        <w:p w:rsidR="00AB2235" w:rsidRDefault="00AB2235">
          <w:pPr>
            <w:pStyle w:val="TOC2"/>
            <w:tabs>
              <w:tab w:val="right" w:leader="dot" w:pos="9893"/>
            </w:tabs>
            <w:rPr>
              <w:rFonts w:asciiTheme="minorHAnsi" w:eastAsiaTheme="minorEastAsia" w:hAnsiTheme="minorHAnsi" w:cstheme="minorBidi"/>
              <w:noProof/>
              <w:color w:val="auto"/>
              <w:lang w:val="de-DE" w:eastAsia="de-DE"/>
            </w:rPr>
          </w:pPr>
          <w:hyperlink w:anchor="_Toc469045272" w:history="1">
            <w:r w:rsidRPr="00DE11F1">
              <w:rPr>
                <w:rStyle w:val="Hyperlink"/>
                <w:noProof/>
                <w:lang w:val="da-DK"/>
              </w:rPr>
              <w:t>Aflysninger</w:t>
            </w:r>
            <w:r>
              <w:rPr>
                <w:noProof/>
                <w:webHidden/>
              </w:rPr>
              <w:tab/>
            </w:r>
            <w:r>
              <w:rPr>
                <w:noProof/>
                <w:webHidden/>
              </w:rPr>
              <w:fldChar w:fldCharType="begin"/>
            </w:r>
            <w:r>
              <w:rPr>
                <w:noProof/>
                <w:webHidden/>
              </w:rPr>
              <w:instrText xml:space="preserve"> PAGEREF _Toc469045272 \h </w:instrText>
            </w:r>
            <w:r>
              <w:rPr>
                <w:noProof/>
                <w:webHidden/>
              </w:rPr>
            </w:r>
            <w:r>
              <w:rPr>
                <w:noProof/>
                <w:webHidden/>
              </w:rPr>
              <w:fldChar w:fldCharType="separate"/>
            </w:r>
            <w:r>
              <w:rPr>
                <w:noProof/>
                <w:webHidden/>
              </w:rPr>
              <w:t>10</w:t>
            </w:r>
            <w:r>
              <w:rPr>
                <w:noProof/>
                <w:webHidden/>
              </w:rPr>
              <w:fldChar w:fldCharType="end"/>
            </w:r>
          </w:hyperlink>
        </w:p>
        <w:p w:rsidR="00AB2235" w:rsidRDefault="00AB2235">
          <w:pPr>
            <w:pStyle w:val="TOC2"/>
            <w:tabs>
              <w:tab w:val="right" w:leader="dot" w:pos="9893"/>
            </w:tabs>
            <w:rPr>
              <w:rFonts w:asciiTheme="minorHAnsi" w:eastAsiaTheme="minorEastAsia" w:hAnsiTheme="minorHAnsi" w:cstheme="minorBidi"/>
              <w:noProof/>
              <w:color w:val="auto"/>
              <w:lang w:val="de-DE" w:eastAsia="de-DE"/>
            </w:rPr>
          </w:pPr>
          <w:hyperlink w:anchor="_Toc469045273" w:history="1">
            <w:r w:rsidRPr="00DE11F1">
              <w:rPr>
                <w:rStyle w:val="Hyperlink"/>
                <w:noProof/>
                <w:lang w:val="da-DK"/>
              </w:rPr>
              <w:t>Aktive elever</w:t>
            </w:r>
            <w:r>
              <w:rPr>
                <w:noProof/>
                <w:webHidden/>
              </w:rPr>
              <w:tab/>
            </w:r>
            <w:r>
              <w:rPr>
                <w:noProof/>
                <w:webHidden/>
              </w:rPr>
              <w:fldChar w:fldCharType="begin"/>
            </w:r>
            <w:r>
              <w:rPr>
                <w:noProof/>
                <w:webHidden/>
              </w:rPr>
              <w:instrText xml:space="preserve"> PAGEREF _Toc469045273 \h </w:instrText>
            </w:r>
            <w:r>
              <w:rPr>
                <w:noProof/>
                <w:webHidden/>
              </w:rPr>
            </w:r>
            <w:r>
              <w:rPr>
                <w:noProof/>
                <w:webHidden/>
              </w:rPr>
              <w:fldChar w:fldCharType="separate"/>
            </w:r>
            <w:r>
              <w:rPr>
                <w:noProof/>
                <w:webHidden/>
              </w:rPr>
              <w:t>10</w:t>
            </w:r>
            <w:r>
              <w:rPr>
                <w:noProof/>
                <w:webHidden/>
              </w:rPr>
              <w:fldChar w:fldCharType="end"/>
            </w:r>
          </w:hyperlink>
        </w:p>
        <w:p w:rsidR="00AB2235" w:rsidRDefault="00AB2235">
          <w:pPr>
            <w:pStyle w:val="TOC2"/>
            <w:tabs>
              <w:tab w:val="right" w:leader="dot" w:pos="9893"/>
            </w:tabs>
            <w:rPr>
              <w:rFonts w:asciiTheme="minorHAnsi" w:eastAsiaTheme="minorEastAsia" w:hAnsiTheme="minorHAnsi" w:cstheme="minorBidi"/>
              <w:noProof/>
              <w:color w:val="auto"/>
              <w:lang w:val="de-DE" w:eastAsia="de-DE"/>
            </w:rPr>
          </w:pPr>
          <w:hyperlink w:anchor="_Toc469045274" w:history="1">
            <w:r w:rsidRPr="00DE11F1">
              <w:rPr>
                <w:rStyle w:val="Hyperlink"/>
                <w:noProof/>
                <w:lang w:val="da-DK"/>
              </w:rPr>
              <w:t>Betaling</w:t>
            </w:r>
            <w:r>
              <w:rPr>
                <w:noProof/>
                <w:webHidden/>
              </w:rPr>
              <w:tab/>
            </w:r>
            <w:r>
              <w:rPr>
                <w:noProof/>
                <w:webHidden/>
              </w:rPr>
              <w:fldChar w:fldCharType="begin"/>
            </w:r>
            <w:r>
              <w:rPr>
                <w:noProof/>
                <w:webHidden/>
              </w:rPr>
              <w:instrText xml:space="preserve"> PAGEREF _Toc469045274 \h </w:instrText>
            </w:r>
            <w:r>
              <w:rPr>
                <w:noProof/>
                <w:webHidden/>
              </w:rPr>
            </w:r>
            <w:r>
              <w:rPr>
                <w:noProof/>
                <w:webHidden/>
              </w:rPr>
              <w:fldChar w:fldCharType="separate"/>
            </w:r>
            <w:r>
              <w:rPr>
                <w:noProof/>
                <w:webHidden/>
              </w:rPr>
              <w:t>11</w:t>
            </w:r>
            <w:r>
              <w:rPr>
                <w:noProof/>
                <w:webHidden/>
              </w:rPr>
              <w:fldChar w:fldCharType="end"/>
            </w:r>
          </w:hyperlink>
        </w:p>
        <w:p w:rsidR="00AB2235" w:rsidRDefault="00AB2235">
          <w:pPr>
            <w:pStyle w:val="TOC2"/>
            <w:tabs>
              <w:tab w:val="right" w:leader="dot" w:pos="9893"/>
            </w:tabs>
            <w:rPr>
              <w:rFonts w:asciiTheme="minorHAnsi" w:eastAsiaTheme="minorEastAsia" w:hAnsiTheme="minorHAnsi" w:cstheme="minorBidi"/>
              <w:noProof/>
              <w:color w:val="auto"/>
              <w:lang w:val="de-DE" w:eastAsia="de-DE"/>
            </w:rPr>
          </w:pPr>
          <w:hyperlink w:anchor="_Toc469045275" w:history="1">
            <w:r w:rsidRPr="00DE11F1">
              <w:rPr>
                <w:rStyle w:val="Hyperlink"/>
                <w:noProof/>
                <w:lang w:val="da-DK"/>
              </w:rPr>
              <w:t>Booking</w:t>
            </w:r>
            <w:r>
              <w:rPr>
                <w:noProof/>
                <w:webHidden/>
              </w:rPr>
              <w:tab/>
            </w:r>
            <w:r>
              <w:rPr>
                <w:noProof/>
                <w:webHidden/>
              </w:rPr>
              <w:fldChar w:fldCharType="begin"/>
            </w:r>
            <w:r>
              <w:rPr>
                <w:noProof/>
                <w:webHidden/>
              </w:rPr>
              <w:instrText xml:space="preserve"> PAGEREF _Toc469045275 \h </w:instrText>
            </w:r>
            <w:r>
              <w:rPr>
                <w:noProof/>
                <w:webHidden/>
              </w:rPr>
            </w:r>
            <w:r>
              <w:rPr>
                <w:noProof/>
                <w:webHidden/>
              </w:rPr>
              <w:fldChar w:fldCharType="separate"/>
            </w:r>
            <w:r>
              <w:rPr>
                <w:noProof/>
                <w:webHidden/>
              </w:rPr>
              <w:t>11</w:t>
            </w:r>
            <w:r>
              <w:rPr>
                <w:noProof/>
                <w:webHidden/>
              </w:rPr>
              <w:fldChar w:fldCharType="end"/>
            </w:r>
          </w:hyperlink>
        </w:p>
        <w:p w:rsidR="00AB2235" w:rsidRDefault="00AB2235">
          <w:pPr>
            <w:pStyle w:val="TOC2"/>
            <w:tabs>
              <w:tab w:val="right" w:leader="dot" w:pos="9893"/>
            </w:tabs>
            <w:rPr>
              <w:rFonts w:asciiTheme="minorHAnsi" w:eastAsiaTheme="minorEastAsia" w:hAnsiTheme="minorHAnsi" w:cstheme="minorBidi"/>
              <w:noProof/>
              <w:color w:val="auto"/>
              <w:lang w:val="de-DE" w:eastAsia="de-DE"/>
            </w:rPr>
          </w:pPr>
          <w:hyperlink w:anchor="_Toc469045276" w:history="1">
            <w:r w:rsidRPr="00DE11F1">
              <w:rPr>
                <w:rStyle w:val="Hyperlink"/>
                <w:noProof/>
                <w:lang w:val="da-DK"/>
              </w:rPr>
              <w:t>Booking Koncerter</w:t>
            </w:r>
            <w:r>
              <w:rPr>
                <w:noProof/>
                <w:webHidden/>
              </w:rPr>
              <w:tab/>
            </w:r>
            <w:r>
              <w:rPr>
                <w:noProof/>
                <w:webHidden/>
              </w:rPr>
              <w:fldChar w:fldCharType="begin"/>
            </w:r>
            <w:r>
              <w:rPr>
                <w:noProof/>
                <w:webHidden/>
              </w:rPr>
              <w:instrText xml:space="preserve"> PAGEREF _Toc469045276 \h </w:instrText>
            </w:r>
            <w:r>
              <w:rPr>
                <w:noProof/>
                <w:webHidden/>
              </w:rPr>
            </w:r>
            <w:r>
              <w:rPr>
                <w:noProof/>
                <w:webHidden/>
              </w:rPr>
              <w:fldChar w:fldCharType="separate"/>
            </w:r>
            <w:r>
              <w:rPr>
                <w:noProof/>
                <w:webHidden/>
              </w:rPr>
              <w:t>11</w:t>
            </w:r>
            <w:r>
              <w:rPr>
                <w:noProof/>
                <w:webHidden/>
              </w:rPr>
              <w:fldChar w:fldCharType="end"/>
            </w:r>
          </w:hyperlink>
        </w:p>
        <w:p w:rsidR="00AB2235" w:rsidRDefault="00AB2235">
          <w:pPr>
            <w:pStyle w:val="TOC2"/>
            <w:tabs>
              <w:tab w:val="right" w:leader="dot" w:pos="9893"/>
            </w:tabs>
            <w:rPr>
              <w:rFonts w:asciiTheme="minorHAnsi" w:eastAsiaTheme="minorEastAsia" w:hAnsiTheme="minorHAnsi" w:cstheme="minorBidi"/>
              <w:noProof/>
              <w:color w:val="auto"/>
              <w:lang w:val="de-DE" w:eastAsia="de-DE"/>
            </w:rPr>
          </w:pPr>
          <w:hyperlink w:anchor="_Toc469045277" w:history="1">
            <w:r w:rsidRPr="00DE11F1">
              <w:rPr>
                <w:rStyle w:val="Hyperlink"/>
                <w:noProof/>
                <w:lang w:val="da-DK"/>
              </w:rPr>
              <w:t>Elev</w:t>
            </w:r>
            <w:r>
              <w:rPr>
                <w:noProof/>
                <w:webHidden/>
              </w:rPr>
              <w:tab/>
            </w:r>
            <w:r>
              <w:rPr>
                <w:noProof/>
                <w:webHidden/>
              </w:rPr>
              <w:fldChar w:fldCharType="begin"/>
            </w:r>
            <w:r>
              <w:rPr>
                <w:noProof/>
                <w:webHidden/>
              </w:rPr>
              <w:instrText xml:space="preserve"> PAGEREF _Toc469045277 \h </w:instrText>
            </w:r>
            <w:r>
              <w:rPr>
                <w:noProof/>
                <w:webHidden/>
              </w:rPr>
            </w:r>
            <w:r>
              <w:rPr>
                <w:noProof/>
                <w:webHidden/>
              </w:rPr>
              <w:fldChar w:fldCharType="separate"/>
            </w:r>
            <w:r>
              <w:rPr>
                <w:noProof/>
                <w:webHidden/>
              </w:rPr>
              <w:t>11</w:t>
            </w:r>
            <w:r>
              <w:rPr>
                <w:noProof/>
                <w:webHidden/>
              </w:rPr>
              <w:fldChar w:fldCharType="end"/>
            </w:r>
          </w:hyperlink>
        </w:p>
        <w:p w:rsidR="00AB2235" w:rsidRDefault="00AB2235">
          <w:pPr>
            <w:pStyle w:val="TOC2"/>
            <w:tabs>
              <w:tab w:val="right" w:leader="dot" w:pos="9893"/>
            </w:tabs>
            <w:rPr>
              <w:rFonts w:asciiTheme="minorHAnsi" w:eastAsiaTheme="minorEastAsia" w:hAnsiTheme="minorHAnsi" w:cstheme="minorBidi"/>
              <w:noProof/>
              <w:color w:val="auto"/>
              <w:lang w:val="de-DE" w:eastAsia="de-DE"/>
            </w:rPr>
          </w:pPr>
          <w:hyperlink w:anchor="_Toc469045278" w:history="1">
            <w:r w:rsidRPr="00DE11F1">
              <w:rPr>
                <w:rStyle w:val="Hyperlink"/>
                <w:noProof/>
                <w:lang w:val="da-DK"/>
              </w:rPr>
              <w:t>Elev Spørgsmål</w:t>
            </w:r>
            <w:r>
              <w:rPr>
                <w:noProof/>
                <w:webHidden/>
              </w:rPr>
              <w:tab/>
            </w:r>
            <w:r>
              <w:rPr>
                <w:noProof/>
                <w:webHidden/>
              </w:rPr>
              <w:fldChar w:fldCharType="begin"/>
            </w:r>
            <w:r>
              <w:rPr>
                <w:noProof/>
                <w:webHidden/>
              </w:rPr>
              <w:instrText xml:space="preserve"> PAGEREF _Toc469045278 \h </w:instrText>
            </w:r>
            <w:r>
              <w:rPr>
                <w:noProof/>
                <w:webHidden/>
              </w:rPr>
            </w:r>
            <w:r>
              <w:rPr>
                <w:noProof/>
                <w:webHidden/>
              </w:rPr>
              <w:fldChar w:fldCharType="separate"/>
            </w:r>
            <w:r>
              <w:rPr>
                <w:noProof/>
                <w:webHidden/>
              </w:rPr>
              <w:t>11</w:t>
            </w:r>
            <w:r>
              <w:rPr>
                <w:noProof/>
                <w:webHidden/>
              </w:rPr>
              <w:fldChar w:fldCharType="end"/>
            </w:r>
          </w:hyperlink>
        </w:p>
        <w:p w:rsidR="00AB2235" w:rsidRDefault="00AB2235">
          <w:pPr>
            <w:pStyle w:val="TOC2"/>
            <w:tabs>
              <w:tab w:val="right" w:leader="dot" w:pos="9893"/>
            </w:tabs>
            <w:rPr>
              <w:rFonts w:asciiTheme="minorHAnsi" w:eastAsiaTheme="minorEastAsia" w:hAnsiTheme="minorHAnsi" w:cstheme="minorBidi"/>
              <w:noProof/>
              <w:color w:val="auto"/>
              <w:lang w:val="de-DE" w:eastAsia="de-DE"/>
            </w:rPr>
          </w:pPr>
          <w:hyperlink w:anchor="_Toc469045279" w:history="1">
            <w:r w:rsidRPr="00DE11F1">
              <w:rPr>
                <w:rStyle w:val="Hyperlink"/>
                <w:noProof/>
                <w:lang w:val="da-DK"/>
              </w:rPr>
              <w:t>Elev Spørgsmål (Udmeldelse)</w:t>
            </w:r>
            <w:r>
              <w:rPr>
                <w:noProof/>
                <w:webHidden/>
              </w:rPr>
              <w:tab/>
            </w:r>
            <w:r>
              <w:rPr>
                <w:noProof/>
                <w:webHidden/>
              </w:rPr>
              <w:fldChar w:fldCharType="begin"/>
            </w:r>
            <w:r>
              <w:rPr>
                <w:noProof/>
                <w:webHidden/>
              </w:rPr>
              <w:instrText xml:space="preserve"> PAGEREF _Toc469045279 \h </w:instrText>
            </w:r>
            <w:r>
              <w:rPr>
                <w:noProof/>
                <w:webHidden/>
              </w:rPr>
            </w:r>
            <w:r>
              <w:rPr>
                <w:noProof/>
                <w:webHidden/>
              </w:rPr>
              <w:fldChar w:fldCharType="separate"/>
            </w:r>
            <w:r>
              <w:rPr>
                <w:noProof/>
                <w:webHidden/>
              </w:rPr>
              <w:t>11</w:t>
            </w:r>
            <w:r>
              <w:rPr>
                <w:noProof/>
                <w:webHidden/>
              </w:rPr>
              <w:fldChar w:fldCharType="end"/>
            </w:r>
          </w:hyperlink>
        </w:p>
        <w:p w:rsidR="00AB2235" w:rsidRDefault="00AB2235">
          <w:pPr>
            <w:pStyle w:val="TOC2"/>
            <w:tabs>
              <w:tab w:val="right" w:leader="dot" w:pos="9893"/>
            </w:tabs>
            <w:rPr>
              <w:rFonts w:asciiTheme="minorHAnsi" w:eastAsiaTheme="minorEastAsia" w:hAnsiTheme="minorHAnsi" w:cstheme="minorBidi"/>
              <w:noProof/>
              <w:color w:val="auto"/>
              <w:lang w:val="de-DE" w:eastAsia="de-DE"/>
            </w:rPr>
          </w:pPr>
          <w:hyperlink w:anchor="_Toc469045280" w:history="1">
            <w:r w:rsidRPr="00DE11F1">
              <w:rPr>
                <w:rStyle w:val="Hyperlink"/>
                <w:noProof/>
                <w:lang w:val="da-DK"/>
              </w:rPr>
              <w:t>Gentilmelding</w:t>
            </w:r>
            <w:r>
              <w:rPr>
                <w:noProof/>
                <w:webHidden/>
              </w:rPr>
              <w:tab/>
            </w:r>
            <w:r>
              <w:rPr>
                <w:noProof/>
                <w:webHidden/>
              </w:rPr>
              <w:fldChar w:fldCharType="begin"/>
            </w:r>
            <w:r>
              <w:rPr>
                <w:noProof/>
                <w:webHidden/>
              </w:rPr>
              <w:instrText xml:space="preserve"> PAGEREF _Toc469045280 \h </w:instrText>
            </w:r>
            <w:r>
              <w:rPr>
                <w:noProof/>
                <w:webHidden/>
              </w:rPr>
            </w:r>
            <w:r>
              <w:rPr>
                <w:noProof/>
                <w:webHidden/>
              </w:rPr>
              <w:fldChar w:fldCharType="separate"/>
            </w:r>
            <w:r>
              <w:rPr>
                <w:noProof/>
                <w:webHidden/>
              </w:rPr>
              <w:t>11</w:t>
            </w:r>
            <w:r>
              <w:rPr>
                <w:noProof/>
                <w:webHidden/>
              </w:rPr>
              <w:fldChar w:fldCharType="end"/>
            </w:r>
          </w:hyperlink>
        </w:p>
        <w:p w:rsidR="00AB2235" w:rsidRDefault="00AB2235">
          <w:pPr>
            <w:pStyle w:val="TOC2"/>
            <w:tabs>
              <w:tab w:val="right" w:leader="dot" w:pos="9893"/>
            </w:tabs>
            <w:rPr>
              <w:rFonts w:asciiTheme="minorHAnsi" w:eastAsiaTheme="minorEastAsia" w:hAnsiTheme="minorHAnsi" w:cstheme="minorBidi"/>
              <w:noProof/>
              <w:color w:val="auto"/>
              <w:lang w:val="de-DE" w:eastAsia="de-DE"/>
            </w:rPr>
          </w:pPr>
          <w:hyperlink w:anchor="_Toc469045281" w:history="1">
            <w:r w:rsidRPr="00DE11F1">
              <w:rPr>
                <w:rStyle w:val="Hyperlink"/>
                <w:noProof/>
                <w:lang w:val="da-DK"/>
              </w:rPr>
              <w:t>Global Afdeling</w:t>
            </w:r>
            <w:r>
              <w:rPr>
                <w:noProof/>
                <w:webHidden/>
              </w:rPr>
              <w:tab/>
            </w:r>
            <w:r>
              <w:rPr>
                <w:noProof/>
                <w:webHidden/>
              </w:rPr>
              <w:fldChar w:fldCharType="begin"/>
            </w:r>
            <w:r>
              <w:rPr>
                <w:noProof/>
                <w:webHidden/>
              </w:rPr>
              <w:instrText xml:space="preserve"> PAGEREF _Toc469045281 \h </w:instrText>
            </w:r>
            <w:r>
              <w:rPr>
                <w:noProof/>
                <w:webHidden/>
              </w:rPr>
            </w:r>
            <w:r>
              <w:rPr>
                <w:noProof/>
                <w:webHidden/>
              </w:rPr>
              <w:fldChar w:fldCharType="separate"/>
            </w:r>
            <w:r>
              <w:rPr>
                <w:noProof/>
                <w:webHidden/>
              </w:rPr>
              <w:t>11</w:t>
            </w:r>
            <w:r>
              <w:rPr>
                <w:noProof/>
                <w:webHidden/>
              </w:rPr>
              <w:fldChar w:fldCharType="end"/>
            </w:r>
          </w:hyperlink>
        </w:p>
        <w:p w:rsidR="00AB2235" w:rsidRDefault="00AB2235">
          <w:pPr>
            <w:pStyle w:val="TOC2"/>
            <w:tabs>
              <w:tab w:val="right" w:leader="dot" w:pos="9893"/>
            </w:tabs>
            <w:rPr>
              <w:rFonts w:asciiTheme="minorHAnsi" w:eastAsiaTheme="minorEastAsia" w:hAnsiTheme="minorHAnsi" w:cstheme="minorBidi"/>
              <w:noProof/>
              <w:color w:val="auto"/>
              <w:lang w:val="de-DE" w:eastAsia="de-DE"/>
            </w:rPr>
          </w:pPr>
          <w:hyperlink w:anchor="_Toc469045282" w:history="1">
            <w:r w:rsidRPr="00DE11F1">
              <w:rPr>
                <w:rStyle w:val="Hyperlink"/>
                <w:noProof/>
                <w:lang w:val="da-DK"/>
              </w:rPr>
              <w:t>Indbetalinger</w:t>
            </w:r>
            <w:r>
              <w:rPr>
                <w:noProof/>
                <w:webHidden/>
              </w:rPr>
              <w:tab/>
            </w:r>
            <w:r>
              <w:rPr>
                <w:noProof/>
                <w:webHidden/>
              </w:rPr>
              <w:fldChar w:fldCharType="begin"/>
            </w:r>
            <w:r>
              <w:rPr>
                <w:noProof/>
                <w:webHidden/>
              </w:rPr>
              <w:instrText xml:space="preserve"> PAGEREF _Toc469045282 \h </w:instrText>
            </w:r>
            <w:r>
              <w:rPr>
                <w:noProof/>
                <w:webHidden/>
              </w:rPr>
            </w:r>
            <w:r>
              <w:rPr>
                <w:noProof/>
                <w:webHidden/>
              </w:rPr>
              <w:fldChar w:fldCharType="separate"/>
            </w:r>
            <w:r>
              <w:rPr>
                <w:noProof/>
                <w:webHidden/>
              </w:rPr>
              <w:t>11</w:t>
            </w:r>
            <w:r>
              <w:rPr>
                <w:noProof/>
                <w:webHidden/>
              </w:rPr>
              <w:fldChar w:fldCharType="end"/>
            </w:r>
          </w:hyperlink>
        </w:p>
        <w:p w:rsidR="00AB2235" w:rsidRDefault="00AB2235">
          <w:pPr>
            <w:pStyle w:val="TOC2"/>
            <w:tabs>
              <w:tab w:val="right" w:leader="dot" w:pos="9893"/>
            </w:tabs>
            <w:rPr>
              <w:rFonts w:asciiTheme="minorHAnsi" w:eastAsiaTheme="minorEastAsia" w:hAnsiTheme="minorHAnsi" w:cstheme="minorBidi"/>
              <w:noProof/>
              <w:color w:val="auto"/>
              <w:lang w:val="de-DE" w:eastAsia="de-DE"/>
            </w:rPr>
          </w:pPr>
          <w:hyperlink w:anchor="_Toc469045283" w:history="1">
            <w:r w:rsidRPr="00DE11F1">
              <w:rPr>
                <w:rStyle w:val="Hyperlink"/>
                <w:noProof/>
                <w:lang w:val="da-DK"/>
              </w:rPr>
              <w:t>Instrument</w:t>
            </w:r>
            <w:r>
              <w:rPr>
                <w:noProof/>
                <w:webHidden/>
              </w:rPr>
              <w:tab/>
            </w:r>
            <w:r>
              <w:rPr>
                <w:noProof/>
                <w:webHidden/>
              </w:rPr>
              <w:fldChar w:fldCharType="begin"/>
            </w:r>
            <w:r>
              <w:rPr>
                <w:noProof/>
                <w:webHidden/>
              </w:rPr>
              <w:instrText xml:space="preserve"> PAGEREF _Toc469045283 \h </w:instrText>
            </w:r>
            <w:r>
              <w:rPr>
                <w:noProof/>
                <w:webHidden/>
              </w:rPr>
            </w:r>
            <w:r>
              <w:rPr>
                <w:noProof/>
                <w:webHidden/>
              </w:rPr>
              <w:fldChar w:fldCharType="separate"/>
            </w:r>
            <w:r>
              <w:rPr>
                <w:noProof/>
                <w:webHidden/>
              </w:rPr>
              <w:t>12</w:t>
            </w:r>
            <w:r>
              <w:rPr>
                <w:noProof/>
                <w:webHidden/>
              </w:rPr>
              <w:fldChar w:fldCharType="end"/>
            </w:r>
          </w:hyperlink>
        </w:p>
        <w:p w:rsidR="00AB2235" w:rsidRDefault="00AB2235">
          <w:pPr>
            <w:pStyle w:val="TOC2"/>
            <w:tabs>
              <w:tab w:val="right" w:leader="dot" w:pos="9893"/>
            </w:tabs>
            <w:rPr>
              <w:rFonts w:asciiTheme="minorHAnsi" w:eastAsiaTheme="minorEastAsia" w:hAnsiTheme="minorHAnsi" w:cstheme="minorBidi"/>
              <w:noProof/>
              <w:color w:val="auto"/>
              <w:lang w:val="de-DE" w:eastAsia="de-DE"/>
            </w:rPr>
          </w:pPr>
          <w:hyperlink w:anchor="_Toc469045284" w:history="1">
            <w:r w:rsidRPr="00DE11F1">
              <w:rPr>
                <w:rStyle w:val="Hyperlink"/>
                <w:noProof/>
                <w:lang w:val="da-DK"/>
              </w:rPr>
              <w:t>Lærer</w:t>
            </w:r>
            <w:r>
              <w:rPr>
                <w:noProof/>
                <w:webHidden/>
              </w:rPr>
              <w:tab/>
            </w:r>
            <w:r>
              <w:rPr>
                <w:noProof/>
                <w:webHidden/>
              </w:rPr>
              <w:fldChar w:fldCharType="begin"/>
            </w:r>
            <w:r>
              <w:rPr>
                <w:noProof/>
                <w:webHidden/>
              </w:rPr>
              <w:instrText xml:space="preserve"> PAGEREF _Toc469045284 \h </w:instrText>
            </w:r>
            <w:r>
              <w:rPr>
                <w:noProof/>
                <w:webHidden/>
              </w:rPr>
            </w:r>
            <w:r>
              <w:rPr>
                <w:noProof/>
                <w:webHidden/>
              </w:rPr>
              <w:fldChar w:fldCharType="separate"/>
            </w:r>
            <w:r>
              <w:rPr>
                <w:noProof/>
                <w:webHidden/>
              </w:rPr>
              <w:t>12</w:t>
            </w:r>
            <w:r>
              <w:rPr>
                <w:noProof/>
                <w:webHidden/>
              </w:rPr>
              <w:fldChar w:fldCharType="end"/>
            </w:r>
          </w:hyperlink>
        </w:p>
        <w:p w:rsidR="00AB2235" w:rsidRDefault="00AB2235">
          <w:pPr>
            <w:pStyle w:val="TOC2"/>
            <w:tabs>
              <w:tab w:val="right" w:leader="dot" w:pos="9893"/>
            </w:tabs>
            <w:rPr>
              <w:rFonts w:asciiTheme="minorHAnsi" w:eastAsiaTheme="minorEastAsia" w:hAnsiTheme="minorHAnsi" w:cstheme="minorBidi"/>
              <w:noProof/>
              <w:color w:val="auto"/>
              <w:lang w:val="de-DE" w:eastAsia="de-DE"/>
            </w:rPr>
          </w:pPr>
          <w:hyperlink w:anchor="_Toc469045285" w:history="1">
            <w:r w:rsidRPr="00DE11F1">
              <w:rPr>
                <w:rStyle w:val="Hyperlink"/>
                <w:noProof/>
                <w:lang w:val="da-DK"/>
              </w:rPr>
              <w:t>Node</w:t>
            </w:r>
            <w:r>
              <w:rPr>
                <w:noProof/>
                <w:webHidden/>
              </w:rPr>
              <w:tab/>
            </w:r>
            <w:r>
              <w:rPr>
                <w:noProof/>
                <w:webHidden/>
              </w:rPr>
              <w:fldChar w:fldCharType="begin"/>
            </w:r>
            <w:r>
              <w:rPr>
                <w:noProof/>
                <w:webHidden/>
              </w:rPr>
              <w:instrText xml:space="preserve"> PAGEREF _Toc469045285 \h </w:instrText>
            </w:r>
            <w:r>
              <w:rPr>
                <w:noProof/>
                <w:webHidden/>
              </w:rPr>
            </w:r>
            <w:r>
              <w:rPr>
                <w:noProof/>
                <w:webHidden/>
              </w:rPr>
              <w:fldChar w:fldCharType="separate"/>
            </w:r>
            <w:r>
              <w:rPr>
                <w:noProof/>
                <w:webHidden/>
              </w:rPr>
              <w:t>12</w:t>
            </w:r>
            <w:r>
              <w:rPr>
                <w:noProof/>
                <w:webHidden/>
              </w:rPr>
              <w:fldChar w:fldCharType="end"/>
            </w:r>
          </w:hyperlink>
        </w:p>
        <w:p w:rsidR="00AB2235" w:rsidRDefault="00AB2235">
          <w:pPr>
            <w:pStyle w:val="TOC2"/>
            <w:tabs>
              <w:tab w:val="right" w:leader="dot" w:pos="9893"/>
            </w:tabs>
            <w:rPr>
              <w:rFonts w:asciiTheme="minorHAnsi" w:eastAsiaTheme="minorEastAsia" w:hAnsiTheme="minorHAnsi" w:cstheme="minorBidi"/>
              <w:noProof/>
              <w:color w:val="auto"/>
              <w:lang w:val="de-DE" w:eastAsia="de-DE"/>
            </w:rPr>
          </w:pPr>
          <w:hyperlink w:anchor="_Toc469045286" w:history="1">
            <w:r w:rsidRPr="00DE11F1">
              <w:rPr>
                <w:rStyle w:val="Hyperlink"/>
                <w:noProof/>
                <w:lang w:val="da-DK"/>
              </w:rPr>
              <w:t>Sammenspil</w:t>
            </w:r>
            <w:r>
              <w:rPr>
                <w:noProof/>
                <w:webHidden/>
              </w:rPr>
              <w:tab/>
            </w:r>
            <w:r>
              <w:rPr>
                <w:noProof/>
                <w:webHidden/>
              </w:rPr>
              <w:fldChar w:fldCharType="begin"/>
            </w:r>
            <w:r>
              <w:rPr>
                <w:noProof/>
                <w:webHidden/>
              </w:rPr>
              <w:instrText xml:space="preserve"> PAGEREF _Toc469045286 \h </w:instrText>
            </w:r>
            <w:r>
              <w:rPr>
                <w:noProof/>
                <w:webHidden/>
              </w:rPr>
            </w:r>
            <w:r>
              <w:rPr>
                <w:noProof/>
                <w:webHidden/>
              </w:rPr>
              <w:fldChar w:fldCharType="separate"/>
            </w:r>
            <w:r>
              <w:rPr>
                <w:noProof/>
                <w:webHidden/>
              </w:rPr>
              <w:t>12</w:t>
            </w:r>
            <w:r>
              <w:rPr>
                <w:noProof/>
                <w:webHidden/>
              </w:rPr>
              <w:fldChar w:fldCharType="end"/>
            </w:r>
          </w:hyperlink>
        </w:p>
        <w:p w:rsidR="00AB2235" w:rsidRDefault="00AB2235">
          <w:pPr>
            <w:pStyle w:val="TOC2"/>
            <w:tabs>
              <w:tab w:val="right" w:leader="dot" w:pos="9893"/>
            </w:tabs>
            <w:rPr>
              <w:rFonts w:asciiTheme="minorHAnsi" w:eastAsiaTheme="minorEastAsia" w:hAnsiTheme="minorHAnsi" w:cstheme="minorBidi"/>
              <w:noProof/>
              <w:color w:val="auto"/>
              <w:lang w:val="de-DE" w:eastAsia="de-DE"/>
            </w:rPr>
          </w:pPr>
          <w:hyperlink w:anchor="_Toc469045287" w:history="1">
            <w:r w:rsidRPr="00DE11F1">
              <w:rPr>
                <w:rStyle w:val="Hyperlink"/>
                <w:noProof/>
                <w:lang w:val="da-DK"/>
              </w:rPr>
              <w:t>Takst</w:t>
            </w:r>
            <w:r>
              <w:rPr>
                <w:noProof/>
                <w:webHidden/>
              </w:rPr>
              <w:tab/>
            </w:r>
            <w:r>
              <w:rPr>
                <w:noProof/>
                <w:webHidden/>
              </w:rPr>
              <w:fldChar w:fldCharType="begin"/>
            </w:r>
            <w:r>
              <w:rPr>
                <w:noProof/>
                <w:webHidden/>
              </w:rPr>
              <w:instrText xml:space="preserve"> PAGEREF _Toc469045287 \h </w:instrText>
            </w:r>
            <w:r>
              <w:rPr>
                <w:noProof/>
                <w:webHidden/>
              </w:rPr>
            </w:r>
            <w:r>
              <w:rPr>
                <w:noProof/>
                <w:webHidden/>
              </w:rPr>
              <w:fldChar w:fldCharType="separate"/>
            </w:r>
            <w:r>
              <w:rPr>
                <w:noProof/>
                <w:webHidden/>
              </w:rPr>
              <w:t>12</w:t>
            </w:r>
            <w:r>
              <w:rPr>
                <w:noProof/>
                <w:webHidden/>
              </w:rPr>
              <w:fldChar w:fldCharType="end"/>
            </w:r>
          </w:hyperlink>
        </w:p>
        <w:p w:rsidR="00AB2235" w:rsidRDefault="00AB2235">
          <w:pPr>
            <w:pStyle w:val="TOC2"/>
            <w:tabs>
              <w:tab w:val="right" w:leader="dot" w:pos="9893"/>
            </w:tabs>
            <w:rPr>
              <w:rFonts w:asciiTheme="minorHAnsi" w:eastAsiaTheme="minorEastAsia" w:hAnsiTheme="minorHAnsi" w:cstheme="minorBidi"/>
              <w:noProof/>
              <w:color w:val="auto"/>
              <w:lang w:val="de-DE" w:eastAsia="de-DE"/>
            </w:rPr>
          </w:pPr>
          <w:hyperlink w:anchor="_Toc469045288" w:history="1">
            <w:r w:rsidRPr="00DE11F1">
              <w:rPr>
                <w:rStyle w:val="Hyperlink"/>
                <w:noProof/>
                <w:lang w:val="da-DK"/>
              </w:rPr>
              <w:t>Undervisningstilbud</w:t>
            </w:r>
            <w:r>
              <w:rPr>
                <w:noProof/>
                <w:webHidden/>
              </w:rPr>
              <w:tab/>
            </w:r>
            <w:r>
              <w:rPr>
                <w:noProof/>
                <w:webHidden/>
              </w:rPr>
              <w:fldChar w:fldCharType="begin"/>
            </w:r>
            <w:r>
              <w:rPr>
                <w:noProof/>
                <w:webHidden/>
              </w:rPr>
              <w:instrText xml:space="preserve"> PAGEREF _Toc469045288 \h </w:instrText>
            </w:r>
            <w:r>
              <w:rPr>
                <w:noProof/>
                <w:webHidden/>
              </w:rPr>
            </w:r>
            <w:r>
              <w:rPr>
                <w:noProof/>
                <w:webHidden/>
              </w:rPr>
              <w:fldChar w:fldCharType="separate"/>
            </w:r>
            <w:r>
              <w:rPr>
                <w:noProof/>
                <w:webHidden/>
              </w:rPr>
              <w:t>12</w:t>
            </w:r>
            <w:r>
              <w:rPr>
                <w:noProof/>
                <w:webHidden/>
              </w:rPr>
              <w:fldChar w:fldCharType="end"/>
            </w:r>
          </w:hyperlink>
        </w:p>
        <w:p w:rsidR="00AB2235" w:rsidRDefault="00AB2235">
          <w:pPr>
            <w:pStyle w:val="TOC2"/>
            <w:tabs>
              <w:tab w:val="right" w:leader="dot" w:pos="9893"/>
            </w:tabs>
            <w:rPr>
              <w:rFonts w:asciiTheme="minorHAnsi" w:eastAsiaTheme="minorEastAsia" w:hAnsiTheme="minorHAnsi" w:cstheme="minorBidi"/>
              <w:noProof/>
              <w:color w:val="auto"/>
              <w:lang w:val="de-DE" w:eastAsia="de-DE"/>
            </w:rPr>
          </w:pPr>
          <w:hyperlink w:anchor="_Toc469045289" w:history="1">
            <w:r w:rsidRPr="00DE11F1">
              <w:rPr>
                <w:rStyle w:val="Hyperlink"/>
                <w:noProof/>
                <w:lang w:val="da-DK"/>
              </w:rPr>
              <w:t>Venteliste</w:t>
            </w:r>
            <w:r>
              <w:rPr>
                <w:noProof/>
                <w:webHidden/>
              </w:rPr>
              <w:tab/>
            </w:r>
            <w:r>
              <w:rPr>
                <w:noProof/>
                <w:webHidden/>
              </w:rPr>
              <w:fldChar w:fldCharType="begin"/>
            </w:r>
            <w:r>
              <w:rPr>
                <w:noProof/>
                <w:webHidden/>
              </w:rPr>
              <w:instrText xml:space="preserve"> PAGEREF _Toc469045289 \h </w:instrText>
            </w:r>
            <w:r>
              <w:rPr>
                <w:noProof/>
                <w:webHidden/>
              </w:rPr>
            </w:r>
            <w:r>
              <w:rPr>
                <w:noProof/>
                <w:webHidden/>
              </w:rPr>
              <w:fldChar w:fldCharType="separate"/>
            </w:r>
            <w:r>
              <w:rPr>
                <w:noProof/>
                <w:webHidden/>
              </w:rPr>
              <w:t>12</w:t>
            </w:r>
            <w:r>
              <w:rPr>
                <w:noProof/>
                <w:webHidden/>
              </w:rPr>
              <w:fldChar w:fldCharType="end"/>
            </w:r>
          </w:hyperlink>
        </w:p>
        <w:p w:rsidR="00AB2235" w:rsidRDefault="00AB2235">
          <w:pPr>
            <w:pStyle w:val="TOC1"/>
            <w:tabs>
              <w:tab w:val="left" w:pos="440"/>
              <w:tab w:val="right" w:leader="dot" w:pos="9893"/>
            </w:tabs>
            <w:rPr>
              <w:rFonts w:asciiTheme="minorHAnsi" w:eastAsiaTheme="minorEastAsia" w:hAnsiTheme="minorHAnsi" w:cstheme="minorBidi"/>
              <w:noProof/>
              <w:color w:val="auto"/>
              <w:lang w:val="de-DE" w:eastAsia="de-DE"/>
            </w:rPr>
          </w:pPr>
          <w:hyperlink w:anchor="_Toc469045290" w:history="1">
            <w:r w:rsidRPr="00DE11F1">
              <w:rPr>
                <w:rStyle w:val="Hyperlink"/>
                <w:noProof/>
              </w:rPr>
              <w:t>1.</w:t>
            </w:r>
            <w:r>
              <w:rPr>
                <w:rFonts w:asciiTheme="minorHAnsi" w:eastAsiaTheme="minorEastAsia" w:hAnsiTheme="minorHAnsi" w:cstheme="minorBidi"/>
                <w:noProof/>
                <w:color w:val="auto"/>
                <w:lang w:val="de-DE" w:eastAsia="de-DE"/>
              </w:rPr>
              <w:tab/>
            </w:r>
            <w:r w:rsidRPr="00DE11F1">
              <w:rPr>
                <w:rStyle w:val="Hyperlink"/>
                <w:noProof/>
              </w:rPr>
              <w:t>Felter</w:t>
            </w:r>
            <w:r>
              <w:rPr>
                <w:noProof/>
                <w:webHidden/>
              </w:rPr>
              <w:tab/>
            </w:r>
            <w:r>
              <w:rPr>
                <w:noProof/>
                <w:webHidden/>
              </w:rPr>
              <w:fldChar w:fldCharType="begin"/>
            </w:r>
            <w:r>
              <w:rPr>
                <w:noProof/>
                <w:webHidden/>
              </w:rPr>
              <w:instrText xml:space="preserve"> PAGEREF _Toc469045290 \h </w:instrText>
            </w:r>
            <w:r>
              <w:rPr>
                <w:noProof/>
                <w:webHidden/>
              </w:rPr>
            </w:r>
            <w:r>
              <w:rPr>
                <w:noProof/>
                <w:webHidden/>
              </w:rPr>
              <w:fldChar w:fldCharType="separate"/>
            </w:r>
            <w:r>
              <w:rPr>
                <w:noProof/>
                <w:webHidden/>
              </w:rPr>
              <w:t>13</w:t>
            </w:r>
            <w:r>
              <w:rPr>
                <w:noProof/>
                <w:webHidden/>
              </w:rPr>
              <w:fldChar w:fldCharType="end"/>
            </w:r>
          </w:hyperlink>
        </w:p>
        <w:p w:rsidR="00AB2235" w:rsidRDefault="00AB2235">
          <w:pPr>
            <w:pStyle w:val="TOC1"/>
            <w:tabs>
              <w:tab w:val="left" w:pos="440"/>
              <w:tab w:val="right" w:leader="dot" w:pos="9893"/>
            </w:tabs>
            <w:rPr>
              <w:rFonts w:asciiTheme="minorHAnsi" w:eastAsiaTheme="minorEastAsia" w:hAnsiTheme="minorHAnsi" w:cstheme="minorBidi"/>
              <w:noProof/>
              <w:color w:val="auto"/>
              <w:lang w:val="de-DE" w:eastAsia="de-DE"/>
            </w:rPr>
          </w:pPr>
          <w:hyperlink w:anchor="_Toc469045291" w:history="1">
            <w:r w:rsidRPr="00DE11F1">
              <w:rPr>
                <w:rStyle w:val="Hyperlink"/>
                <w:noProof/>
                <w:lang w:val="da-DK"/>
              </w:rPr>
              <w:t>2.</w:t>
            </w:r>
            <w:r>
              <w:rPr>
                <w:rFonts w:asciiTheme="minorHAnsi" w:eastAsiaTheme="minorEastAsia" w:hAnsiTheme="minorHAnsi" w:cstheme="minorBidi"/>
                <w:noProof/>
                <w:color w:val="auto"/>
                <w:lang w:val="de-DE" w:eastAsia="de-DE"/>
              </w:rPr>
              <w:tab/>
            </w:r>
            <w:r w:rsidRPr="00DE11F1">
              <w:rPr>
                <w:rStyle w:val="Hyperlink"/>
                <w:noProof/>
                <w:lang w:val="da-DK"/>
              </w:rPr>
              <w:t>Filter</w:t>
            </w:r>
            <w:r>
              <w:rPr>
                <w:noProof/>
                <w:webHidden/>
              </w:rPr>
              <w:tab/>
            </w:r>
            <w:r>
              <w:rPr>
                <w:noProof/>
                <w:webHidden/>
              </w:rPr>
              <w:fldChar w:fldCharType="begin"/>
            </w:r>
            <w:r>
              <w:rPr>
                <w:noProof/>
                <w:webHidden/>
              </w:rPr>
              <w:instrText xml:space="preserve"> PAGEREF _Toc469045291 \h </w:instrText>
            </w:r>
            <w:r>
              <w:rPr>
                <w:noProof/>
                <w:webHidden/>
              </w:rPr>
            </w:r>
            <w:r>
              <w:rPr>
                <w:noProof/>
                <w:webHidden/>
              </w:rPr>
              <w:fldChar w:fldCharType="separate"/>
            </w:r>
            <w:r>
              <w:rPr>
                <w:noProof/>
                <w:webHidden/>
              </w:rPr>
              <w:t>15</w:t>
            </w:r>
            <w:r>
              <w:rPr>
                <w:noProof/>
                <w:webHidden/>
              </w:rPr>
              <w:fldChar w:fldCharType="end"/>
            </w:r>
          </w:hyperlink>
        </w:p>
        <w:p w:rsidR="00AB2235" w:rsidRDefault="00AB2235">
          <w:pPr>
            <w:pStyle w:val="TOC1"/>
            <w:tabs>
              <w:tab w:val="left" w:pos="440"/>
              <w:tab w:val="right" w:leader="dot" w:pos="9893"/>
            </w:tabs>
            <w:rPr>
              <w:rFonts w:asciiTheme="minorHAnsi" w:eastAsiaTheme="minorEastAsia" w:hAnsiTheme="minorHAnsi" w:cstheme="minorBidi"/>
              <w:noProof/>
              <w:color w:val="auto"/>
              <w:lang w:val="de-DE" w:eastAsia="de-DE"/>
            </w:rPr>
          </w:pPr>
          <w:hyperlink w:anchor="_Toc469045292" w:history="1">
            <w:r w:rsidRPr="00DE11F1">
              <w:rPr>
                <w:rStyle w:val="Hyperlink"/>
                <w:noProof/>
                <w:lang w:val="da-DK"/>
              </w:rPr>
              <w:t>3.</w:t>
            </w:r>
            <w:r>
              <w:rPr>
                <w:rFonts w:asciiTheme="minorHAnsi" w:eastAsiaTheme="minorEastAsia" w:hAnsiTheme="minorHAnsi" w:cstheme="minorBidi"/>
                <w:noProof/>
                <w:color w:val="auto"/>
                <w:lang w:val="de-DE" w:eastAsia="de-DE"/>
              </w:rPr>
              <w:tab/>
            </w:r>
            <w:r w:rsidRPr="00DE11F1">
              <w:rPr>
                <w:rStyle w:val="Hyperlink"/>
                <w:noProof/>
                <w:lang w:val="da-DK"/>
              </w:rPr>
              <w:t>Gruppering</w:t>
            </w:r>
            <w:r>
              <w:rPr>
                <w:noProof/>
                <w:webHidden/>
              </w:rPr>
              <w:tab/>
            </w:r>
            <w:r>
              <w:rPr>
                <w:noProof/>
                <w:webHidden/>
              </w:rPr>
              <w:fldChar w:fldCharType="begin"/>
            </w:r>
            <w:r>
              <w:rPr>
                <w:noProof/>
                <w:webHidden/>
              </w:rPr>
              <w:instrText xml:space="preserve"> PAGEREF _Toc469045292 \h </w:instrText>
            </w:r>
            <w:r>
              <w:rPr>
                <w:noProof/>
                <w:webHidden/>
              </w:rPr>
            </w:r>
            <w:r>
              <w:rPr>
                <w:noProof/>
                <w:webHidden/>
              </w:rPr>
              <w:fldChar w:fldCharType="separate"/>
            </w:r>
            <w:r>
              <w:rPr>
                <w:noProof/>
                <w:webHidden/>
              </w:rPr>
              <w:t>17</w:t>
            </w:r>
            <w:r>
              <w:rPr>
                <w:noProof/>
                <w:webHidden/>
              </w:rPr>
              <w:fldChar w:fldCharType="end"/>
            </w:r>
          </w:hyperlink>
        </w:p>
        <w:p w:rsidR="00AB2235" w:rsidRDefault="00AB2235">
          <w:pPr>
            <w:pStyle w:val="TOC1"/>
            <w:tabs>
              <w:tab w:val="left" w:pos="440"/>
              <w:tab w:val="right" w:leader="dot" w:pos="9893"/>
            </w:tabs>
            <w:rPr>
              <w:rFonts w:asciiTheme="minorHAnsi" w:eastAsiaTheme="minorEastAsia" w:hAnsiTheme="minorHAnsi" w:cstheme="minorBidi"/>
              <w:noProof/>
              <w:color w:val="auto"/>
              <w:lang w:val="de-DE" w:eastAsia="de-DE"/>
            </w:rPr>
          </w:pPr>
          <w:hyperlink w:anchor="_Toc469045293" w:history="1">
            <w:r w:rsidRPr="00DE11F1">
              <w:rPr>
                <w:rStyle w:val="Hyperlink"/>
                <w:noProof/>
              </w:rPr>
              <w:t>4.</w:t>
            </w:r>
            <w:r>
              <w:rPr>
                <w:rFonts w:asciiTheme="minorHAnsi" w:eastAsiaTheme="minorEastAsia" w:hAnsiTheme="minorHAnsi" w:cstheme="minorBidi"/>
                <w:noProof/>
                <w:color w:val="auto"/>
                <w:lang w:val="de-DE" w:eastAsia="de-DE"/>
              </w:rPr>
              <w:tab/>
            </w:r>
            <w:r w:rsidRPr="00DE11F1">
              <w:rPr>
                <w:rStyle w:val="Hyperlink"/>
                <w:noProof/>
              </w:rPr>
              <w:t>Portal</w:t>
            </w:r>
            <w:r>
              <w:rPr>
                <w:noProof/>
                <w:webHidden/>
              </w:rPr>
              <w:tab/>
            </w:r>
            <w:r>
              <w:rPr>
                <w:noProof/>
                <w:webHidden/>
              </w:rPr>
              <w:fldChar w:fldCharType="begin"/>
            </w:r>
            <w:r>
              <w:rPr>
                <w:noProof/>
                <w:webHidden/>
              </w:rPr>
              <w:instrText xml:space="preserve"> PAGEREF _Toc469045293 \h </w:instrText>
            </w:r>
            <w:r>
              <w:rPr>
                <w:noProof/>
                <w:webHidden/>
              </w:rPr>
            </w:r>
            <w:r>
              <w:rPr>
                <w:noProof/>
                <w:webHidden/>
              </w:rPr>
              <w:fldChar w:fldCharType="separate"/>
            </w:r>
            <w:r>
              <w:rPr>
                <w:noProof/>
                <w:webHidden/>
              </w:rPr>
              <w:t>18</w:t>
            </w:r>
            <w:r>
              <w:rPr>
                <w:noProof/>
                <w:webHidden/>
              </w:rPr>
              <w:fldChar w:fldCharType="end"/>
            </w:r>
          </w:hyperlink>
        </w:p>
        <w:p w:rsidR="00AB2235" w:rsidRDefault="00AB2235">
          <w:pPr>
            <w:pStyle w:val="TOC1"/>
            <w:tabs>
              <w:tab w:val="left" w:pos="440"/>
              <w:tab w:val="right" w:leader="dot" w:pos="9893"/>
            </w:tabs>
            <w:rPr>
              <w:rFonts w:asciiTheme="minorHAnsi" w:eastAsiaTheme="minorEastAsia" w:hAnsiTheme="minorHAnsi" w:cstheme="minorBidi"/>
              <w:noProof/>
              <w:color w:val="auto"/>
              <w:lang w:val="de-DE" w:eastAsia="de-DE"/>
            </w:rPr>
          </w:pPr>
          <w:hyperlink w:anchor="_Toc469045294" w:history="1">
            <w:r w:rsidRPr="00DE11F1">
              <w:rPr>
                <w:rStyle w:val="Hyperlink"/>
                <w:noProof/>
              </w:rPr>
              <w:t>5.</w:t>
            </w:r>
            <w:r>
              <w:rPr>
                <w:rFonts w:asciiTheme="minorHAnsi" w:eastAsiaTheme="minorEastAsia" w:hAnsiTheme="minorHAnsi" w:cstheme="minorBidi"/>
                <w:noProof/>
                <w:color w:val="auto"/>
                <w:lang w:val="de-DE" w:eastAsia="de-DE"/>
              </w:rPr>
              <w:tab/>
            </w:r>
            <w:r w:rsidRPr="00DE11F1">
              <w:rPr>
                <w:rStyle w:val="Hyperlink"/>
                <w:noProof/>
              </w:rPr>
              <w:t>Mapper</w:t>
            </w:r>
            <w:r>
              <w:rPr>
                <w:noProof/>
                <w:webHidden/>
              </w:rPr>
              <w:tab/>
            </w:r>
            <w:r>
              <w:rPr>
                <w:noProof/>
                <w:webHidden/>
              </w:rPr>
              <w:fldChar w:fldCharType="begin"/>
            </w:r>
            <w:r>
              <w:rPr>
                <w:noProof/>
                <w:webHidden/>
              </w:rPr>
              <w:instrText xml:space="preserve"> PAGEREF _Toc469045294 \h </w:instrText>
            </w:r>
            <w:r>
              <w:rPr>
                <w:noProof/>
                <w:webHidden/>
              </w:rPr>
            </w:r>
            <w:r>
              <w:rPr>
                <w:noProof/>
                <w:webHidden/>
              </w:rPr>
              <w:fldChar w:fldCharType="separate"/>
            </w:r>
            <w:r>
              <w:rPr>
                <w:noProof/>
                <w:webHidden/>
              </w:rPr>
              <w:t>19</w:t>
            </w:r>
            <w:r>
              <w:rPr>
                <w:noProof/>
                <w:webHidden/>
              </w:rPr>
              <w:fldChar w:fldCharType="end"/>
            </w:r>
          </w:hyperlink>
        </w:p>
        <w:p w:rsidR="00AB2235" w:rsidRDefault="00AB2235">
          <w:pPr>
            <w:pStyle w:val="TOC1"/>
            <w:tabs>
              <w:tab w:val="right" w:leader="dot" w:pos="9893"/>
            </w:tabs>
            <w:rPr>
              <w:rFonts w:asciiTheme="minorHAnsi" w:eastAsiaTheme="minorEastAsia" w:hAnsiTheme="minorHAnsi" w:cstheme="minorBidi"/>
              <w:noProof/>
              <w:color w:val="auto"/>
              <w:lang w:val="de-DE" w:eastAsia="de-DE"/>
            </w:rPr>
          </w:pPr>
          <w:hyperlink w:anchor="_Toc469045295" w:history="1">
            <w:r w:rsidRPr="00DE11F1">
              <w:rPr>
                <w:rStyle w:val="Hyperlink"/>
                <w:noProof/>
                <w:lang w:val="da-DK"/>
              </w:rPr>
              <w:t>Hvordan laver jeg en Liste?</w:t>
            </w:r>
            <w:r>
              <w:rPr>
                <w:noProof/>
                <w:webHidden/>
              </w:rPr>
              <w:tab/>
            </w:r>
            <w:r>
              <w:rPr>
                <w:noProof/>
                <w:webHidden/>
              </w:rPr>
              <w:fldChar w:fldCharType="begin"/>
            </w:r>
            <w:r>
              <w:rPr>
                <w:noProof/>
                <w:webHidden/>
              </w:rPr>
              <w:instrText xml:space="preserve"> PAGEREF _Toc469045295 \h </w:instrText>
            </w:r>
            <w:r>
              <w:rPr>
                <w:noProof/>
                <w:webHidden/>
              </w:rPr>
            </w:r>
            <w:r>
              <w:rPr>
                <w:noProof/>
                <w:webHidden/>
              </w:rPr>
              <w:fldChar w:fldCharType="separate"/>
            </w:r>
            <w:r>
              <w:rPr>
                <w:noProof/>
                <w:webHidden/>
              </w:rPr>
              <w:t>20</w:t>
            </w:r>
            <w:r>
              <w:rPr>
                <w:noProof/>
                <w:webHidden/>
              </w:rPr>
              <w:fldChar w:fldCharType="end"/>
            </w:r>
          </w:hyperlink>
        </w:p>
        <w:p w:rsidR="00AB2235" w:rsidRDefault="00AB2235">
          <w:pPr>
            <w:pStyle w:val="TOC1"/>
            <w:tabs>
              <w:tab w:val="right" w:leader="dot" w:pos="9893"/>
            </w:tabs>
            <w:rPr>
              <w:rFonts w:asciiTheme="minorHAnsi" w:eastAsiaTheme="minorEastAsia" w:hAnsiTheme="minorHAnsi" w:cstheme="minorBidi"/>
              <w:noProof/>
              <w:color w:val="auto"/>
              <w:lang w:val="de-DE" w:eastAsia="de-DE"/>
            </w:rPr>
          </w:pPr>
          <w:hyperlink w:anchor="_Toc469045296" w:history="1">
            <w:r w:rsidRPr="00DE11F1">
              <w:rPr>
                <w:rStyle w:val="Hyperlink"/>
                <w:noProof/>
                <w:lang w:val="da-DK"/>
              </w:rPr>
              <w:t>Opgave 1. Lister med filtre og sortering.</w:t>
            </w:r>
            <w:r>
              <w:rPr>
                <w:noProof/>
                <w:webHidden/>
              </w:rPr>
              <w:tab/>
            </w:r>
            <w:r>
              <w:rPr>
                <w:noProof/>
                <w:webHidden/>
              </w:rPr>
              <w:fldChar w:fldCharType="begin"/>
            </w:r>
            <w:r>
              <w:rPr>
                <w:noProof/>
                <w:webHidden/>
              </w:rPr>
              <w:instrText xml:space="preserve"> PAGEREF _Toc469045296 \h </w:instrText>
            </w:r>
            <w:r>
              <w:rPr>
                <w:noProof/>
                <w:webHidden/>
              </w:rPr>
            </w:r>
            <w:r>
              <w:rPr>
                <w:noProof/>
                <w:webHidden/>
              </w:rPr>
              <w:fldChar w:fldCharType="separate"/>
            </w:r>
            <w:r>
              <w:rPr>
                <w:noProof/>
                <w:webHidden/>
              </w:rPr>
              <w:t>21</w:t>
            </w:r>
            <w:r>
              <w:rPr>
                <w:noProof/>
                <w:webHidden/>
              </w:rPr>
              <w:fldChar w:fldCharType="end"/>
            </w:r>
          </w:hyperlink>
        </w:p>
        <w:p w:rsidR="00AB2235" w:rsidRDefault="00AB2235">
          <w:pPr>
            <w:pStyle w:val="TOC1"/>
            <w:tabs>
              <w:tab w:val="right" w:leader="dot" w:pos="9893"/>
            </w:tabs>
            <w:rPr>
              <w:rFonts w:asciiTheme="minorHAnsi" w:eastAsiaTheme="minorEastAsia" w:hAnsiTheme="minorHAnsi" w:cstheme="minorBidi"/>
              <w:noProof/>
              <w:color w:val="auto"/>
              <w:lang w:val="de-DE" w:eastAsia="de-DE"/>
            </w:rPr>
          </w:pPr>
          <w:hyperlink w:anchor="_Toc469045297" w:history="1">
            <w:r w:rsidRPr="00DE11F1">
              <w:rPr>
                <w:rStyle w:val="Hyperlink"/>
                <w:noProof/>
              </w:rPr>
              <w:t>Opgave 2. Gruppering  og beregning.</w:t>
            </w:r>
            <w:r>
              <w:rPr>
                <w:noProof/>
                <w:webHidden/>
              </w:rPr>
              <w:tab/>
            </w:r>
            <w:r>
              <w:rPr>
                <w:noProof/>
                <w:webHidden/>
              </w:rPr>
              <w:fldChar w:fldCharType="begin"/>
            </w:r>
            <w:r>
              <w:rPr>
                <w:noProof/>
                <w:webHidden/>
              </w:rPr>
              <w:instrText xml:space="preserve"> PAGEREF _Toc469045297 \h </w:instrText>
            </w:r>
            <w:r>
              <w:rPr>
                <w:noProof/>
                <w:webHidden/>
              </w:rPr>
            </w:r>
            <w:r>
              <w:rPr>
                <w:noProof/>
                <w:webHidden/>
              </w:rPr>
              <w:fldChar w:fldCharType="separate"/>
            </w:r>
            <w:r>
              <w:rPr>
                <w:noProof/>
                <w:webHidden/>
              </w:rPr>
              <w:t>21</w:t>
            </w:r>
            <w:r>
              <w:rPr>
                <w:noProof/>
                <w:webHidden/>
              </w:rPr>
              <w:fldChar w:fldCharType="end"/>
            </w:r>
          </w:hyperlink>
        </w:p>
        <w:p w:rsidR="00AB2235" w:rsidRDefault="00AB2235">
          <w:pPr>
            <w:pStyle w:val="TOC1"/>
            <w:tabs>
              <w:tab w:val="right" w:leader="dot" w:pos="9893"/>
            </w:tabs>
            <w:rPr>
              <w:rFonts w:asciiTheme="minorHAnsi" w:eastAsiaTheme="minorEastAsia" w:hAnsiTheme="minorHAnsi" w:cstheme="minorBidi"/>
              <w:noProof/>
              <w:color w:val="auto"/>
              <w:lang w:val="de-DE" w:eastAsia="de-DE"/>
            </w:rPr>
          </w:pPr>
          <w:hyperlink w:anchor="_Toc469045298" w:history="1">
            <w:r w:rsidRPr="00DE11F1">
              <w:rPr>
                <w:rStyle w:val="Hyperlink"/>
                <w:noProof/>
              </w:rPr>
              <w:t>Opgave 3</w:t>
            </w:r>
            <w:r>
              <w:rPr>
                <w:noProof/>
                <w:webHidden/>
              </w:rPr>
              <w:tab/>
            </w:r>
            <w:r>
              <w:rPr>
                <w:noProof/>
                <w:webHidden/>
              </w:rPr>
              <w:fldChar w:fldCharType="begin"/>
            </w:r>
            <w:r>
              <w:rPr>
                <w:noProof/>
                <w:webHidden/>
              </w:rPr>
              <w:instrText xml:space="preserve"> PAGEREF _Toc469045298 \h </w:instrText>
            </w:r>
            <w:r>
              <w:rPr>
                <w:noProof/>
                <w:webHidden/>
              </w:rPr>
            </w:r>
            <w:r>
              <w:rPr>
                <w:noProof/>
                <w:webHidden/>
              </w:rPr>
              <w:fldChar w:fldCharType="separate"/>
            </w:r>
            <w:r>
              <w:rPr>
                <w:noProof/>
                <w:webHidden/>
              </w:rPr>
              <w:t>21</w:t>
            </w:r>
            <w:r>
              <w:rPr>
                <w:noProof/>
                <w:webHidden/>
              </w:rPr>
              <w:fldChar w:fldCharType="end"/>
            </w:r>
          </w:hyperlink>
        </w:p>
        <w:p w:rsidR="00AB2235" w:rsidRDefault="00AB2235">
          <w:pPr>
            <w:pStyle w:val="TOC1"/>
            <w:tabs>
              <w:tab w:val="right" w:leader="dot" w:pos="9893"/>
            </w:tabs>
            <w:rPr>
              <w:rFonts w:asciiTheme="minorHAnsi" w:eastAsiaTheme="minorEastAsia" w:hAnsiTheme="minorHAnsi" w:cstheme="minorBidi"/>
              <w:noProof/>
              <w:color w:val="auto"/>
              <w:lang w:val="de-DE" w:eastAsia="de-DE"/>
            </w:rPr>
          </w:pPr>
          <w:hyperlink w:anchor="_Toc469045299" w:history="1">
            <w:r w:rsidRPr="00DE11F1">
              <w:rPr>
                <w:rStyle w:val="Hyperlink"/>
                <w:noProof/>
              </w:rPr>
              <w:t>Opgave 4</w:t>
            </w:r>
            <w:r>
              <w:rPr>
                <w:noProof/>
                <w:webHidden/>
              </w:rPr>
              <w:tab/>
            </w:r>
            <w:r>
              <w:rPr>
                <w:noProof/>
                <w:webHidden/>
              </w:rPr>
              <w:fldChar w:fldCharType="begin"/>
            </w:r>
            <w:r>
              <w:rPr>
                <w:noProof/>
                <w:webHidden/>
              </w:rPr>
              <w:instrText xml:space="preserve"> PAGEREF _Toc469045299 \h </w:instrText>
            </w:r>
            <w:r>
              <w:rPr>
                <w:noProof/>
                <w:webHidden/>
              </w:rPr>
            </w:r>
            <w:r>
              <w:rPr>
                <w:noProof/>
                <w:webHidden/>
              </w:rPr>
              <w:fldChar w:fldCharType="separate"/>
            </w:r>
            <w:r>
              <w:rPr>
                <w:noProof/>
                <w:webHidden/>
              </w:rPr>
              <w:t>21</w:t>
            </w:r>
            <w:r>
              <w:rPr>
                <w:noProof/>
                <w:webHidden/>
              </w:rPr>
              <w:fldChar w:fldCharType="end"/>
            </w:r>
          </w:hyperlink>
        </w:p>
        <w:p w:rsidR="00160ED6" w:rsidRDefault="003F45E9">
          <w:r>
            <w:fldChar w:fldCharType="end"/>
          </w:r>
        </w:p>
      </w:sdtContent>
    </w:sdt>
    <w:p w:rsidR="00160ED6" w:rsidRPr="00BA25E2" w:rsidRDefault="003F45E9">
      <w:pPr>
        <w:spacing w:after="167" w:line="366" w:lineRule="auto"/>
        <w:ind w:left="-15" w:right="779" w:firstLine="221"/>
        <w:rPr>
          <w:lang w:val="da-DK"/>
        </w:rPr>
      </w:pPr>
      <w:r w:rsidRPr="00BA25E2">
        <w:rPr>
          <w:lang w:val="da-DK"/>
        </w:rPr>
        <w:t xml:space="preserve"> </w:t>
      </w:r>
    </w:p>
    <w:p w:rsidR="00160ED6" w:rsidRPr="00BA25E2" w:rsidRDefault="003F45E9">
      <w:pPr>
        <w:spacing w:after="0" w:line="259" w:lineRule="auto"/>
        <w:ind w:left="0" w:firstLine="0"/>
        <w:rPr>
          <w:lang w:val="da-DK"/>
        </w:rPr>
      </w:pPr>
      <w:r w:rsidRPr="00BA25E2">
        <w:rPr>
          <w:rFonts w:ascii="Tahoma" w:eastAsia="Tahoma" w:hAnsi="Tahoma" w:cs="Tahoma"/>
          <w:b/>
          <w:color w:val="365F91"/>
          <w:sz w:val="28"/>
          <w:lang w:val="da-DK"/>
        </w:rPr>
        <w:t xml:space="preserve"> </w:t>
      </w:r>
    </w:p>
    <w:p w:rsidR="001F4669" w:rsidRDefault="001F4669">
      <w:pPr>
        <w:spacing w:after="160" w:line="259" w:lineRule="auto"/>
        <w:ind w:left="0" w:firstLine="0"/>
        <w:rPr>
          <w:rFonts w:ascii="Tahoma" w:eastAsia="Tahoma" w:hAnsi="Tahoma" w:cs="Tahoma"/>
          <w:b/>
          <w:color w:val="365F91"/>
          <w:sz w:val="28"/>
          <w:lang w:val="da-DK"/>
        </w:rPr>
      </w:pPr>
      <w:r>
        <w:rPr>
          <w:lang w:val="da-DK"/>
        </w:rPr>
        <w:br w:type="page"/>
      </w:r>
    </w:p>
    <w:p w:rsidR="00160ED6" w:rsidRPr="003F45E9" w:rsidRDefault="003F45E9">
      <w:pPr>
        <w:pStyle w:val="Heading1"/>
        <w:spacing w:after="356"/>
        <w:ind w:left="-5"/>
        <w:rPr>
          <w:lang w:val="da-DK"/>
        </w:rPr>
      </w:pPr>
      <w:bookmarkStart w:id="1" w:name="_Toc469045256"/>
      <w:r w:rsidRPr="003F45E9">
        <w:rPr>
          <w:lang w:val="da-DK"/>
        </w:rPr>
        <w:lastRenderedPageBreak/>
        <w:t>Lister</w:t>
      </w:r>
      <w:bookmarkEnd w:id="1"/>
      <w:r w:rsidRPr="003F45E9">
        <w:rPr>
          <w:lang w:val="da-DK"/>
        </w:rPr>
        <w:t xml:space="preserve"> </w:t>
      </w:r>
    </w:p>
    <w:p w:rsidR="00160ED6" w:rsidRPr="003F45E9" w:rsidRDefault="003F45E9">
      <w:pPr>
        <w:ind w:left="-5"/>
        <w:rPr>
          <w:lang w:val="da-DK"/>
        </w:rPr>
      </w:pPr>
      <w:r w:rsidRPr="003F45E9">
        <w:rPr>
          <w:lang w:val="da-DK"/>
        </w:rPr>
        <w:t xml:space="preserve">Listefunktionen er hovedadgangen til alle data i systemet, dels via de faste Standard Lister med indbygget funktionalitet, dels via de brugerdefinerede lister. </w:t>
      </w:r>
    </w:p>
    <w:p w:rsidR="00160ED6" w:rsidRPr="003F45E9" w:rsidRDefault="003F45E9">
      <w:pPr>
        <w:spacing w:line="259" w:lineRule="auto"/>
        <w:ind w:left="0" w:firstLine="0"/>
        <w:rPr>
          <w:lang w:val="da-DK"/>
        </w:rPr>
      </w:pPr>
      <w:r w:rsidRPr="003F45E9">
        <w:rPr>
          <w:lang w:val="da-DK"/>
        </w:rPr>
        <w:t xml:space="preserve"> </w:t>
      </w:r>
    </w:p>
    <w:p w:rsidR="00160ED6" w:rsidRDefault="003F45E9">
      <w:pPr>
        <w:numPr>
          <w:ilvl w:val="0"/>
          <w:numId w:val="1"/>
        </w:numPr>
        <w:spacing w:after="0" w:line="259" w:lineRule="auto"/>
        <w:ind w:hanging="360"/>
      </w:pPr>
      <w:r>
        <w:rPr>
          <w:rFonts w:ascii="Arial" w:eastAsia="Arial" w:hAnsi="Arial" w:cs="Arial"/>
          <w:b/>
          <w:color w:val="0000FF"/>
          <w:sz w:val="26"/>
          <w:u w:val="single" w:color="0000FF"/>
        </w:rPr>
        <w:t>Standard Lister</w:t>
      </w:r>
      <w:r>
        <w:rPr>
          <w:rFonts w:ascii="Arial" w:eastAsia="Arial" w:hAnsi="Arial" w:cs="Arial"/>
          <w:b/>
          <w:color w:val="4F81BD"/>
          <w:sz w:val="26"/>
        </w:rPr>
        <w:t xml:space="preserve">. </w:t>
      </w:r>
    </w:p>
    <w:p w:rsidR="00160ED6" w:rsidRDefault="003F45E9">
      <w:pPr>
        <w:ind w:left="-5"/>
      </w:pPr>
      <w:r w:rsidRPr="003F45E9">
        <w:rPr>
          <w:lang w:val="da-DK"/>
        </w:rPr>
        <w:t xml:space="preserve"> Standard Lister er prædefinerede lister med forskellig funktionalitet. </w:t>
      </w:r>
      <w:proofErr w:type="spellStart"/>
      <w:r>
        <w:t>Disse</w:t>
      </w:r>
      <w:proofErr w:type="spellEnd"/>
      <w:r>
        <w:t xml:space="preserve"> lister </w:t>
      </w:r>
      <w:proofErr w:type="spellStart"/>
      <w:r>
        <w:t>kan</w:t>
      </w:r>
      <w:proofErr w:type="spellEnd"/>
      <w:r>
        <w:t xml:space="preserve"> </w:t>
      </w:r>
      <w:proofErr w:type="spellStart"/>
      <w:r>
        <w:rPr>
          <w:rFonts w:ascii="Arial" w:eastAsia="Arial" w:hAnsi="Arial" w:cs="Arial"/>
          <w:sz w:val="20"/>
          <w:u w:val="single" w:color="000000"/>
        </w:rPr>
        <w:t>ikke</w:t>
      </w:r>
      <w:proofErr w:type="spellEnd"/>
      <w:r w:rsidR="00197100">
        <w:t xml:space="preserve"> </w:t>
      </w:r>
      <w:proofErr w:type="spellStart"/>
      <w:r w:rsidR="00197100">
        <w:t>redigeres</w:t>
      </w:r>
      <w:proofErr w:type="spellEnd"/>
      <w:r w:rsidR="00197100">
        <w:t xml:space="preserve"> </w:t>
      </w:r>
      <w:proofErr w:type="spellStart"/>
      <w:r w:rsidR="00197100">
        <w:t>eller</w:t>
      </w:r>
      <w:proofErr w:type="spellEnd"/>
      <w:r w:rsidR="00197100">
        <w:t xml:space="preserve"> </w:t>
      </w:r>
      <w:proofErr w:type="spellStart"/>
      <w:r w:rsidR="00197100">
        <w:t>kopieres</w:t>
      </w:r>
      <w:proofErr w:type="spellEnd"/>
      <w:r w:rsidR="00197100">
        <w:t>.</w:t>
      </w:r>
      <w:r w:rsidR="00752142">
        <w:t xml:space="preserve"> </w:t>
      </w:r>
    </w:p>
    <w:p w:rsidR="00160ED6" w:rsidRDefault="003F45E9">
      <w:pPr>
        <w:spacing w:after="25" w:line="259" w:lineRule="auto"/>
        <w:ind w:left="0" w:firstLine="0"/>
      </w:pPr>
      <w:r>
        <w:t xml:space="preserve"> </w:t>
      </w:r>
    </w:p>
    <w:p w:rsidR="00160ED6" w:rsidRDefault="003F45E9">
      <w:pPr>
        <w:numPr>
          <w:ilvl w:val="0"/>
          <w:numId w:val="1"/>
        </w:numPr>
        <w:spacing w:after="0" w:line="259" w:lineRule="auto"/>
        <w:ind w:hanging="360"/>
      </w:pPr>
      <w:proofErr w:type="spellStart"/>
      <w:r>
        <w:rPr>
          <w:rFonts w:ascii="Arial" w:eastAsia="Arial" w:hAnsi="Arial" w:cs="Arial"/>
          <w:b/>
          <w:color w:val="0000FF"/>
          <w:u w:val="single" w:color="0000FF"/>
        </w:rPr>
        <w:t>Brugerdefinerede</w:t>
      </w:r>
      <w:proofErr w:type="spellEnd"/>
      <w:r>
        <w:rPr>
          <w:rFonts w:ascii="Arial" w:eastAsia="Arial" w:hAnsi="Arial" w:cs="Arial"/>
          <w:b/>
          <w:color w:val="0000FF"/>
          <w:u w:val="single" w:color="0000FF"/>
        </w:rPr>
        <w:t xml:space="preserve"> Lister.</w:t>
      </w:r>
      <w:r>
        <w:t xml:space="preserve"> </w:t>
      </w:r>
    </w:p>
    <w:p w:rsidR="00160ED6" w:rsidRPr="003F45E9" w:rsidRDefault="003F45E9">
      <w:pPr>
        <w:tabs>
          <w:tab w:val="center" w:pos="2821"/>
        </w:tabs>
        <w:ind w:left="-15" w:firstLine="0"/>
        <w:rPr>
          <w:lang w:val="da-DK"/>
        </w:rPr>
      </w:pPr>
      <w:r w:rsidRPr="003F45E9">
        <w:rPr>
          <w:lang w:val="da-DK"/>
        </w:rPr>
        <w:t xml:space="preserve"> </w:t>
      </w:r>
      <w:r w:rsidRPr="003F45E9">
        <w:rPr>
          <w:lang w:val="da-DK"/>
        </w:rPr>
        <w:tab/>
        <w:t xml:space="preserve">Brugerdefinerede Lister består af 4 typer lister: </w:t>
      </w:r>
    </w:p>
    <w:p w:rsidR="001F4669" w:rsidRDefault="001F4669" w:rsidP="00752142">
      <w:pPr>
        <w:numPr>
          <w:ilvl w:val="1"/>
          <w:numId w:val="1"/>
        </w:numPr>
        <w:spacing w:before="240"/>
        <w:ind w:hanging="360"/>
        <w:rPr>
          <w:lang w:val="da-DK"/>
        </w:rPr>
      </w:pPr>
      <w:r w:rsidRPr="003F45E9">
        <w:rPr>
          <w:lang w:val="da-DK"/>
        </w:rPr>
        <w:t>Liste Bibliotek, indehold</w:t>
      </w:r>
      <w:r>
        <w:rPr>
          <w:lang w:val="da-DK"/>
        </w:rPr>
        <w:t xml:space="preserve">er lister oprettet af </w:t>
      </w:r>
      <w:proofErr w:type="spellStart"/>
      <w:r>
        <w:rPr>
          <w:lang w:val="da-DK"/>
        </w:rPr>
        <w:t>Speedadmin</w:t>
      </w:r>
      <w:proofErr w:type="spellEnd"/>
      <w:r w:rsidRPr="003F45E9">
        <w:rPr>
          <w:lang w:val="da-DK"/>
        </w:rPr>
        <w:t xml:space="preserve">. Disse lister kan kopieres og dermed efterredigeres til eget brug. </w:t>
      </w:r>
      <w:proofErr w:type="spellStart"/>
      <w:r>
        <w:t>Listebiblioteket</w:t>
      </w:r>
      <w:proofErr w:type="spellEnd"/>
      <w:r>
        <w:t xml:space="preserve"> </w:t>
      </w:r>
      <w:proofErr w:type="spellStart"/>
      <w:r>
        <w:t>udvides</w:t>
      </w:r>
      <w:proofErr w:type="spellEnd"/>
      <w:r>
        <w:t xml:space="preserve"> </w:t>
      </w:r>
      <w:proofErr w:type="spellStart"/>
      <w:r>
        <w:t>løbende</w:t>
      </w:r>
      <w:proofErr w:type="spellEnd"/>
      <w:r>
        <w:t>.</w:t>
      </w:r>
    </w:p>
    <w:p w:rsidR="00160ED6" w:rsidRPr="00752142" w:rsidRDefault="003F45E9" w:rsidP="00752142">
      <w:pPr>
        <w:numPr>
          <w:ilvl w:val="1"/>
          <w:numId w:val="1"/>
        </w:numPr>
        <w:spacing w:before="240"/>
        <w:ind w:hanging="360"/>
        <w:rPr>
          <w:lang w:val="da-DK"/>
        </w:rPr>
      </w:pPr>
      <w:r w:rsidRPr="003F45E9">
        <w:rPr>
          <w:lang w:val="da-DK"/>
        </w:rPr>
        <w:t>Globale Lister, hvilket er lister der kan ses af alle brugere der har rettigheder til at se globale Lister. Med de fornødne rettigheder kan man også redigere i Globale Lister</w:t>
      </w:r>
      <w:r w:rsidR="00752142">
        <w:rPr>
          <w:lang w:val="da-DK"/>
        </w:rPr>
        <w:t xml:space="preserve">, som er markeret med en </w:t>
      </w:r>
      <w:r w:rsidR="001F4669">
        <w:rPr>
          <w:noProof/>
          <w:lang w:val="de-DE" w:eastAsia="de-DE"/>
        </w:rPr>
        <w:drawing>
          <wp:inline distT="0" distB="0" distL="0" distR="0" wp14:anchorId="10FED842" wp14:editId="1BBB1AD8">
            <wp:extent cx="190500" cy="200025"/>
            <wp:effectExtent l="0" t="0" r="0" b="9525"/>
            <wp:docPr id="2272" name="Picture 22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192159" cy="201767"/>
                    </a:xfrm>
                    <a:prstGeom prst="rect">
                      <a:avLst/>
                    </a:prstGeom>
                  </pic:spPr>
                </pic:pic>
              </a:graphicData>
            </a:graphic>
          </wp:inline>
        </w:drawing>
      </w:r>
    </w:p>
    <w:p w:rsidR="00160ED6" w:rsidRPr="003F45E9" w:rsidRDefault="003F45E9" w:rsidP="00752142">
      <w:pPr>
        <w:numPr>
          <w:ilvl w:val="1"/>
          <w:numId w:val="1"/>
        </w:numPr>
        <w:spacing w:before="240"/>
        <w:ind w:hanging="360"/>
        <w:rPr>
          <w:lang w:val="da-DK"/>
        </w:rPr>
      </w:pPr>
      <w:r w:rsidRPr="003F45E9">
        <w:rPr>
          <w:lang w:val="da-DK"/>
        </w:rPr>
        <w:t xml:space="preserve">Lister der </w:t>
      </w:r>
      <w:r w:rsidRPr="003F45E9">
        <w:rPr>
          <w:rFonts w:ascii="Arial" w:eastAsia="Arial" w:hAnsi="Arial" w:cs="Arial"/>
          <w:sz w:val="20"/>
          <w:u w:val="single" w:color="000000"/>
          <w:lang w:val="da-DK"/>
        </w:rPr>
        <w:t>ikke</w:t>
      </w:r>
      <w:r w:rsidR="00197100">
        <w:rPr>
          <w:lang w:val="da-DK"/>
        </w:rPr>
        <w:t xml:space="preserve"> er Globale, e</w:t>
      </w:r>
      <w:r w:rsidRPr="003F45E9">
        <w:rPr>
          <w:lang w:val="da-DK"/>
        </w:rPr>
        <w:t>gne Lister,  kan umiddelbart kun ses af den der</w:t>
      </w:r>
      <w:r w:rsidR="00197100">
        <w:rPr>
          <w:lang w:val="da-DK"/>
        </w:rPr>
        <w:t xml:space="preserve"> har oprettet listen, medmindre man er logget ind som vedkommende (i så fald kan man kun kopiere).</w:t>
      </w:r>
    </w:p>
    <w:p w:rsidR="00160ED6" w:rsidRPr="00AB2235" w:rsidRDefault="00160ED6" w:rsidP="001F4669">
      <w:pPr>
        <w:ind w:left="720" w:firstLine="0"/>
        <w:rPr>
          <w:lang w:val="da-DK"/>
        </w:rPr>
      </w:pPr>
    </w:p>
    <w:p w:rsidR="00160ED6" w:rsidRPr="00AB2235" w:rsidRDefault="00160ED6">
      <w:pPr>
        <w:spacing w:after="0" w:line="259" w:lineRule="auto"/>
        <w:ind w:left="0" w:firstLine="0"/>
        <w:rPr>
          <w:lang w:val="da-DK"/>
        </w:rPr>
      </w:pPr>
    </w:p>
    <w:p w:rsidR="00160ED6" w:rsidRDefault="00197100">
      <w:pPr>
        <w:spacing w:after="0" w:line="259" w:lineRule="auto"/>
        <w:ind w:left="0" w:right="380" w:firstLine="0"/>
        <w:jc w:val="right"/>
      </w:pPr>
      <w:r>
        <w:rPr>
          <w:noProof/>
          <w:lang w:val="de-DE" w:eastAsia="de-DE"/>
        </w:rPr>
        <w:drawing>
          <wp:inline distT="0" distB="0" distL="0" distR="0" wp14:anchorId="1E8B5A51" wp14:editId="30C79A83">
            <wp:extent cx="6288405" cy="2336165"/>
            <wp:effectExtent l="0" t="0" r="0" b="698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6288405" cy="2336165"/>
                    </a:xfrm>
                    <a:prstGeom prst="rect">
                      <a:avLst/>
                    </a:prstGeom>
                  </pic:spPr>
                </pic:pic>
              </a:graphicData>
            </a:graphic>
          </wp:inline>
        </w:drawing>
      </w:r>
      <w:r w:rsidR="003F45E9">
        <w:t xml:space="preserve"> </w:t>
      </w:r>
    </w:p>
    <w:p w:rsidR="001F4669" w:rsidRPr="001F4669" w:rsidRDefault="003F45E9" w:rsidP="001F4669">
      <w:pPr>
        <w:spacing w:after="0" w:line="259" w:lineRule="auto"/>
        <w:ind w:left="0" w:firstLine="0"/>
        <w:rPr>
          <w:rFonts w:ascii="Arial" w:eastAsia="Arial" w:hAnsi="Arial" w:cs="Arial"/>
          <w:sz w:val="20"/>
        </w:rPr>
      </w:pPr>
      <w:r>
        <w:rPr>
          <w:rFonts w:ascii="Arial" w:eastAsia="Arial" w:hAnsi="Arial" w:cs="Arial"/>
          <w:sz w:val="20"/>
        </w:rPr>
        <w:t xml:space="preserve"> </w:t>
      </w:r>
    </w:p>
    <w:p w:rsidR="001F4669" w:rsidRPr="00197100" w:rsidRDefault="001F4669" w:rsidP="001F4669">
      <w:pPr>
        <w:spacing w:after="0" w:line="259" w:lineRule="auto"/>
        <w:ind w:left="0" w:firstLine="0"/>
        <w:rPr>
          <w:lang w:val="da-DK"/>
        </w:rPr>
      </w:pPr>
      <w:r w:rsidRPr="00197100">
        <w:rPr>
          <w:lang w:val="da-DK"/>
        </w:rPr>
        <w:t xml:space="preserve"> </w:t>
      </w:r>
    </w:p>
    <w:p w:rsidR="001F4669" w:rsidRPr="00197100" w:rsidRDefault="001F4669" w:rsidP="001F4669">
      <w:pPr>
        <w:spacing w:after="108" w:line="259" w:lineRule="auto"/>
        <w:ind w:left="0" w:firstLine="0"/>
        <w:rPr>
          <w:lang w:val="da-DK"/>
        </w:rPr>
      </w:pPr>
      <w:r w:rsidRPr="00197100">
        <w:rPr>
          <w:rFonts w:ascii="Arial" w:eastAsia="Arial" w:hAnsi="Arial" w:cs="Arial"/>
          <w:sz w:val="20"/>
          <w:lang w:val="da-DK"/>
        </w:rPr>
        <w:t xml:space="preserve"> </w:t>
      </w:r>
    </w:p>
    <w:p w:rsidR="00160ED6" w:rsidRDefault="00197100" w:rsidP="00197100">
      <w:pPr>
        <w:spacing w:after="160" w:line="259" w:lineRule="auto"/>
        <w:ind w:left="0" w:firstLine="0"/>
        <w:rPr>
          <w:rFonts w:ascii="Arial" w:eastAsia="Arial" w:hAnsi="Arial" w:cs="Arial"/>
          <w:sz w:val="20"/>
        </w:rPr>
      </w:pPr>
      <w:r>
        <w:rPr>
          <w:rFonts w:ascii="Arial" w:eastAsia="Arial" w:hAnsi="Arial" w:cs="Arial"/>
          <w:sz w:val="20"/>
        </w:rPr>
        <w:br w:type="page"/>
      </w:r>
    </w:p>
    <w:p w:rsidR="001F4669" w:rsidRPr="00197100" w:rsidRDefault="001F4669" w:rsidP="00197100">
      <w:pPr>
        <w:spacing w:after="160" w:line="259" w:lineRule="auto"/>
        <w:ind w:left="0" w:firstLine="0"/>
        <w:rPr>
          <w:rFonts w:ascii="Arial" w:eastAsia="Arial" w:hAnsi="Arial" w:cs="Arial"/>
          <w:sz w:val="20"/>
        </w:rPr>
      </w:pPr>
    </w:p>
    <w:p w:rsidR="00160ED6" w:rsidRDefault="003F45E9">
      <w:pPr>
        <w:pStyle w:val="Heading2"/>
        <w:ind w:left="-5"/>
      </w:pPr>
      <w:bookmarkStart w:id="2" w:name="_Toc469045257"/>
      <w:r>
        <w:t>Standard Lister</w:t>
      </w:r>
      <w:bookmarkEnd w:id="2"/>
      <w:r>
        <w:t xml:space="preserve"> </w:t>
      </w:r>
    </w:p>
    <w:p w:rsidR="00160ED6" w:rsidRDefault="003F45E9">
      <w:pPr>
        <w:spacing w:after="492" w:line="259" w:lineRule="auto"/>
        <w:ind w:left="-29" w:right="-47" w:firstLine="0"/>
      </w:pPr>
      <w:r>
        <w:rPr>
          <w:noProof/>
          <w:lang w:val="de-DE" w:eastAsia="de-DE"/>
        </w:rPr>
        <mc:AlternateContent>
          <mc:Choice Requires="wpg">
            <w:drawing>
              <wp:inline distT="0" distB="0" distL="0" distR="0">
                <wp:extent cx="6336792" cy="9144"/>
                <wp:effectExtent l="0" t="0" r="0" b="0"/>
                <wp:docPr id="14025" name="Group 14025"/>
                <wp:cNvGraphicFramePr/>
                <a:graphic xmlns:a="http://schemas.openxmlformats.org/drawingml/2006/main">
                  <a:graphicData uri="http://schemas.microsoft.com/office/word/2010/wordprocessingGroup">
                    <wpg:wgp>
                      <wpg:cNvGrpSpPr/>
                      <wpg:grpSpPr>
                        <a:xfrm>
                          <a:off x="0" y="0"/>
                          <a:ext cx="6336792" cy="9144"/>
                          <a:chOff x="0" y="0"/>
                          <a:chExt cx="6336792" cy="9144"/>
                        </a:xfrm>
                      </wpg:grpSpPr>
                      <wps:wsp>
                        <wps:cNvPr id="20179" name="Shape 20179"/>
                        <wps:cNvSpPr/>
                        <wps:spPr>
                          <a:xfrm>
                            <a:off x="0" y="0"/>
                            <a:ext cx="6336792" cy="9144"/>
                          </a:xfrm>
                          <a:custGeom>
                            <a:avLst/>
                            <a:gdLst/>
                            <a:ahLst/>
                            <a:cxnLst/>
                            <a:rect l="0" t="0" r="0" b="0"/>
                            <a:pathLst>
                              <a:path w="6336792" h="9144">
                                <a:moveTo>
                                  <a:pt x="0" y="0"/>
                                </a:moveTo>
                                <a:lnTo>
                                  <a:pt x="6336792" y="0"/>
                                </a:lnTo>
                                <a:lnTo>
                                  <a:pt x="6336792" y="9144"/>
                                </a:lnTo>
                                <a:lnTo>
                                  <a:pt x="0" y="9144"/>
                                </a:lnTo>
                                <a:lnTo>
                                  <a:pt x="0" y="0"/>
                                </a:lnTo>
                              </a:path>
                            </a:pathLst>
                          </a:custGeom>
                          <a:ln w="0" cap="flat">
                            <a:miter lim="127000"/>
                          </a:ln>
                        </wps:spPr>
                        <wps:style>
                          <a:lnRef idx="0">
                            <a:srgbClr val="000000">
                              <a:alpha val="0"/>
                            </a:srgbClr>
                          </a:lnRef>
                          <a:fillRef idx="1">
                            <a:srgbClr val="AAAAAA"/>
                          </a:fillRef>
                          <a:effectRef idx="0">
                            <a:scrgbClr r="0" g="0" b="0"/>
                          </a:effectRef>
                          <a:fontRef idx="none"/>
                        </wps:style>
                        <wps:bodyPr/>
                      </wps:wsp>
                    </wpg:wgp>
                  </a:graphicData>
                </a:graphic>
              </wp:inline>
            </w:drawing>
          </mc:Choice>
          <mc:Fallback>
            <w:pict>
              <v:group w14:anchorId="5AD2D3AF" id="Group 14025" o:spid="_x0000_s1026" style="width:498.95pt;height:.7pt;mso-position-horizontal-relative:char;mso-position-vertical-relative:line" coordsize="63367,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">
                <v:shape id="Shape 20179" o:spid="_x0000_s1027" style="position:absolute;width:63367;height:91;visibility:visible;mso-wrap-style:square;v-text-anchor:top" coordsize="6336792,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InLzMgA&#10;AADeAAAADwAAAGRycy9kb3ducmV2LnhtbESPT2sCMRTE7wW/Q3iCF9FEpWq3RmkVoQeR1j/0+rp5&#10;7i5uXpZN1PXbm0Khx2FmfsPMFo0txZVqXzjWMOgrEMSpMwVnGg77dW8Kwgdkg6Vj0nAnD4t562mG&#10;iXE3/qLrLmQiQtgnqCEPoUqk9GlOFn3fVcTRO7naYoiyzqSp8RbhtpRDpcbSYsFxIceKljml593F&#10;aiDcHFfdw/toPcq6+Pmz/X5WE9a6027eXkEEasJ/+K/9YTQM1WDyAr934hWQ8wc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0icvMyAAAAN4AAAAPAAAAAAAAAAAAAAAAAJgCAABk&#10;cnMvZG93bnJldi54bWxQSwUGAAAAAAQABAD1AAAAjQMAAAAA&#10;" path="m,l6336792,r,9144l,9144,,e" fillcolor="#aaa" stroked="f" strokeweight="0">
                  <v:stroke miterlimit="83231f" joinstyle="miter"/>
                  <v:path arrowok="t" textboxrect="0,0,6336792,9144"/>
                </v:shape>
                <w10:anchorlock/>
              </v:group>
            </w:pict>
          </mc:Fallback>
        </mc:AlternateContent>
      </w:r>
    </w:p>
    <w:p w:rsidR="00160ED6" w:rsidRDefault="003F45E9">
      <w:pPr>
        <w:spacing w:after="0" w:line="259" w:lineRule="auto"/>
        <w:ind w:left="0" w:firstLine="0"/>
      </w:pPr>
      <w:r>
        <w:t xml:space="preserve"> </w:t>
      </w:r>
      <w:r w:rsidR="00197100">
        <w:rPr>
          <w:noProof/>
          <w:lang w:val="de-DE" w:eastAsia="de-DE"/>
        </w:rPr>
        <w:drawing>
          <wp:inline distT="0" distB="0" distL="0" distR="0" wp14:anchorId="543B295C" wp14:editId="50F8A9A1">
            <wp:extent cx="1264257" cy="2031842"/>
            <wp:effectExtent l="0" t="0" r="0" b="698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1271329" cy="2043208"/>
                    </a:xfrm>
                    <a:prstGeom prst="rect">
                      <a:avLst/>
                    </a:prstGeom>
                  </pic:spPr>
                </pic:pic>
              </a:graphicData>
            </a:graphic>
          </wp:inline>
        </w:drawing>
      </w:r>
    </w:p>
    <w:p w:rsidR="00160ED6" w:rsidRDefault="00160ED6">
      <w:pPr>
        <w:spacing w:after="0" w:line="259" w:lineRule="auto"/>
        <w:ind w:left="0" w:firstLine="0"/>
      </w:pPr>
    </w:p>
    <w:p w:rsidR="00160ED6" w:rsidRDefault="003F45E9">
      <w:pPr>
        <w:spacing w:after="63" w:line="259" w:lineRule="auto"/>
        <w:ind w:left="0" w:firstLine="0"/>
      </w:pPr>
      <w:r>
        <w:t xml:space="preserve"> </w:t>
      </w:r>
    </w:p>
    <w:p w:rsidR="00160ED6" w:rsidRPr="003F45E9" w:rsidRDefault="003F45E9">
      <w:pPr>
        <w:numPr>
          <w:ilvl w:val="0"/>
          <w:numId w:val="2"/>
        </w:numPr>
        <w:spacing w:after="77"/>
        <w:ind w:hanging="360"/>
        <w:rPr>
          <w:lang w:val="da-DK"/>
        </w:rPr>
      </w:pPr>
      <w:r w:rsidRPr="003F45E9">
        <w:rPr>
          <w:color w:val="0000FF"/>
          <w:u w:val="single" w:color="0000FF"/>
          <w:lang w:val="da-DK"/>
        </w:rPr>
        <w:t>Afkrydsning</w:t>
      </w:r>
      <w:r w:rsidRPr="003F45E9">
        <w:rPr>
          <w:lang w:val="da-DK"/>
        </w:rPr>
        <w:t xml:space="preserve"> er link til funktionen Afkrydsning. Her kan der udskrives afkrydsningslister samt føres elektronisk afkrydsning. </w:t>
      </w:r>
    </w:p>
    <w:p w:rsidR="00160ED6" w:rsidRPr="003F45E9" w:rsidRDefault="003F45E9">
      <w:pPr>
        <w:numPr>
          <w:ilvl w:val="0"/>
          <w:numId w:val="2"/>
        </w:numPr>
        <w:ind w:hanging="360"/>
        <w:rPr>
          <w:lang w:val="da-DK"/>
        </w:rPr>
      </w:pPr>
      <w:r w:rsidRPr="003F45E9">
        <w:rPr>
          <w:color w:val="0000FF"/>
          <w:u w:val="single" w:color="0000FF"/>
          <w:lang w:val="da-DK"/>
        </w:rPr>
        <w:t>Aflysninger</w:t>
      </w:r>
      <w:r w:rsidRPr="003F45E9">
        <w:rPr>
          <w:lang w:val="da-DK"/>
        </w:rPr>
        <w:t xml:space="preserve"> viser aktuelle aflysninger samt alle aflysninger. </w:t>
      </w:r>
    </w:p>
    <w:p w:rsidR="00160ED6" w:rsidRDefault="003F45E9">
      <w:pPr>
        <w:numPr>
          <w:ilvl w:val="0"/>
          <w:numId w:val="2"/>
        </w:numPr>
        <w:ind w:hanging="360"/>
      </w:pPr>
      <w:proofErr w:type="spellStart"/>
      <w:r>
        <w:rPr>
          <w:color w:val="0000FF"/>
          <w:u w:val="single" w:color="0000FF"/>
        </w:rPr>
        <w:t>Aktiviteter</w:t>
      </w:r>
      <w:proofErr w:type="spellEnd"/>
      <w:r>
        <w:t xml:space="preserve"> </w:t>
      </w:r>
      <w:proofErr w:type="spellStart"/>
      <w:r>
        <w:t>viser</w:t>
      </w:r>
      <w:proofErr w:type="spellEnd"/>
      <w:r>
        <w:t xml:space="preserve"> </w:t>
      </w:r>
      <w:proofErr w:type="spellStart"/>
      <w:r>
        <w:t>bookede</w:t>
      </w:r>
      <w:proofErr w:type="spellEnd"/>
      <w:r>
        <w:t xml:space="preserve"> </w:t>
      </w:r>
      <w:proofErr w:type="spellStart"/>
      <w:r>
        <w:t>Aktiviteter</w:t>
      </w:r>
      <w:proofErr w:type="spellEnd"/>
      <w:r>
        <w:t xml:space="preserve">. </w:t>
      </w:r>
    </w:p>
    <w:p w:rsidR="00160ED6" w:rsidRPr="003F45E9" w:rsidRDefault="003F45E9">
      <w:pPr>
        <w:numPr>
          <w:ilvl w:val="0"/>
          <w:numId w:val="2"/>
        </w:numPr>
        <w:ind w:hanging="360"/>
        <w:rPr>
          <w:lang w:val="da-DK"/>
        </w:rPr>
      </w:pPr>
      <w:proofErr w:type="spellStart"/>
      <w:r w:rsidRPr="003F45E9">
        <w:rPr>
          <w:color w:val="0000FF"/>
          <w:u w:val="single" w:color="0000FF"/>
          <w:lang w:val="da-DK"/>
        </w:rPr>
        <w:t>Copydan</w:t>
      </w:r>
      <w:proofErr w:type="spellEnd"/>
      <w:r w:rsidRPr="003F45E9">
        <w:rPr>
          <w:lang w:val="da-DK"/>
        </w:rPr>
        <w:t xml:space="preserve"> giver tal vedr. </w:t>
      </w:r>
      <w:proofErr w:type="spellStart"/>
      <w:r w:rsidRPr="003F45E9">
        <w:rPr>
          <w:lang w:val="da-DK"/>
        </w:rPr>
        <w:t>Copydan</w:t>
      </w:r>
      <w:proofErr w:type="spellEnd"/>
      <w:r w:rsidRPr="003F45E9">
        <w:rPr>
          <w:lang w:val="da-DK"/>
        </w:rPr>
        <w:t xml:space="preserve">-indberetning. </w:t>
      </w:r>
    </w:p>
    <w:p w:rsidR="00197100" w:rsidRPr="00197100" w:rsidRDefault="00197100" w:rsidP="00197100">
      <w:pPr>
        <w:numPr>
          <w:ilvl w:val="0"/>
          <w:numId w:val="2"/>
        </w:numPr>
        <w:spacing w:after="77"/>
        <w:ind w:hanging="360"/>
        <w:rPr>
          <w:lang w:val="da-DK"/>
        </w:rPr>
      </w:pPr>
      <w:r>
        <w:rPr>
          <w:color w:val="0000FF"/>
          <w:u w:val="single" w:color="0000FF"/>
          <w:lang w:val="da-DK"/>
        </w:rPr>
        <w:t>Elever uden betalinger</w:t>
      </w:r>
      <w:r w:rsidRPr="003F45E9">
        <w:rPr>
          <w:lang w:val="da-DK"/>
        </w:rPr>
        <w:t xml:space="preserve"> giver en oversigt over</w:t>
      </w:r>
      <w:r>
        <w:rPr>
          <w:lang w:val="da-DK"/>
        </w:rPr>
        <w:t xml:space="preserve"> elever der har været aktiv i indeværende sæson, men som ikke er pålignet en takst</w:t>
      </w:r>
      <w:r w:rsidRPr="003F45E9">
        <w:rPr>
          <w:lang w:val="da-DK"/>
        </w:rPr>
        <w:t xml:space="preserve">. </w:t>
      </w:r>
    </w:p>
    <w:p w:rsidR="00160ED6" w:rsidRPr="003F45E9" w:rsidRDefault="003F45E9">
      <w:pPr>
        <w:numPr>
          <w:ilvl w:val="0"/>
          <w:numId w:val="2"/>
        </w:numPr>
        <w:spacing w:after="77"/>
        <w:ind w:hanging="360"/>
        <w:rPr>
          <w:lang w:val="da-DK"/>
        </w:rPr>
      </w:pPr>
      <w:r w:rsidRPr="003F45E9">
        <w:rPr>
          <w:color w:val="0000FF"/>
          <w:u w:val="single" w:color="0000FF"/>
          <w:lang w:val="da-DK"/>
        </w:rPr>
        <w:t>Flerfags Elever</w:t>
      </w:r>
      <w:r w:rsidRPr="003F45E9">
        <w:rPr>
          <w:lang w:val="da-DK"/>
        </w:rPr>
        <w:t xml:space="preserve"> giver en oversigt over elever der går til flere fag. Denne liste udfases idet funktionaliteten overtages af de udvidede Rabatmuligheder. </w:t>
      </w:r>
    </w:p>
    <w:p w:rsidR="00160ED6" w:rsidRDefault="003F45E9">
      <w:pPr>
        <w:numPr>
          <w:ilvl w:val="0"/>
          <w:numId w:val="2"/>
        </w:numPr>
        <w:spacing w:after="77"/>
        <w:ind w:hanging="360"/>
        <w:rPr>
          <w:lang w:val="da-DK"/>
        </w:rPr>
      </w:pPr>
      <w:r w:rsidRPr="003F45E9">
        <w:rPr>
          <w:color w:val="0000FF"/>
          <w:u w:val="single" w:color="0000FF"/>
          <w:lang w:val="da-DK"/>
        </w:rPr>
        <w:t>Gentilmelding</w:t>
      </w:r>
      <w:r w:rsidRPr="003F45E9">
        <w:rPr>
          <w:lang w:val="da-DK"/>
        </w:rPr>
        <w:t xml:space="preserve"> giver en oversigt over Gentilmeldingsprocessen. Denne liste findes også i </w:t>
      </w:r>
      <w:r w:rsidRPr="003F45E9">
        <w:rPr>
          <w:color w:val="0000FF"/>
          <w:u w:val="single" w:color="0000FF"/>
          <w:lang w:val="da-DK"/>
        </w:rPr>
        <w:t>listebiblioteket</w:t>
      </w:r>
      <w:r w:rsidRPr="003F45E9">
        <w:rPr>
          <w:lang w:val="da-DK"/>
        </w:rPr>
        <w:t xml:space="preserve"> og kan her kopieres og efterfølgende redigere. </w:t>
      </w:r>
    </w:p>
    <w:p w:rsidR="00197100" w:rsidRPr="00197100" w:rsidRDefault="00197100" w:rsidP="00197100">
      <w:pPr>
        <w:numPr>
          <w:ilvl w:val="0"/>
          <w:numId w:val="2"/>
        </w:numPr>
        <w:ind w:hanging="360"/>
        <w:rPr>
          <w:lang w:val="da-DK"/>
        </w:rPr>
      </w:pPr>
      <w:r w:rsidRPr="003F45E9">
        <w:rPr>
          <w:color w:val="0000FF"/>
          <w:u w:val="single" w:color="0000FF"/>
          <w:lang w:val="da-DK"/>
        </w:rPr>
        <w:t>Koncerter</w:t>
      </w:r>
      <w:r w:rsidRPr="003F45E9">
        <w:rPr>
          <w:lang w:val="da-DK"/>
        </w:rPr>
        <w:t xml:space="preserve"> viser en liste over kommende koncertbookinger. </w:t>
      </w:r>
    </w:p>
    <w:p w:rsidR="00160ED6" w:rsidRPr="00197100" w:rsidRDefault="003F45E9">
      <w:pPr>
        <w:numPr>
          <w:ilvl w:val="0"/>
          <w:numId w:val="2"/>
        </w:numPr>
        <w:spacing w:after="77"/>
        <w:ind w:hanging="360"/>
        <w:rPr>
          <w:lang w:val="da-DK"/>
        </w:rPr>
      </w:pPr>
      <w:r w:rsidRPr="003F45E9">
        <w:rPr>
          <w:color w:val="0000FF"/>
          <w:u w:val="single" w:color="0000FF"/>
          <w:lang w:val="da-DK"/>
        </w:rPr>
        <w:t>Kontroller Elevbetalere</w:t>
      </w:r>
      <w:r w:rsidRPr="003F45E9">
        <w:rPr>
          <w:lang w:val="da-DK"/>
        </w:rPr>
        <w:t xml:space="preserve"> giver en oversigt over elever der </w:t>
      </w:r>
      <w:r w:rsidRPr="003F45E9">
        <w:rPr>
          <w:rFonts w:ascii="Arial" w:eastAsia="Arial" w:hAnsi="Arial" w:cs="Arial"/>
          <w:sz w:val="20"/>
          <w:u w:val="single" w:color="000000"/>
          <w:lang w:val="da-DK"/>
        </w:rPr>
        <w:t>ikke</w:t>
      </w:r>
      <w:r w:rsidRPr="003F45E9">
        <w:rPr>
          <w:lang w:val="da-DK"/>
        </w:rPr>
        <w:t xml:space="preserve"> har en betalende værge</w:t>
      </w:r>
      <w:r w:rsidR="00197100">
        <w:rPr>
          <w:lang w:val="da-DK"/>
        </w:rPr>
        <w:t xml:space="preserve"> på et eller flere betalinger</w:t>
      </w:r>
      <w:r w:rsidRPr="003F45E9">
        <w:rPr>
          <w:lang w:val="da-DK"/>
        </w:rPr>
        <w:t xml:space="preserve">. </w:t>
      </w:r>
      <w:r w:rsidRPr="00197100">
        <w:rPr>
          <w:lang w:val="da-DK"/>
        </w:rPr>
        <w:t>Funk</w:t>
      </w:r>
      <w:r w:rsidR="00197100">
        <w:rPr>
          <w:lang w:val="da-DK"/>
        </w:rPr>
        <w:t>tionen går på tværs af sæsoner, men aktive fag er angivet.</w:t>
      </w:r>
    </w:p>
    <w:p w:rsidR="00160ED6" w:rsidRPr="00197100" w:rsidRDefault="003F45E9" w:rsidP="00197100">
      <w:pPr>
        <w:numPr>
          <w:ilvl w:val="0"/>
          <w:numId w:val="2"/>
        </w:numPr>
        <w:ind w:hanging="360"/>
        <w:rPr>
          <w:lang w:val="da-DK"/>
        </w:rPr>
      </w:pPr>
      <w:r w:rsidRPr="003F45E9">
        <w:rPr>
          <w:color w:val="0000FF"/>
          <w:u w:val="single" w:color="0000FF"/>
          <w:lang w:val="da-DK"/>
        </w:rPr>
        <w:t>Nye Elever</w:t>
      </w:r>
      <w:r w:rsidR="00197100">
        <w:rPr>
          <w:lang w:val="da-DK"/>
        </w:rPr>
        <w:t xml:space="preserve"> viser en oversigt med helt </w:t>
      </w:r>
      <w:proofErr w:type="spellStart"/>
      <w:r w:rsidR="00197100">
        <w:rPr>
          <w:lang w:val="da-DK"/>
        </w:rPr>
        <w:t>nytilmeldte</w:t>
      </w:r>
      <w:proofErr w:type="spellEnd"/>
      <w:r w:rsidRPr="003F45E9">
        <w:rPr>
          <w:lang w:val="da-DK"/>
        </w:rPr>
        <w:t xml:space="preserve"> elever der skal godkendes. </w:t>
      </w:r>
    </w:p>
    <w:p w:rsidR="00160ED6" w:rsidRPr="003F45E9" w:rsidRDefault="003F45E9">
      <w:pPr>
        <w:numPr>
          <w:ilvl w:val="0"/>
          <w:numId w:val="2"/>
        </w:numPr>
        <w:ind w:hanging="360"/>
        <w:rPr>
          <w:lang w:val="da-DK"/>
        </w:rPr>
      </w:pPr>
      <w:r w:rsidRPr="003F45E9">
        <w:rPr>
          <w:color w:val="0000FF"/>
          <w:u w:val="single" w:color="0000FF"/>
          <w:lang w:val="da-DK"/>
        </w:rPr>
        <w:t>Pedelliste</w:t>
      </w:r>
      <w:r w:rsidRPr="003F45E9">
        <w:rPr>
          <w:lang w:val="da-DK"/>
        </w:rPr>
        <w:t xml:space="preserve"> giver mulighed for at udskrive/sende oplysninger til specifikke skoler over de bookede lokaler. </w:t>
      </w:r>
    </w:p>
    <w:p w:rsidR="00160ED6" w:rsidRPr="003F45E9" w:rsidRDefault="003F45E9">
      <w:pPr>
        <w:numPr>
          <w:ilvl w:val="0"/>
          <w:numId w:val="2"/>
        </w:numPr>
        <w:ind w:hanging="360"/>
        <w:rPr>
          <w:lang w:val="da-DK"/>
        </w:rPr>
      </w:pPr>
      <w:r w:rsidRPr="003F45E9">
        <w:rPr>
          <w:color w:val="0000FF"/>
          <w:u w:val="single" w:color="0000FF"/>
          <w:lang w:val="da-DK"/>
        </w:rPr>
        <w:t>Udlånte instrumenter</w:t>
      </w:r>
      <w:r w:rsidRPr="003F45E9">
        <w:rPr>
          <w:lang w:val="da-DK"/>
        </w:rPr>
        <w:t xml:space="preserve"> giver en oversigt over de instrumenter der er udlånt. </w:t>
      </w:r>
    </w:p>
    <w:p w:rsidR="00160ED6" w:rsidRPr="00197100" w:rsidRDefault="003F45E9">
      <w:pPr>
        <w:numPr>
          <w:ilvl w:val="0"/>
          <w:numId w:val="2"/>
        </w:numPr>
        <w:ind w:hanging="360"/>
        <w:rPr>
          <w:lang w:val="da-DK"/>
        </w:rPr>
      </w:pPr>
      <w:r w:rsidRPr="003F45E9">
        <w:rPr>
          <w:color w:val="0000FF"/>
          <w:u w:val="single" w:color="0000FF"/>
          <w:lang w:val="da-DK"/>
        </w:rPr>
        <w:t>Venteliste</w:t>
      </w:r>
      <w:r w:rsidRPr="003F45E9">
        <w:rPr>
          <w:lang w:val="da-DK"/>
        </w:rPr>
        <w:t xml:space="preserve"> giver samme liste der bruges ved tildeling af </w:t>
      </w:r>
      <w:r w:rsidR="00197100">
        <w:rPr>
          <w:lang w:val="da-DK"/>
        </w:rPr>
        <w:t>venteliste</w:t>
      </w:r>
      <w:r w:rsidRPr="003F45E9">
        <w:rPr>
          <w:lang w:val="da-DK"/>
        </w:rPr>
        <w:t xml:space="preserve">elever til hhv. </w:t>
      </w:r>
      <w:r w:rsidR="00197100">
        <w:rPr>
          <w:lang w:val="da-DK"/>
        </w:rPr>
        <w:t>l</w:t>
      </w:r>
      <w:r w:rsidRPr="00197100">
        <w:rPr>
          <w:lang w:val="da-DK"/>
        </w:rPr>
        <w:t xml:space="preserve">ærere og sammenspil. </w:t>
      </w:r>
    </w:p>
    <w:p w:rsidR="00160ED6" w:rsidRPr="00197100" w:rsidRDefault="003F45E9">
      <w:pPr>
        <w:spacing w:after="0" w:line="259" w:lineRule="auto"/>
        <w:ind w:left="0" w:firstLine="0"/>
        <w:rPr>
          <w:lang w:val="da-DK"/>
        </w:rPr>
      </w:pPr>
      <w:r w:rsidRPr="00197100">
        <w:rPr>
          <w:lang w:val="da-DK"/>
        </w:rPr>
        <w:t xml:space="preserve"> </w:t>
      </w:r>
    </w:p>
    <w:p w:rsidR="00160ED6" w:rsidRPr="00197100" w:rsidRDefault="003F45E9">
      <w:pPr>
        <w:spacing w:after="0" w:line="259" w:lineRule="auto"/>
        <w:ind w:left="0" w:firstLine="0"/>
        <w:rPr>
          <w:lang w:val="da-DK"/>
        </w:rPr>
      </w:pPr>
      <w:r w:rsidRPr="00197100">
        <w:rPr>
          <w:rFonts w:ascii="Arial" w:eastAsia="Arial" w:hAnsi="Arial" w:cs="Arial"/>
          <w:sz w:val="20"/>
          <w:lang w:val="da-DK"/>
        </w:rPr>
        <w:t xml:space="preserve"> </w:t>
      </w:r>
    </w:p>
    <w:p w:rsidR="00197100" w:rsidRPr="00BA25E2" w:rsidRDefault="00197100">
      <w:pPr>
        <w:spacing w:after="160" w:line="259" w:lineRule="auto"/>
        <w:ind w:left="0" w:firstLine="0"/>
        <w:rPr>
          <w:rFonts w:ascii="Tahoma" w:eastAsia="Tahoma" w:hAnsi="Tahoma" w:cs="Tahoma"/>
          <w:b/>
          <w:color w:val="365F91"/>
          <w:sz w:val="24"/>
          <w:lang w:val="da-DK"/>
        </w:rPr>
      </w:pPr>
      <w:r w:rsidRPr="00BA25E2">
        <w:rPr>
          <w:lang w:val="da-DK"/>
        </w:rPr>
        <w:br w:type="page"/>
      </w:r>
    </w:p>
    <w:p w:rsidR="00160ED6" w:rsidRPr="00BA25E2" w:rsidRDefault="003F45E9">
      <w:pPr>
        <w:pStyle w:val="Heading2"/>
        <w:spacing w:after="403"/>
        <w:ind w:left="-5"/>
        <w:rPr>
          <w:lang w:val="da-DK"/>
        </w:rPr>
      </w:pPr>
      <w:bookmarkStart w:id="3" w:name="_Toc469045258"/>
      <w:r w:rsidRPr="00BA25E2">
        <w:rPr>
          <w:lang w:val="da-DK"/>
        </w:rPr>
        <w:lastRenderedPageBreak/>
        <w:t>Afkrydsning</w:t>
      </w:r>
      <w:bookmarkEnd w:id="3"/>
      <w:r w:rsidRPr="00BA25E2">
        <w:rPr>
          <w:lang w:val="da-DK"/>
        </w:rPr>
        <w:t xml:space="preserve"> </w:t>
      </w:r>
    </w:p>
    <w:p w:rsidR="00160ED6" w:rsidRPr="003F45E9" w:rsidRDefault="003F45E9" w:rsidP="009A2DDB">
      <w:pPr>
        <w:ind w:left="-5"/>
        <w:rPr>
          <w:lang w:val="da-DK"/>
        </w:rPr>
      </w:pPr>
      <w:r w:rsidRPr="003F45E9">
        <w:rPr>
          <w:lang w:val="da-DK"/>
        </w:rPr>
        <w:t xml:space="preserve">Her kan der printes en afkrydsningsliste, eller foretages elektronisk afkrydsning. </w:t>
      </w:r>
      <w:r w:rsidR="00197100">
        <w:rPr>
          <w:lang w:val="da-DK"/>
        </w:rPr>
        <w:t>Listen afspejler lærens skema.</w:t>
      </w:r>
    </w:p>
    <w:p w:rsidR="00160ED6" w:rsidRPr="003F45E9" w:rsidRDefault="003F45E9">
      <w:pPr>
        <w:ind w:left="-5"/>
        <w:rPr>
          <w:lang w:val="da-DK"/>
        </w:rPr>
      </w:pPr>
      <w:r w:rsidRPr="003F45E9">
        <w:rPr>
          <w:lang w:val="da-DK"/>
        </w:rPr>
        <w:t xml:space="preserve">Klik frem til den ønskede afkrydsningsgrund. </w:t>
      </w:r>
      <w:r w:rsidR="00197100">
        <w:rPr>
          <w:lang w:val="da-DK"/>
        </w:rPr>
        <w:t>(grunde opsættes under Stamdata – Afkrydsningsgrund)</w:t>
      </w:r>
    </w:p>
    <w:p w:rsidR="00160ED6" w:rsidRPr="003F45E9" w:rsidRDefault="003F45E9">
      <w:pPr>
        <w:spacing w:after="0" w:line="259" w:lineRule="auto"/>
        <w:ind w:left="0" w:firstLine="0"/>
        <w:rPr>
          <w:lang w:val="da-DK"/>
        </w:rPr>
      </w:pPr>
      <w:r w:rsidRPr="003F45E9">
        <w:rPr>
          <w:lang w:val="da-DK"/>
        </w:rPr>
        <w:t xml:space="preserve"> </w:t>
      </w:r>
    </w:p>
    <w:p w:rsidR="00160ED6" w:rsidRPr="003F45E9" w:rsidRDefault="003F45E9">
      <w:pPr>
        <w:ind w:left="-5"/>
        <w:rPr>
          <w:lang w:val="da-DK"/>
        </w:rPr>
      </w:pPr>
      <w:r w:rsidRPr="003F45E9">
        <w:rPr>
          <w:lang w:val="da-DK"/>
        </w:rPr>
        <w:t xml:space="preserve">Oplysninger, ugedag og fag kan vælges individuelt, samt også hvilket uger der ønskes vist. </w:t>
      </w:r>
    </w:p>
    <w:p w:rsidR="00160ED6" w:rsidRPr="003F45E9" w:rsidRDefault="003F45E9">
      <w:pPr>
        <w:spacing w:after="0" w:line="259" w:lineRule="auto"/>
        <w:ind w:left="0" w:firstLine="0"/>
        <w:rPr>
          <w:lang w:val="da-DK"/>
        </w:rPr>
      </w:pPr>
      <w:r w:rsidRPr="003F45E9">
        <w:rPr>
          <w:lang w:val="da-DK"/>
        </w:rPr>
        <w:t xml:space="preserve"> </w:t>
      </w:r>
    </w:p>
    <w:p w:rsidR="00160ED6" w:rsidRPr="003F45E9" w:rsidRDefault="003F45E9">
      <w:pPr>
        <w:ind w:left="-5"/>
        <w:rPr>
          <w:lang w:val="da-DK"/>
        </w:rPr>
      </w:pPr>
      <w:r w:rsidRPr="003F45E9">
        <w:rPr>
          <w:lang w:val="da-DK"/>
        </w:rPr>
        <w:t xml:space="preserve">Endelig kan listen vises, printes eller hentes som PDF. </w:t>
      </w:r>
    </w:p>
    <w:p w:rsidR="00160ED6" w:rsidRPr="003F45E9" w:rsidRDefault="003F45E9">
      <w:pPr>
        <w:spacing w:after="0" w:line="259" w:lineRule="auto"/>
        <w:ind w:left="0" w:firstLine="0"/>
        <w:rPr>
          <w:lang w:val="da-DK"/>
        </w:rPr>
      </w:pPr>
      <w:r w:rsidRPr="003F45E9">
        <w:rPr>
          <w:lang w:val="da-DK"/>
        </w:rPr>
        <w:t xml:space="preserve"> </w:t>
      </w:r>
    </w:p>
    <w:p w:rsidR="00160ED6" w:rsidRPr="003F45E9" w:rsidRDefault="003F45E9">
      <w:pPr>
        <w:ind w:left="-5"/>
        <w:rPr>
          <w:lang w:val="da-DK"/>
        </w:rPr>
      </w:pPr>
      <w:r w:rsidRPr="003F45E9">
        <w:rPr>
          <w:lang w:val="da-DK"/>
        </w:rPr>
        <w:t>Aflysninger foretaget på læreren via lærerens skema, vises også i listen</w:t>
      </w:r>
      <w:r w:rsidR="00197100">
        <w:rPr>
          <w:lang w:val="da-DK"/>
        </w:rPr>
        <w:t xml:space="preserve"> (som orange farve)</w:t>
      </w:r>
      <w:r w:rsidRPr="003F45E9">
        <w:rPr>
          <w:lang w:val="da-DK"/>
        </w:rPr>
        <w:t xml:space="preserve">. </w:t>
      </w:r>
    </w:p>
    <w:p w:rsidR="00160ED6" w:rsidRPr="003F45E9" w:rsidRDefault="003F45E9">
      <w:pPr>
        <w:spacing w:after="0" w:line="259" w:lineRule="auto"/>
        <w:ind w:left="0" w:firstLine="0"/>
        <w:rPr>
          <w:lang w:val="da-DK"/>
        </w:rPr>
      </w:pPr>
      <w:r w:rsidRPr="003F45E9">
        <w:rPr>
          <w:lang w:val="da-DK"/>
        </w:rPr>
        <w:t xml:space="preserve"> </w:t>
      </w:r>
      <w:r w:rsidR="00197100">
        <w:rPr>
          <w:noProof/>
          <w:lang w:val="de-DE" w:eastAsia="de-DE"/>
        </w:rPr>
        <w:drawing>
          <wp:inline distT="0" distB="0" distL="0" distR="0" wp14:anchorId="132D0431" wp14:editId="38C97CF2">
            <wp:extent cx="6288405" cy="3517265"/>
            <wp:effectExtent l="0" t="0" r="0" b="698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6288405" cy="3517265"/>
                    </a:xfrm>
                    <a:prstGeom prst="rect">
                      <a:avLst/>
                    </a:prstGeom>
                  </pic:spPr>
                </pic:pic>
              </a:graphicData>
            </a:graphic>
          </wp:inline>
        </w:drawing>
      </w:r>
    </w:p>
    <w:p w:rsidR="00160ED6" w:rsidRPr="00197100" w:rsidRDefault="003F45E9">
      <w:pPr>
        <w:spacing w:after="0" w:line="259" w:lineRule="auto"/>
        <w:ind w:left="0" w:right="481" w:firstLine="0"/>
        <w:jc w:val="right"/>
        <w:rPr>
          <w:lang w:val="da-DK"/>
        </w:rPr>
      </w:pPr>
      <w:r w:rsidRPr="00197100">
        <w:rPr>
          <w:lang w:val="da-DK"/>
        </w:rPr>
        <w:t xml:space="preserve"> </w:t>
      </w:r>
    </w:p>
    <w:p w:rsidR="00160ED6" w:rsidRPr="00197100" w:rsidRDefault="003F45E9">
      <w:pPr>
        <w:spacing w:after="110" w:line="259" w:lineRule="auto"/>
        <w:ind w:left="0" w:firstLine="0"/>
        <w:rPr>
          <w:lang w:val="da-DK"/>
        </w:rPr>
      </w:pPr>
      <w:r w:rsidRPr="00197100">
        <w:rPr>
          <w:rFonts w:ascii="Arial" w:eastAsia="Arial" w:hAnsi="Arial" w:cs="Arial"/>
          <w:sz w:val="20"/>
          <w:lang w:val="da-DK"/>
        </w:rPr>
        <w:t xml:space="preserve"> </w:t>
      </w:r>
    </w:p>
    <w:p w:rsidR="00160ED6" w:rsidRPr="00197100" w:rsidRDefault="003F45E9">
      <w:pPr>
        <w:pStyle w:val="Heading2"/>
        <w:ind w:left="-5"/>
        <w:rPr>
          <w:lang w:val="da-DK"/>
        </w:rPr>
      </w:pPr>
      <w:bookmarkStart w:id="4" w:name="_Toc469045259"/>
      <w:r w:rsidRPr="00197100">
        <w:rPr>
          <w:lang w:val="da-DK"/>
        </w:rPr>
        <w:t>Aflysninger</w:t>
      </w:r>
      <w:bookmarkEnd w:id="4"/>
      <w:r w:rsidRPr="00197100">
        <w:rPr>
          <w:lang w:val="da-DK"/>
        </w:rPr>
        <w:t xml:space="preserve"> </w:t>
      </w:r>
    </w:p>
    <w:p w:rsidR="00197100" w:rsidRDefault="003F45E9" w:rsidP="00197100">
      <w:pPr>
        <w:spacing w:after="0" w:line="259" w:lineRule="auto"/>
        <w:ind w:left="-29" w:right="-47" w:firstLine="0"/>
        <w:rPr>
          <w:lang w:val="da-DK"/>
        </w:rPr>
      </w:pPr>
      <w:r w:rsidRPr="003F45E9">
        <w:rPr>
          <w:lang w:val="da-DK"/>
        </w:rPr>
        <w:t>Denne liste viser fremadrettede aflysninger</w:t>
      </w:r>
      <w:r w:rsidR="00197100">
        <w:rPr>
          <w:lang w:val="da-DK"/>
        </w:rPr>
        <w:t xml:space="preserve"> (Kommende)</w:t>
      </w:r>
      <w:r w:rsidRPr="003F45E9">
        <w:rPr>
          <w:lang w:val="da-DK"/>
        </w:rPr>
        <w:t xml:space="preserve"> eller alle</w:t>
      </w:r>
      <w:r w:rsidR="00197100">
        <w:rPr>
          <w:lang w:val="da-DK"/>
        </w:rPr>
        <w:t xml:space="preserve"> i indeværende sæson</w:t>
      </w:r>
      <w:r w:rsidRPr="003F45E9">
        <w:rPr>
          <w:lang w:val="da-DK"/>
        </w:rPr>
        <w:t xml:space="preserve">. </w:t>
      </w:r>
    </w:p>
    <w:p w:rsidR="00160ED6" w:rsidRPr="003F45E9" w:rsidRDefault="003F45E9" w:rsidP="00197100">
      <w:pPr>
        <w:spacing w:after="0" w:line="259" w:lineRule="auto"/>
        <w:ind w:left="-29" w:right="-47" w:firstLine="0"/>
        <w:rPr>
          <w:lang w:val="da-DK"/>
        </w:rPr>
      </w:pPr>
      <w:r w:rsidRPr="003F45E9">
        <w:rPr>
          <w:lang w:val="da-DK"/>
        </w:rPr>
        <w:t xml:space="preserve">Det er muligt at registrere en efterlæsning i kolonnen Manuelt efterlæst.  </w:t>
      </w:r>
    </w:p>
    <w:p w:rsidR="00160ED6" w:rsidRPr="003F45E9" w:rsidRDefault="003F45E9">
      <w:pPr>
        <w:ind w:left="-5"/>
        <w:rPr>
          <w:lang w:val="da-DK"/>
        </w:rPr>
      </w:pPr>
      <w:r w:rsidRPr="003F45E9">
        <w:rPr>
          <w:lang w:val="da-DK"/>
        </w:rPr>
        <w:t xml:space="preserve">Efterlæst og Manuelt efterlæst betyder at aflysningen ikke medregnes i refusion. </w:t>
      </w:r>
    </w:p>
    <w:p w:rsidR="00160ED6" w:rsidRPr="003F45E9" w:rsidRDefault="003F45E9">
      <w:pPr>
        <w:spacing w:after="0" w:line="259" w:lineRule="auto"/>
        <w:ind w:left="0" w:firstLine="0"/>
        <w:rPr>
          <w:lang w:val="da-DK"/>
        </w:rPr>
      </w:pPr>
      <w:r w:rsidRPr="003F45E9">
        <w:rPr>
          <w:lang w:val="da-DK"/>
        </w:rPr>
        <w:t xml:space="preserve"> </w:t>
      </w:r>
    </w:p>
    <w:p w:rsidR="00160ED6" w:rsidRPr="003F45E9" w:rsidRDefault="003F45E9">
      <w:pPr>
        <w:ind w:left="-5"/>
        <w:rPr>
          <w:lang w:val="da-DK"/>
        </w:rPr>
      </w:pPr>
      <w:r w:rsidRPr="003F45E9">
        <w:rPr>
          <w:lang w:val="da-DK"/>
        </w:rPr>
        <w:t xml:space="preserve">Aflysningsgrunden angives under </w:t>
      </w:r>
      <w:r w:rsidRPr="003F45E9">
        <w:rPr>
          <w:color w:val="0000FF"/>
          <w:u w:val="single" w:color="0000FF"/>
          <w:lang w:val="da-DK"/>
        </w:rPr>
        <w:t>Stamdata - aflysningsgrund</w:t>
      </w:r>
      <w:r w:rsidRPr="003F45E9">
        <w:rPr>
          <w:lang w:val="da-DK"/>
        </w:rPr>
        <w:t xml:space="preserve">, og bestemmer om aflysningen skal efterlæses og om der </w:t>
      </w:r>
      <w:r w:rsidR="00197100">
        <w:rPr>
          <w:lang w:val="da-DK"/>
        </w:rPr>
        <w:t>gives refusion for aflysningen.</w:t>
      </w:r>
    </w:p>
    <w:p w:rsidR="00160ED6" w:rsidRPr="003F45E9" w:rsidRDefault="003F45E9">
      <w:pPr>
        <w:spacing w:after="0" w:line="259" w:lineRule="auto"/>
        <w:ind w:left="0" w:firstLine="0"/>
        <w:rPr>
          <w:lang w:val="da-DK"/>
        </w:rPr>
      </w:pPr>
      <w:r w:rsidRPr="003F45E9">
        <w:rPr>
          <w:lang w:val="da-DK"/>
        </w:rPr>
        <w:t xml:space="preserve"> </w:t>
      </w:r>
      <w:r w:rsidR="00197100">
        <w:rPr>
          <w:noProof/>
          <w:lang w:val="de-DE" w:eastAsia="de-DE"/>
        </w:rPr>
        <w:drawing>
          <wp:inline distT="0" distB="0" distL="0" distR="0" wp14:anchorId="7E1CA491" wp14:editId="1BDD9152">
            <wp:extent cx="6288405" cy="1238885"/>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6288405" cy="1238885"/>
                    </a:xfrm>
                    <a:prstGeom prst="rect">
                      <a:avLst/>
                    </a:prstGeom>
                  </pic:spPr>
                </pic:pic>
              </a:graphicData>
            </a:graphic>
          </wp:inline>
        </w:drawing>
      </w:r>
    </w:p>
    <w:p w:rsidR="00160ED6" w:rsidRPr="00197100" w:rsidRDefault="003F45E9">
      <w:pPr>
        <w:spacing w:after="0" w:line="259" w:lineRule="auto"/>
        <w:ind w:left="0" w:right="440" w:firstLine="0"/>
        <w:jc w:val="right"/>
        <w:rPr>
          <w:lang w:val="da-DK"/>
        </w:rPr>
      </w:pPr>
      <w:r w:rsidRPr="00197100">
        <w:rPr>
          <w:rFonts w:ascii="Arial" w:eastAsia="Arial" w:hAnsi="Arial" w:cs="Arial"/>
          <w:sz w:val="20"/>
          <w:lang w:val="da-DK"/>
        </w:rPr>
        <w:t xml:space="preserve"> </w:t>
      </w:r>
    </w:p>
    <w:p w:rsidR="00160ED6" w:rsidRPr="00197100" w:rsidRDefault="003F45E9">
      <w:pPr>
        <w:pStyle w:val="Heading2"/>
        <w:ind w:left="-5"/>
        <w:rPr>
          <w:lang w:val="da-DK"/>
        </w:rPr>
      </w:pPr>
      <w:bookmarkStart w:id="5" w:name="_Toc469045260"/>
      <w:r w:rsidRPr="00197100">
        <w:rPr>
          <w:lang w:val="da-DK"/>
        </w:rPr>
        <w:lastRenderedPageBreak/>
        <w:t>Aktiviteter</w:t>
      </w:r>
      <w:bookmarkEnd w:id="5"/>
      <w:r w:rsidRPr="00197100">
        <w:rPr>
          <w:lang w:val="da-DK"/>
        </w:rPr>
        <w:t xml:space="preserve"> </w:t>
      </w:r>
    </w:p>
    <w:p w:rsidR="00197100" w:rsidRDefault="003F45E9" w:rsidP="00197100">
      <w:pPr>
        <w:spacing w:after="0" w:line="259" w:lineRule="auto"/>
        <w:ind w:left="-29" w:right="-47" w:firstLine="0"/>
        <w:rPr>
          <w:lang w:val="da-DK"/>
        </w:rPr>
      </w:pPr>
      <w:r w:rsidRPr="003F45E9">
        <w:rPr>
          <w:lang w:val="da-DK"/>
        </w:rPr>
        <w:t xml:space="preserve">En samlet oversigt over manuelt oprettede bookinger, med mulighed for </w:t>
      </w:r>
      <w:r w:rsidR="00197100">
        <w:rPr>
          <w:lang w:val="da-DK"/>
        </w:rPr>
        <w:t>søgning</w:t>
      </w:r>
      <w:r w:rsidRPr="003F45E9">
        <w:rPr>
          <w:lang w:val="da-DK"/>
        </w:rPr>
        <w:t xml:space="preserve"> </w:t>
      </w:r>
      <w:r w:rsidR="00197100">
        <w:rPr>
          <w:lang w:val="da-DK"/>
        </w:rPr>
        <w:t>på bookingtypen samt måned/år.</w:t>
      </w:r>
    </w:p>
    <w:p w:rsidR="00197100" w:rsidRDefault="00197100" w:rsidP="00197100">
      <w:pPr>
        <w:spacing w:after="0" w:line="259" w:lineRule="auto"/>
        <w:ind w:left="-29" w:right="-47" w:firstLine="0"/>
        <w:rPr>
          <w:lang w:val="da-DK"/>
        </w:rPr>
      </w:pPr>
    </w:p>
    <w:p w:rsidR="00160ED6" w:rsidRPr="003F45E9" w:rsidRDefault="003F45E9" w:rsidP="00197100">
      <w:pPr>
        <w:spacing w:after="0" w:line="259" w:lineRule="auto"/>
        <w:ind w:left="-29" w:right="-47" w:firstLine="0"/>
        <w:rPr>
          <w:lang w:val="da-DK"/>
        </w:rPr>
      </w:pPr>
      <w:r w:rsidRPr="003F45E9">
        <w:rPr>
          <w:lang w:val="da-DK"/>
        </w:rPr>
        <w:t xml:space="preserve">Der er link til bookingen med adgang til flere oplysninger </w:t>
      </w:r>
      <w:r w:rsidR="00197100">
        <w:rPr>
          <w:lang w:val="da-DK"/>
        </w:rPr>
        <w:t>ved at trykke på</w:t>
      </w:r>
      <w:r w:rsidRPr="003F45E9">
        <w:rPr>
          <w:lang w:val="da-DK"/>
        </w:rPr>
        <w:t xml:space="preserve"> dato. </w:t>
      </w:r>
    </w:p>
    <w:p w:rsidR="00160ED6" w:rsidRPr="003F45E9" w:rsidRDefault="003F45E9">
      <w:pPr>
        <w:spacing w:after="0" w:line="259" w:lineRule="auto"/>
        <w:ind w:left="0" w:firstLine="0"/>
        <w:rPr>
          <w:lang w:val="da-DK"/>
        </w:rPr>
      </w:pPr>
      <w:r w:rsidRPr="003F45E9">
        <w:rPr>
          <w:lang w:val="da-DK"/>
        </w:rPr>
        <w:t xml:space="preserve"> </w:t>
      </w:r>
    </w:p>
    <w:p w:rsidR="00160ED6" w:rsidRPr="003F45E9" w:rsidRDefault="003F45E9">
      <w:pPr>
        <w:ind w:left="-5"/>
        <w:rPr>
          <w:lang w:val="da-DK"/>
        </w:rPr>
      </w:pPr>
      <w:r w:rsidRPr="003F45E9">
        <w:rPr>
          <w:lang w:val="da-DK"/>
        </w:rPr>
        <w:t xml:space="preserve">De valgbare Bookingtyper, er de bookingtyper der er oprettet under </w:t>
      </w:r>
      <w:r w:rsidRPr="003F45E9">
        <w:rPr>
          <w:color w:val="0000FF"/>
          <w:u w:val="single" w:color="0000FF"/>
          <w:lang w:val="da-DK"/>
        </w:rPr>
        <w:t xml:space="preserve">Stamdata - </w:t>
      </w:r>
      <w:proofErr w:type="spellStart"/>
      <w:r w:rsidRPr="003F45E9">
        <w:rPr>
          <w:color w:val="0000FF"/>
          <w:u w:val="single" w:color="0000FF"/>
          <w:lang w:val="da-DK"/>
        </w:rPr>
        <w:t>BookingTyper</w:t>
      </w:r>
      <w:proofErr w:type="spellEnd"/>
      <w:r w:rsidRPr="003F45E9">
        <w:rPr>
          <w:lang w:val="da-DK"/>
        </w:rPr>
        <w:t xml:space="preserve">. </w:t>
      </w:r>
    </w:p>
    <w:p w:rsidR="00160ED6" w:rsidRDefault="003F45E9">
      <w:pPr>
        <w:spacing w:after="0" w:line="259" w:lineRule="auto"/>
        <w:ind w:left="0" w:firstLine="0"/>
        <w:rPr>
          <w:lang w:val="da-DK"/>
        </w:rPr>
      </w:pPr>
      <w:r w:rsidRPr="003F45E9">
        <w:rPr>
          <w:lang w:val="da-DK"/>
        </w:rPr>
        <w:t xml:space="preserve"> </w:t>
      </w:r>
      <w:r w:rsidR="00197100">
        <w:rPr>
          <w:noProof/>
          <w:lang w:val="de-DE" w:eastAsia="de-DE"/>
        </w:rPr>
        <w:drawing>
          <wp:inline distT="0" distB="0" distL="0" distR="0" wp14:anchorId="5F2408D0" wp14:editId="00ADE20C">
            <wp:extent cx="6288405" cy="1611630"/>
            <wp:effectExtent l="0" t="0" r="0" b="762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6288405" cy="1611630"/>
                    </a:xfrm>
                    <a:prstGeom prst="rect">
                      <a:avLst/>
                    </a:prstGeom>
                  </pic:spPr>
                </pic:pic>
              </a:graphicData>
            </a:graphic>
          </wp:inline>
        </w:drawing>
      </w:r>
    </w:p>
    <w:p w:rsidR="00197100" w:rsidRDefault="00197100" w:rsidP="00197100">
      <w:pPr>
        <w:spacing w:after="0" w:line="259" w:lineRule="auto"/>
        <w:ind w:left="0" w:firstLine="0"/>
        <w:rPr>
          <w:lang w:val="da-DK"/>
        </w:rPr>
      </w:pPr>
    </w:p>
    <w:p w:rsidR="00160ED6" w:rsidRDefault="00197100" w:rsidP="00197100">
      <w:pPr>
        <w:spacing w:after="0" w:line="259" w:lineRule="auto"/>
        <w:ind w:left="0" w:firstLine="0"/>
        <w:rPr>
          <w:lang w:val="da-DK"/>
        </w:rPr>
      </w:pPr>
      <w:r>
        <w:rPr>
          <w:lang w:val="da-DK"/>
        </w:rPr>
        <w:t>Listen kan også tilgås via Start – Aktivitet/Koncert Liste</w:t>
      </w:r>
    </w:p>
    <w:p w:rsidR="00197100" w:rsidRPr="00197100" w:rsidRDefault="00197100" w:rsidP="00197100">
      <w:pPr>
        <w:spacing w:after="0" w:line="259" w:lineRule="auto"/>
        <w:ind w:left="0" w:firstLine="0"/>
        <w:rPr>
          <w:lang w:val="da-DK"/>
        </w:rPr>
      </w:pPr>
    </w:p>
    <w:p w:rsidR="00160ED6" w:rsidRPr="00197100" w:rsidRDefault="003F45E9">
      <w:pPr>
        <w:pStyle w:val="Heading2"/>
        <w:ind w:left="-5"/>
        <w:rPr>
          <w:lang w:val="da-DK"/>
        </w:rPr>
      </w:pPr>
      <w:bookmarkStart w:id="6" w:name="_Toc469045261"/>
      <w:proofErr w:type="spellStart"/>
      <w:r w:rsidRPr="00197100">
        <w:rPr>
          <w:lang w:val="da-DK"/>
        </w:rPr>
        <w:t>Copydan</w:t>
      </w:r>
      <w:bookmarkEnd w:id="6"/>
      <w:proofErr w:type="spellEnd"/>
      <w:r w:rsidRPr="00197100">
        <w:rPr>
          <w:lang w:val="da-DK"/>
        </w:rPr>
        <w:t xml:space="preserve"> </w:t>
      </w:r>
    </w:p>
    <w:p w:rsidR="00197100" w:rsidRDefault="003F45E9" w:rsidP="00197100">
      <w:pPr>
        <w:spacing w:after="0" w:line="259" w:lineRule="auto"/>
        <w:ind w:left="-29" w:right="-47" w:firstLine="0"/>
        <w:rPr>
          <w:lang w:val="da-DK"/>
        </w:rPr>
      </w:pPr>
      <w:proofErr w:type="spellStart"/>
      <w:r w:rsidRPr="003F45E9">
        <w:rPr>
          <w:lang w:val="da-DK"/>
        </w:rPr>
        <w:t>Copydan</w:t>
      </w:r>
      <w:proofErr w:type="spellEnd"/>
      <w:r w:rsidRPr="003F45E9">
        <w:rPr>
          <w:lang w:val="da-DK"/>
        </w:rPr>
        <w:t xml:space="preserve"> tal opdateres til ny beregning. </w:t>
      </w:r>
    </w:p>
    <w:p w:rsidR="00197100" w:rsidRDefault="00197100" w:rsidP="00197100">
      <w:pPr>
        <w:spacing w:after="0" w:line="259" w:lineRule="auto"/>
        <w:ind w:left="-29" w:right="-47" w:firstLine="0"/>
        <w:rPr>
          <w:lang w:val="da-DK"/>
        </w:rPr>
      </w:pPr>
    </w:p>
    <w:p w:rsidR="00160ED6" w:rsidRPr="00197100" w:rsidRDefault="003F45E9" w:rsidP="00197100">
      <w:pPr>
        <w:spacing w:after="0" w:line="259" w:lineRule="auto"/>
        <w:ind w:left="-29" w:right="-47" w:firstLine="0"/>
        <w:rPr>
          <w:lang w:val="da-DK"/>
        </w:rPr>
      </w:pPr>
      <w:r w:rsidRPr="00197100">
        <w:rPr>
          <w:lang w:val="da-DK"/>
        </w:rPr>
        <w:t xml:space="preserve">Angives pr. afdeling. </w:t>
      </w:r>
    </w:p>
    <w:p w:rsidR="00160ED6" w:rsidRPr="00197100" w:rsidRDefault="003F45E9">
      <w:pPr>
        <w:spacing w:after="0" w:line="259" w:lineRule="auto"/>
        <w:ind w:left="0" w:firstLine="0"/>
        <w:rPr>
          <w:lang w:val="da-DK"/>
        </w:rPr>
      </w:pPr>
      <w:r w:rsidRPr="00197100">
        <w:rPr>
          <w:lang w:val="da-DK"/>
        </w:rPr>
        <w:t xml:space="preserve"> </w:t>
      </w:r>
      <w:r w:rsidR="00197100">
        <w:rPr>
          <w:noProof/>
          <w:lang w:val="de-DE" w:eastAsia="de-DE"/>
        </w:rPr>
        <w:drawing>
          <wp:inline distT="0" distB="0" distL="0" distR="0" wp14:anchorId="3FE4A8BF" wp14:editId="5E41E6DD">
            <wp:extent cx="6288405" cy="1242695"/>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6288405" cy="1242695"/>
                    </a:xfrm>
                    <a:prstGeom prst="rect">
                      <a:avLst/>
                    </a:prstGeom>
                  </pic:spPr>
                </pic:pic>
              </a:graphicData>
            </a:graphic>
          </wp:inline>
        </w:drawing>
      </w:r>
    </w:p>
    <w:p w:rsidR="00160ED6" w:rsidRPr="00197100" w:rsidRDefault="003F45E9" w:rsidP="00197100">
      <w:pPr>
        <w:spacing w:after="0" w:line="259" w:lineRule="auto"/>
        <w:ind w:left="0" w:right="383" w:firstLine="0"/>
        <w:jc w:val="right"/>
        <w:rPr>
          <w:lang w:val="da-DK"/>
        </w:rPr>
      </w:pPr>
      <w:r w:rsidRPr="00197100">
        <w:rPr>
          <w:lang w:val="da-DK"/>
        </w:rPr>
        <w:t xml:space="preserve"> </w:t>
      </w:r>
    </w:p>
    <w:p w:rsidR="00160ED6" w:rsidRPr="00197100" w:rsidRDefault="003F45E9">
      <w:pPr>
        <w:pStyle w:val="Heading2"/>
        <w:ind w:left="-5"/>
        <w:rPr>
          <w:lang w:val="da-DK"/>
        </w:rPr>
      </w:pPr>
      <w:bookmarkStart w:id="7" w:name="_Toc469045262"/>
      <w:r w:rsidRPr="00197100">
        <w:rPr>
          <w:lang w:val="da-DK"/>
        </w:rPr>
        <w:t>Flerfags Elever</w:t>
      </w:r>
      <w:bookmarkEnd w:id="7"/>
      <w:r w:rsidRPr="00197100">
        <w:rPr>
          <w:lang w:val="da-DK"/>
        </w:rPr>
        <w:t xml:space="preserve"> </w:t>
      </w:r>
    </w:p>
    <w:p w:rsidR="00197100" w:rsidRDefault="003F45E9" w:rsidP="00197100">
      <w:pPr>
        <w:spacing w:after="0" w:line="259" w:lineRule="auto"/>
        <w:ind w:left="-29" w:right="-47" w:firstLine="0"/>
        <w:rPr>
          <w:lang w:val="da-DK"/>
        </w:rPr>
      </w:pPr>
      <w:r w:rsidRPr="003F45E9">
        <w:rPr>
          <w:lang w:val="da-DK"/>
        </w:rPr>
        <w:t>Listen indeho</w:t>
      </w:r>
      <w:r w:rsidR="00197100">
        <w:rPr>
          <w:lang w:val="da-DK"/>
        </w:rPr>
        <w:t xml:space="preserve">lder elever med mere en et fag. </w:t>
      </w:r>
    </w:p>
    <w:p w:rsidR="00160ED6" w:rsidRPr="003F45E9" w:rsidRDefault="003F45E9" w:rsidP="00197100">
      <w:pPr>
        <w:spacing w:after="492" w:line="259" w:lineRule="auto"/>
        <w:ind w:left="-29" w:right="-47" w:firstLine="0"/>
        <w:rPr>
          <w:lang w:val="da-DK"/>
        </w:rPr>
      </w:pPr>
      <w:r w:rsidRPr="003F45E9">
        <w:rPr>
          <w:lang w:val="da-DK"/>
        </w:rPr>
        <w:t xml:space="preserve">Det er muligt at tildele en </w:t>
      </w:r>
      <w:r w:rsidRPr="003F45E9">
        <w:rPr>
          <w:color w:val="0000FF"/>
          <w:u w:val="single" w:color="0000FF"/>
          <w:lang w:val="da-DK"/>
        </w:rPr>
        <w:t>elevtakst</w:t>
      </w:r>
      <w:r w:rsidRPr="003F45E9">
        <w:rPr>
          <w:lang w:val="da-DK"/>
        </w:rPr>
        <w:t xml:space="preserve"> til udvalgte elever. </w:t>
      </w:r>
      <w:r w:rsidR="00197100">
        <w:rPr>
          <w:noProof/>
          <w:lang w:val="de-DE" w:eastAsia="de-DE"/>
        </w:rPr>
        <w:drawing>
          <wp:inline distT="0" distB="0" distL="0" distR="0" wp14:anchorId="7CDA3EFD" wp14:editId="4285D4DD">
            <wp:extent cx="5502302" cy="1686304"/>
            <wp:effectExtent l="0" t="0" r="3175" b="952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5599145" cy="1715984"/>
                    </a:xfrm>
                    <a:prstGeom prst="rect">
                      <a:avLst/>
                    </a:prstGeom>
                  </pic:spPr>
                </pic:pic>
              </a:graphicData>
            </a:graphic>
          </wp:inline>
        </w:drawing>
      </w:r>
      <w:r w:rsidRPr="003F45E9">
        <w:rPr>
          <w:lang w:val="da-DK"/>
        </w:rPr>
        <w:t xml:space="preserve"> </w:t>
      </w:r>
    </w:p>
    <w:p w:rsidR="00160ED6" w:rsidRPr="003F45E9" w:rsidRDefault="003F45E9">
      <w:pPr>
        <w:spacing w:after="0" w:line="259" w:lineRule="auto"/>
        <w:ind w:left="0" w:firstLine="0"/>
        <w:rPr>
          <w:lang w:val="da-DK"/>
        </w:rPr>
      </w:pPr>
      <w:r w:rsidRPr="003F45E9">
        <w:rPr>
          <w:rFonts w:ascii="Arial" w:eastAsia="Arial" w:hAnsi="Arial" w:cs="Arial"/>
          <w:sz w:val="20"/>
          <w:lang w:val="da-DK"/>
        </w:rPr>
        <w:t xml:space="preserve"> </w:t>
      </w:r>
    </w:p>
    <w:p w:rsidR="009A2DDB" w:rsidRDefault="009A2DDB">
      <w:pPr>
        <w:spacing w:after="160" w:line="259" w:lineRule="auto"/>
        <w:ind w:left="0" w:firstLine="0"/>
        <w:rPr>
          <w:rFonts w:ascii="Tahoma" w:eastAsia="Tahoma" w:hAnsi="Tahoma" w:cs="Tahoma"/>
          <w:b/>
          <w:color w:val="365F91"/>
          <w:sz w:val="24"/>
          <w:lang w:val="da-DK"/>
        </w:rPr>
      </w:pPr>
      <w:r>
        <w:rPr>
          <w:lang w:val="da-DK"/>
        </w:rPr>
        <w:br w:type="page"/>
      </w:r>
    </w:p>
    <w:p w:rsidR="00160ED6" w:rsidRDefault="003F45E9" w:rsidP="00197100">
      <w:pPr>
        <w:pStyle w:val="Heading2"/>
        <w:ind w:left="-5"/>
        <w:rPr>
          <w:lang w:val="da-DK"/>
        </w:rPr>
      </w:pPr>
      <w:bookmarkStart w:id="8" w:name="_Toc469045263"/>
      <w:r w:rsidRPr="003F45E9">
        <w:rPr>
          <w:lang w:val="da-DK"/>
        </w:rPr>
        <w:lastRenderedPageBreak/>
        <w:t>Gentilmelding</w:t>
      </w:r>
      <w:bookmarkEnd w:id="8"/>
      <w:r w:rsidRPr="003F45E9">
        <w:rPr>
          <w:lang w:val="da-DK"/>
        </w:rPr>
        <w:t xml:space="preserve"> </w:t>
      </w:r>
    </w:p>
    <w:p w:rsidR="00197100" w:rsidRPr="00197100" w:rsidRDefault="00197100" w:rsidP="00197100">
      <w:pPr>
        <w:rPr>
          <w:lang w:val="da-DK"/>
        </w:rPr>
      </w:pPr>
    </w:p>
    <w:p w:rsidR="00160ED6" w:rsidRPr="003F45E9" w:rsidRDefault="003F45E9" w:rsidP="00197100">
      <w:pPr>
        <w:spacing w:after="0"/>
        <w:ind w:left="0" w:firstLine="0"/>
        <w:rPr>
          <w:lang w:val="da-DK"/>
        </w:rPr>
      </w:pPr>
      <w:r w:rsidRPr="003F45E9">
        <w:rPr>
          <w:lang w:val="da-DK"/>
        </w:rPr>
        <w:t>Listen viser de "aktive" valg eleverne har foretaget</w:t>
      </w:r>
      <w:r w:rsidR="00197100">
        <w:rPr>
          <w:lang w:val="da-DK"/>
        </w:rPr>
        <w:t xml:space="preserve"> ved gentilmelding</w:t>
      </w:r>
      <w:r w:rsidRPr="003F45E9">
        <w:rPr>
          <w:lang w:val="da-DK"/>
        </w:rPr>
        <w:t xml:space="preserve">. </w:t>
      </w:r>
    </w:p>
    <w:p w:rsidR="00160ED6" w:rsidRPr="003F45E9" w:rsidRDefault="003F45E9">
      <w:pPr>
        <w:spacing w:after="0" w:line="259" w:lineRule="auto"/>
        <w:ind w:left="0" w:firstLine="0"/>
        <w:rPr>
          <w:lang w:val="da-DK"/>
        </w:rPr>
      </w:pPr>
      <w:r w:rsidRPr="003F45E9">
        <w:rPr>
          <w:lang w:val="da-DK"/>
        </w:rPr>
        <w:t xml:space="preserve"> </w:t>
      </w:r>
    </w:p>
    <w:p w:rsidR="00160ED6" w:rsidRPr="003F45E9" w:rsidRDefault="003F45E9">
      <w:pPr>
        <w:ind w:left="-5"/>
        <w:rPr>
          <w:lang w:val="da-DK"/>
        </w:rPr>
      </w:pPr>
      <w:r w:rsidRPr="003F45E9">
        <w:rPr>
          <w:lang w:val="da-DK"/>
        </w:rPr>
        <w:t xml:space="preserve">De vigtigste grupperinger er de 2 nederste der viser de aktive og venteliste elever der endnu ikke har foretaget noget valg i forbindelse med gentilmelding. </w:t>
      </w:r>
    </w:p>
    <w:p w:rsidR="00160ED6" w:rsidRPr="003F45E9" w:rsidRDefault="003F45E9">
      <w:pPr>
        <w:spacing w:after="0" w:line="259" w:lineRule="auto"/>
        <w:ind w:left="0" w:firstLine="0"/>
        <w:rPr>
          <w:lang w:val="da-DK"/>
        </w:rPr>
      </w:pPr>
      <w:r w:rsidRPr="003F45E9">
        <w:rPr>
          <w:lang w:val="da-DK"/>
        </w:rPr>
        <w:t xml:space="preserve"> </w:t>
      </w:r>
      <w:r w:rsidR="00197100">
        <w:rPr>
          <w:noProof/>
          <w:lang w:val="de-DE" w:eastAsia="de-DE"/>
        </w:rPr>
        <w:drawing>
          <wp:inline distT="0" distB="0" distL="0" distR="0" wp14:anchorId="56302E6E" wp14:editId="2EF4D758">
            <wp:extent cx="6288405" cy="2092325"/>
            <wp:effectExtent l="0" t="0" r="0" b="317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6288405" cy="2092325"/>
                    </a:xfrm>
                    <a:prstGeom prst="rect">
                      <a:avLst/>
                    </a:prstGeom>
                  </pic:spPr>
                </pic:pic>
              </a:graphicData>
            </a:graphic>
          </wp:inline>
        </w:drawing>
      </w:r>
    </w:p>
    <w:p w:rsidR="00160ED6" w:rsidRPr="003F45E9" w:rsidRDefault="00160ED6">
      <w:pPr>
        <w:spacing w:after="0" w:line="259" w:lineRule="auto"/>
        <w:ind w:left="0" w:right="3760" w:firstLine="0"/>
        <w:jc w:val="center"/>
        <w:rPr>
          <w:lang w:val="da-DK"/>
        </w:rPr>
      </w:pPr>
    </w:p>
    <w:p w:rsidR="00160ED6" w:rsidRPr="003F45E9" w:rsidRDefault="003F45E9">
      <w:pPr>
        <w:spacing w:after="0" w:line="259" w:lineRule="auto"/>
        <w:ind w:left="0" w:firstLine="0"/>
        <w:rPr>
          <w:lang w:val="da-DK"/>
        </w:rPr>
      </w:pPr>
      <w:r w:rsidRPr="003F45E9">
        <w:rPr>
          <w:lang w:val="da-DK"/>
        </w:rPr>
        <w:t xml:space="preserve"> </w:t>
      </w:r>
    </w:p>
    <w:p w:rsidR="00160ED6" w:rsidRDefault="003F45E9">
      <w:pPr>
        <w:ind w:left="-5"/>
        <w:rPr>
          <w:lang w:val="da-DK"/>
        </w:rPr>
      </w:pPr>
      <w:r w:rsidRPr="003F45E9">
        <w:rPr>
          <w:lang w:val="da-DK"/>
        </w:rPr>
        <w:t xml:space="preserve">Venteliste filter sorterer de elever fra, der er tilmeldt et fag på ventelisten efter den angivne dato. </w:t>
      </w:r>
    </w:p>
    <w:p w:rsidR="00197100" w:rsidRPr="003F45E9" w:rsidRDefault="00197100">
      <w:pPr>
        <w:ind w:left="-5"/>
        <w:rPr>
          <w:lang w:val="da-DK"/>
        </w:rPr>
      </w:pPr>
      <w:r>
        <w:rPr>
          <w:lang w:val="da-DK"/>
        </w:rPr>
        <w:t>Se evt. mere i vejledning for Gentilmelding.</w:t>
      </w:r>
    </w:p>
    <w:p w:rsidR="00160ED6" w:rsidRPr="003F45E9" w:rsidRDefault="003F45E9">
      <w:pPr>
        <w:spacing w:after="110" w:line="259" w:lineRule="auto"/>
        <w:ind w:left="0" w:firstLine="0"/>
        <w:rPr>
          <w:lang w:val="da-DK"/>
        </w:rPr>
      </w:pPr>
      <w:r w:rsidRPr="003F45E9">
        <w:rPr>
          <w:rFonts w:ascii="Arial" w:eastAsia="Arial" w:hAnsi="Arial" w:cs="Arial"/>
          <w:sz w:val="20"/>
          <w:lang w:val="da-DK"/>
        </w:rPr>
        <w:t xml:space="preserve"> </w:t>
      </w:r>
    </w:p>
    <w:p w:rsidR="00160ED6" w:rsidRPr="00197100" w:rsidRDefault="003F45E9">
      <w:pPr>
        <w:pStyle w:val="Heading2"/>
        <w:ind w:left="-5"/>
        <w:rPr>
          <w:lang w:val="da-DK"/>
        </w:rPr>
      </w:pPr>
      <w:bookmarkStart w:id="9" w:name="_Toc469045264"/>
      <w:r w:rsidRPr="00197100">
        <w:rPr>
          <w:lang w:val="da-DK"/>
        </w:rPr>
        <w:t>Kontroller Elevbetalere</w:t>
      </w:r>
      <w:bookmarkEnd w:id="9"/>
      <w:r w:rsidRPr="00197100">
        <w:rPr>
          <w:lang w:val="da-DK"/>
        </w:rPr>
        <w:t xml:space="preserve"> </w:t>
      </w:r>
    </w:p>
    <w:p w:rsidR="00160ED6" w:rsidRPr="00197100" w:rsidRDefault="003F45E9" w:rsidP="00197100">
      <w:pPr>
        <w:spacing w:after="0" w:line="259" w:lineRule="auto"/>
        <w:ind w:left="-29" w:right="-47" w:firstLine="0"/>
        <w:rPr>
          <w:lang w:val="da-DK"/>
        </w:rPr>
      </w:pPr>
      <w:r w:rsidRPr="003F45E9">
        <w:rPr>
          <w:lang w:val="da-DK"/>
        </w:rPr>
        <w:t xml:space="preserve">Aktive Elever og elever på ventelisten hvor der ikke er angivet en betaler. </w:t>
      </w:r>
    </w:p>
    <w:p w:rsidR="00160ED6" w:rsidRPr="003F45E9" w:rsidRDefault="003F45E9">
      <w:pPr>
        <w:spacing w:after="0" w:line="259" w:lineRule="auto"/>
        <w:ind w:left="0" w:firstLine="0"/>
        <w:rPr>
          <w:lang w:val="da-DK"/>
        </w:rPr>
      </w:pPr>
      <w:r w:rsidRPr="003F45E9">
        <w:rPr>
          <w:lang w:val="da-DK"/>
        </w:rPr>
        <w:t xml:space="preserve"> </w:t>
      </w:r>
    </w:p>
    <w:p w:rsidR="00197100" w:rsidRDefault="003F45E9" w:rsidP="00197100">
      <w:pPr>
        <w:ind w:left="-5"/>
        <w:rPr>
          <w:lang w:val="da-DK"/>
        </w:rPr>
      </w:pPr>
      <w:r w:rsidRPr="003F45E9">
        <w:rPr>
          <w:lang w:val="da-DK"/>
        </w:rPr>
        <w:t xml:space="preserve">Via </w:t>
      </w:r>
      <w:proofErr w:type="spellStart"/>
      <w:r w:rsidRPr="003F45E9">
        <w:rPr>
          <w:lang w:val="da-DK"/>
        </w:rPr>
        <w:t>elevnr</w:t>
      </w:r>
      <w:proofErr w:type="spellEnd"/>
      <w:r w:rsidRPr="003F45E9">
        <w:rPr>
          <w:lang w:val="da-DK"/>
        </w:rPr>
        <w:t xml:space="preserve">. kan elevens faktiske forhold kontrolleres. </w:t>
      </w:r>
    </w:p>
    <w:p w:rsidR="00160ED6" w:rsidRPr="009A2DDB" w:rsidRDefault="00197100" w:rsidP="00197100">
      <w:pPr>
        <w:ind w:left="-5"/>
        <w:rPr>
          <w:lang w:val="da-DK"/>
        </w:rPr>
      </w:pPr>
      <w:r>
        <w:rPr>
          <w:noProof/>
          <w:lang w:val="de-DE" w:eastAsia="de-DE"/>
        </w:rPr>
        <w:drawing>
          <wp:inline distT="0" distB="0" distL="0" distR="0" wp14:anchorId="62D17181" wp14:editId="19A636C8">
            <wp:extent cx="6288405" cy="1612900"/>
            <wp:effectExtent l="0" t="0" r="0" b="635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6288405" cy="1612900"/>
                    </a:xfrm>
                    <a:prstGeom prst="rect">
                      <a:avLst/>
                    </a:prstGeom>
                  </pic:spPr>
                </pic:pic>
              </a:graphicData>
            </a:graphic>
          </wp:inline>
        </w:drawing>
      </w:r>
      <w:r w:rsidR="003F45E9" w:rsidRPr="009A2DDB">
        <w:rPr>
          <w:lang w:val="da-DK"/>
        </w:rPr>
        <w:t xml:space="preserve"> </w:t>
      </w:r>
    </w:p>
    <w:p w:rsidR="00160ED6" w:rsidRPr="009A2DDB" w:rsidRDefault="003F45E9">
      <w:pPr>
        <w:spacing w:after="110" w:line="259" w:lineRule="auto"/>
        <w:ind w:left="0" w:firstLine="0"/>
        <w:rPr>
          <w:lang w:val="da-DK"/>
        </w:rPr>
      </w:pPr>
      <w:r w:rsidRPr="009A2DDB">
        <w:rPr>
          <w:rFonts w:ascii="Arial" w:eastAsia="Arial" w:hAnsi="Arial" w:cs="Arial"/>
          <w:sz w:val="20"/>
          <w:lang w:val="da-DK"/>
        </w:rPr>
        <w:t xml:space="preserve"> </w:t>
      </w:r>
    </w:p>
    <w:p w:rsidR="00160ED6" w:rsidRPr="009A2DDB" w:rsidRDefault="003F45E9" w:rsidP="009A2DDB">
      <w:pPr>
        <w:pStyle w:val="Heading2"/>
        <w:ind w:left="-5"/>
        <w:rPr>
          <w:lang w:val="da-DK"/>
        </w:rPr>
      </w:pPr>
      <w:bookmarkStart w:id="10" w:name="_Toc469045265"/>
      <w:r w:rsidRPr="009A2DDB">
        <w:rPr>
          <w:lang w:val="da-DK"/>
        </w:rPr>
        <w:t>Koncerter</w:t>
      </w:r>
      <w:bookmarkEnd w:id="10"/>
      <w:r w:rsidRPr="009A2DDB">
        <w:rPr>
          <w:lang w:val="da-DK"/>
        </w:rPr>
        <w:t xml:space="preserve"> </w:t>
      </w:r>
    </w:p>
    <w:p w:rsidR="00160ED6" w:rsidRPr="003F45E9" w:rsidRDefault="003F45E9" w:rsidP="009A2DDB">
      <w:pPr>
        <w:ind w:left="-5"/>
        <w:rPr>
          <w:lang w:val="da-DK"/>
        </w:rPr>
        <w:sectPr w:rsidR="00160ED6" w:rsidRPr="003F45E9">
          <w:headerReference w:type="even" r:id="rId18"/>
          <w:headerReference w:type="default" r:id="rId19"/>
          <w:footerReference w:type="even" r:id="rId20"/>
          <w:footerReference w:type="default" r:id="rId21"/>
          <w:headerReference w:type="first" r:id="rId22"/>
          <w:footerReference w:type="first" r:id="rId23"/>
          <w:pgSz w:w="11904" w:h="16838"/>
          <w:pgMar w:top="761" w:right="868" w:bottom="1072" w:left="1133" w:header="720" w:footer="709" w:gutter="0"/>
          <w:cols w:space="720"/>
        </w:sectPr>
      </w:pPr>
      <w:r w:rsidRPr="003F45E9">
        <w:rPr>
          <w:lang w:val="da-DK"/>
        </w:rPr>
        <w:t>Listen linker til Bookingl</w:t>
      </w:r>
      <w:r w:rsidR="009A2DDB">
        <w:rPr>
          <w:lang w:val="da-DK"/>
        </w:rPr>
        <w:t>isten, men med prævalgt koncert.</w:t>
      </w:r>
    </w:p>
    <w:p w:rsidR="00160ED6" w:rsidRPr="00197100" w:rsidRDefault="003F45E9" w:rsidP="00197100">
      <w:pPr>
        <w:pStyle w:val="Heading2"/>
        <w:ind w:left="0" w:firstLine="0"/>
        <w:rPr>
          <w:lang w:val="da-DK"/>
        </w:rPr>
      </w:pPr>
      <w:bookmarkStart w:id="11" w:name="_Toc469045266"/>
      <w:r w:rsidRPr="00197100">
        <w:rPr>
          <w:lang w:val="da-DK"/>
        </w:rPr>
        <w:lastRenderedPageBreak/>
        <w:t>Nye Elever</w:t>
      </w:r>
      <w:bookmarkEnd w:id="11"/>
      <w:r w:rsidRPr="00197100">
        <w:rPr>
          <w:lang w:val="da-DK"/>
        </w:rPr>
        <w:t xml:space="preserve"> </w:t>
      </w:r>
    </w:p>
    <w:p w:rsidR="00160ED6" w:rsidRDefault="003F45E9" w:rsidP="00197100">
      <w:pPr>
        <w:spacing w:after="0" w:line="259" w:lineRule="auto"/>
        <w:ind w:left="-29" w:right="-42" w:firstLine="0"/>
        <w:rPr>
          <w:lang w:val="da-DK"/>
        </w:rPr>
      </w:pPr>
      <w:r w:rsidRPr="003F45E9">
        <w:rPr>
          <w:lang w:val="da-DK"/>
        </w:rPr>
        <w:t xml:space="preserve">Nye Elever i skolen, der skal godkendes.  </w:t>
      </w:r>
      <w:r w:rsidR="00197100">
        <w:rPr>
          <w:noProof/>
          <w:lang w:val="de-DE" w:eastAsia="de-DE"/>
        </w:rPr>
        <w:drawing>
          <wp:inline distT="0" distB="0" distL="0" distR="0" wp14:anchorId="7FED7899" wp14:editId="2C4850E8">
            <wp:extent cx="6291580" cy="795020"/>
            <wp:effectExtent l="0" t="0" r="0" b="508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6291580" cy="795020"/>
                    </a:xfrm>
                    <a:prstGeom prst="rect">
                      <a:avLst/>
                    </a:prstGeom>
                  </pic:spPr>
                </pic:pic>
              </a:graphicData>
            </a:graphic>
          </wp:inline>
        </w:drawing>
      </w:r>
    </w:p>
    <w:p w:rsidR="00197100" w:rsidRDefault="00197100" w:rsidP="00197100">
      <w:pPr>
        <w:spacing w:after="0" w:line="259" w:lineRule="auto"/>
        <w:ind w:left="-29" w:right="-42" w:firstLine="0"/>
        <w:rPr>
          <w:lang w:val="da-DK"/>
        </w:rPr>
      </w:pPr>
      <w:r>
        <w:rPr>
          <w:noProof/>
          <w:lang w:val="de-DE" w:eastAsia="de-DE"/>
        </w:rPr>
        <w:drawing>
          <wp:anchor distT="0" distB="0" distL="114300" distR="114300" simplePos="0" relativeHeight="251659264" behindDoc="1" locked="0" layoutInCell="1" allowOverlap="1" wp14:anchorId="2D4BECF3" wp14:editId="54CDE032">
            <wp:simplePos x="0" y="0"/>
            <wp:positionH relativeFrom="column">
              <wp:posOffset>4731027</wp:posOffset>
            </wp:positionH>
            <wp:positionV relativeFrom="paragraph">
              <wp:posOffset>135808</wp:posOffset>
            </wp:positionV>
            <wp:extent cx="1376045" cy="398145"/>
            <wp:effectExtent l="0" t="0" r="0" b="1905"/>
            <wp:wrapTight wrapText="bothSides">
              <wp:wrapPolygon edited="0">
                <wp:start x="0" y="0"/>
                <wp:lineTo x="0" y="20670"/>
                <wp:lineTo x="21231" y="20670"/>
                <wp:lineTo x="21231" y="0"/>
                <wp:lineTo x="0" y="0"/>
              </wp:wrapPolygon>
            </wp:wrapTight>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extLst>
                        <a:ext uri="{28A0092B-C50C-407E-A947-70E740481C1C}">
                          <a14:useLocalDpi xmlns:a14="http://schemas.microsoft.com/office/drawing/2010/main" val="0"/>
                        </a:ext>
                      </a:extLst>
                    </a:blip>
                    <a:stretch>
                      <a:fillRect/>
                    </a:stretch>
                  </pic:blipFill>
                  <pic:spPr>
                    <a:xfrm>
                      <a:off x="0" y="0"/>
                      <a:ext cx="1376045" cy="398145"/>
                    </a:xfrm>
                    <a:prstGeom prst="rect">
                      <a:avLst/>
                    </a:prstGeom>
                  </pic:spPr>
                </pic:pic>
              </a:graphicData>
            </a:graphic>
          </wp:anchor>
        </w:drawing>
      </w:r>
    </w:p>
    <w:p w:rsidR="00160ED6" w:rsidRPr="00197100" w:rsidRDefault="00197100" w:rsidP="009A2DDB">
      <w:pPr>
        <w:spacing w:after="0" w:line="259" w:lineRule="auto"/>
        <w:ind w:left="-29" w:right="-42" w:firstLine="0"/>
        <w:rPr>
          <w:lang w:val="da-DK"/>
        </w:rPr>
      </w:pPr>
      <w:r>
        <w:rPr>
          <w:lang w:val="da-DK"/>
        </w:rPr>
        <w:t>L</w:t>
      </w:r>
      <w:r w:rsidRPr="003F45E9">
        <w:rPr>
          <w:lang w:val="da-DK"/>
        </w:rPr>
        <w:t xml:space="preserve">isten ligger </w:t>
      </w:r>
      <w:r>
        <w:rPr>
          <w:lang w:val="da-DK"/>
        </w:rPr>
        <w:t>ligeledes i notifikationsbakken</w:t>
      </w:r>
      <w:r w:rsidRPr="003F45E9">
        <w:rPr>
          <w:lang w:val="da-DK"/>
        </w:rPr>
        <w:t xml:space="preserve"> øverst på siden med antal Nye Elever.</w:t>
      </w:r>
      <w:r w:rsidR="009A2DDB">
        <w:rPr>
          <w:lang w:val="da-DK"/>
        </w:rPr>
        <w:t xml:space="preserve"> </w:t>
      </w:r>
    </w:p>
    <w:p w:rsidR="00160ED6" w:rsidRPr="00197100" w:rsidRDefault="003F45E9">
      <w:pPr>
        <w:spacing w:after="110" w:line="259" w:lineRule="auto"/>
        <w:ind w:left="0" w:firstLine="0"/>
        <w:rPr>
          <w:lang w:val="da-DK"/>
        </w:rPr>
      </w:pPr>
      <w:r w:rsidRPr="00197100">
        <w:rPr>
          <w:rFonts w:ascii="Arial" w:eastAsia="Arial" w:hAnsi="Arial" w:cs="Arial"/>
          <w:sz w:val="20"/>
          <w:lang w:val="da-DK"/>
        </w:rPr>
        <w:t xml:space="preserve"> </w:t>
      </w:r>
    </w:p>
    <w:p w:rsidR="00160ED6" w:rsidRPr="00197100" w:rsidRDefault="003F45E9">
      <w:pPr>
        <w:pStyle w:val="Heading2"/>
        <w:ind w:left="-5"/>
        <w:rPr>
          <w:lang w:val="da-DK"/>
        </w:rPr>
      </w:pPr>
      <w:bookmarkStart w:id="12" w:name="_Toc469045267"/>
      <w:r w:rsidRPr="00197100">
        <w:rPr>
          <w:lang w:val="da-DK"/>
        </w:rPr>
        <w:t>Pedel liste</w:t>
      </w:r>
      <w:bookmarkEnd w:id="12"/>
      <w:r w:rsidRPr="00197100">
        <w:rPr>
          <w:lang w:val="da-DK"/>
        </w:rPr>
        <w:t xml:space="preserve"> </w:t>
      </w:r>
    </w:p>
    <w:p w:rsidR="00197100" w:rsidRDefault="003F45E9" w:rsidP="00197100">
      <w:pPr>
        <w:spacing w:after="492" w:line="259" w:lineRule="auto"/>
        <w:ind w:left="-29" w:right="-42" w:firstLine="0"/>
        <w:rPr>
          <w:lang w:val="da-DK"/>
        </w:rPr>
      </w:pPr>
      <w:r w:rsidRPr="003F45E9">
        <w:rPr>
          <w:lang w:val="da-DK"/>
        </w:rPr>
        <w:t>Mulighed for at generere en liste over belægning på en given skole/lokale, og samt ud fra angivne bookinger.</w:t>
      </w:r>
    </w:p>
    <w:p w:rsidR="00160ED6" w:rsidRPr="00197100" w:rsidRDefault="00197100" w:rsidP="009A2DDB">
      <w:pPr>
        <w:spacing w:after="492" w:line="259" w:lineRule="auto"/>
        <w:ind w:left="-29" w:right="-42" w:firstLine="0"/>
        <w:rPr>
          <w:lang w:val="da-DK"/>
        </w:rPr>
      </w:pPr>
      <w:r>
        <w:rPr>
          <w:noProof/>
          <w:lang w:val="de-DE" w:eastAsia="de-DE"/>
        </w:rPr>
        <w:drawing>
          <wp:inline distT="0" distB="0" distL="0" distR="0" wp14:anchorId="0DA7BA1D" wp14:editId="4AC3B5F4">
            <wp:extent cx="6291580" cy="2063115"/>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6291580" cy="2063115"/>
                    </a:xfrm>
                    <a:prstGeom prst="rect">
                      <a:avLst/>
                    </a:prstGeom>
                  </pic:spPr>
                </pic:pic>
              </a:graphicData>
            </a:graphic>
          </wp:inline>
        </w:drawing>
      </w:r>
      <w:r w:rsidR="003F45E9" w:rsidRPr="003F45E9">
        <w:rPr>
          <w:lang w:val="da-DK"/>
        </w:rPr>
        <w:t xml:space="preserve"> </w:t>
      </w:r>
    </w:p>
    <w:p w:rsidR="00160ED6" w:rsidRPr="00197100" w:rsidRDefault="003F45E9">
      <w:pPr>
        <w:pStyle w:val="Heading2"/>
        <w:ind w:left="-5"/>
        <w:rPr>
          <w:lang w:val="da-DK"/>
        </w:rPr>
      </w:pPr>
      <w:bookmarkStart w:id="13" w:name="_Toc469045268"/>
      <w:r w:rsidRPr="00197100">
        <w:rPr>
          <w:lang w:val="da-DK"/>
        </w:rPr>
        <w:t>Udlånte instrumenter</w:t>
      </w:r>
      <w:bookmarkEnd w:id="13"/>
      <w:r w:rsidRPr="00197100">
        <w:rPr>
          <w:lang w:val="da-DK"/>
        </w:rPr>
        <w:t xml:space="preserve"> </w:t>
      </w:r>
    </w:p>
    <w:p w:rsidR="00160ED6" w:rsidRPr="003F45E9" w:rsidRDefault="003F45E9" w:rsidP="009A2DDB">
      <w:pPr>
        <w:spacing w:after="0" w:line="259" w:lineRule="auto"/>
        <w:ind w:left="-29" w:right="-42" w:firstLine="0"/>
        <w:rPr>
          <w:lang w:val="da-DK"/>
        </w:rPr>
      </w:pPr>
      <w:r w:rsidRPr="003F45E9">
        <w:rPr>
          <w:lang w:val="da-DK"/>
        </w:rPr>
        <w:t xml:space="preserve">Liste over instrumenter der er udlånte. </w:t>
      </w:r>
    </w:p>
    <w:p w:rsidR="00160ED6" w:rsidRPr="00BA25E2" w:rsidRDefault="00197100">
      <w:pPr>
        <w:spacing w:after="0" w:line="259" w:lineRule="auto"/>
        <w:ind w:left="0" w:right="431" w:firstLine="0"/>
        <w:jc w:val="right"/>
        <w:rPr>
          <w:lang w:val="da-DK"/>
        </w:rPr>
      </w:pPr>
      <w:r>
        <w:rPr>
          <w:noProof/>
          <w:lang w:val="de-DE" w:eastAsia="de-DE"/>
        </w:rPr>
        <w:drawing>
          <wp:inline distT="0" distB="0" distL="0" distR="0" wp14:anchorId="5E95750E" wp14:editId="1516A1A6">
            <wp:extent cx="6291580" cy="1708785"/>
            <wp:effectExtent l="0" t="0" r="0" b="571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6291580" cy="1708785"/>
                    </a:xfrm>
                    <a:prstGeom prst="rect">
                      <a:avLst/>
                    </a:prstGeom>
                  </pic:spPr>
                </pic:pic>
              </a:graphicData>
            </a:graphic>
          </wp:inline>
        </w:drawing>
      </w:r>
      <w:r w:rsidR="003F45E9" w:rsidRPr="00BA25E2">
        <w:rPr>
          <w:lang w:val="da-DK"/>
        </w:rPr>
        <w:t xml:space="preserve"> </w:t>
      </w:r>
    </w:p>
    <w:p w:rsidR="00160ED6" w:rsidRPr="00BA25E2" w:rsidRDefault="003F45E9" w:rsidP="009A2DDB">
      <w:pPr>
        <w:spacing w:after="110" w:line="259" w:lineRule="auto"/>
        <w:ind w:left="0" w:firstLine="0"/>
        <w:rPr>
          <w:lang w:val="da-DK"/>
        </w:rPr>
      </w:pPr>
      <w:r w:rsidRPr="00BA25E2">
        <w:rPr>
          <w:rFonts w:ascii="Arial" w:eastAsia="Arial" w:hAnsi="Arial" w:cs="Arial"/>
          <w:sz w:val="20"/>
          <w:lang w:val="da-DK"/>
        </w:rPr>
        <w:t xml:space="preserve"> </w:t>
      </w:r>
    </w:p>
    <w:p w:rsidR="00160ED6" w:rsidRPr="003F45E9" w:rsidRDefault="003F45E9" w:rsidP="009A2DDB">
      <w:pPr>
        <w:pStyle w:val="Heading2"/>
        <w:ind w:left="-5"/>
        <w:rPr>
          <w:lang w:val="da-DK"/>
        </w:rPr>
      </w:pPr>
      <w:bookmarkStart w:id="14" w:name="_Toc469045269"/>
      <w:r w:rsidRPr="003F45E9">
        <w:rPr>
          <w:lang w:val="da-DK"/>
        </w:rPr>
        <w:t>Venteliste</w:t>
      </w:r>
      <w:bookmarkEnd w:id="14"/>
      <w:r w:rsidRPr="003F45E9">
        <w:rPr>
          <w:lang w:val="da-DK"/>
        </w:rPr>
        <w:t xml:space="preserve"> </w:t>
      </w:r>
    </w:p>
    <w:p w:rsidR="00160ED6" w:rsidRPr="003F45E9" w:rsidRDefault="00197100" w:rsidP="009A2DDB">
      <w:pPr>
        <w:ind w:left="-5"/>
        <w:rPr>
          <w:lang w:val="da-DK"/>
        </w:rPr>
      </w:pPr>
      <w:r>
        <w:rPr>
          <w:lang w:val="da-DK"/>
        </w:rPr>
        <w:t xml:space="preserve">Skolen aktuelle venteliste. </w:t>
      </w:r>
      <w:r w:rsidR="003F45E9" w:rsidRPr="003F45E9">
        <w:rPr>
          <w:lang w:val="da-DK"/>
        </w:rPr>
        <w:t xml:space="preserve">Dette er den samme liste der er tilgængelig ved tilføjelse af elever til fag.  </w:t>
      </w:r>
    </w:p>
    <w:p w:rsidR="00197100" w:rsidRDefault="003F45E9" w:rsidP="009A2DDB">
      <w:pPr>
        <w:ind w:left="-5"/>
        <w:rPr>
          <w:lang w:val="da-DK"/>
        </w:rPr>
      </w:pPr>
      <w:r w:rsidRPr="003F45E9">
        <w:rPr>
          <w:lang w:val="da-DK"/>
        </w:rPr>
        <w:t xml:space="preserve">Udvidet Søgning giver mulighed for at søge på specifik elev. </w:t>
      </w:r>
    </w:p>
    <w:p w:rsidR="00197100" w:rsidRPr="009A2DDB" w:rsidRDefault="00197100" w:rsidP="009A2DDB">
      <w:pPr>
        <w:ind w:left="-5"/>
        <w:rPr>
          <w:lang w:val="da-DK"/>
        </w:rPr>
      </w:pPr>
      <w:r>
        <w:rPr>
          <w:noProof/>
          <w:lang w:val="de-DE" w:eastAsia="de-DE"/>
        </w:rPr>
        <w:drawing>
          <wp:inline distT="0" distB="0" distL="0" distR="0" wp14:anchorId="487982D3" wp14:editId="41A6823C">
            <wp:extent cx="5225143" cy="1184992"/>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flipV="1">
                      <a:off x="0" y="0"/>
                      <a:ext cx="5273011" cy="1195848"/>
                    </a:xfrm>
                    <a:prstGeom prst="rect">
                      <a:avLst/>
                    </a:prstGeom>
                  </pic:spPr>
                </pic:pic>
              </a:graphicData>
            </a:graphic>
          </wp:inline>
        </w:drawing>
      </w:r>
      <w:r w:rsidR="003F45E9">
        <w:rPr>
          <w:rFonts w:ascii="Arial" w:eastAsia="Arial" w:hAnsi="Arial" w:cs="Arial"/>
          <w:sz w:val="20"/>
        </w:rPr>
        <w:t xml:space="preserve"> </w:t>
      </w:r>
    </w:p>
    <w:p w:rsidR="00160ED6" w:rsidRDefault="003F45E9" w:rsidP="009A2DDB">
      <w:pPr>
        <w:pStyle w:val="Heading1"/>
        <w:ind w:left="0" w:firstLine="0"/>
      </w:pPr>
      <w:bookmarkStart w:id="15" w:name="_Toc469045270"/>
      <w:proofErr w:type="spellStart"/>
      <w:r>
        <w:lastRenderedPageBreak/>
        <w:t>Ny</w:t>
      </w:r>
      <w:proofErr w:type="spellEnd"/>
      <w:r>
        <w:t xml:space="preserve"> </w:t>
      </w:r>
      <w:proofErr w:type="spellStart"/>
      <w:r>
        <w:t>Liste</w:t>
      </w:r>
      <w:bookmarkEnd w:id="15"/>
      <w:proofErr w:type="spellEnd"/>
    </w:p>
    <w:p w:rsidR="00160ED6" w:rsidRDefault="003F45E9" w:rsidP="00197100">
      <w:pPr>
        <w:spacing w:after="493" w:line="259" w:lineRule="auto"/>
        <w:ind w:left="-29" w:right="-42" w:firstLine="0"/>
      </w:pPr>
      <w:r>
        <w:rPr>
          <w:noProof/>
          <w:lang w:val="de-DE" w:eastAsia="de-DE"/>
        </w:rPr>
        <mc:AlternateContent>
          <mc:Choice Requires="wpg">
            <w:drawing>
              <wp:inline distT="0" distB="0" distL="0" distR="0">
                <wp:extent cx="6336792" cy="9144"/>
                <wp:effectExtent l="0" t="0" r="0" b="0"/>
                <wp:docPr id="14641" name="Group 14641"/>
                <wp:cNvGraphicFramePr/>
                <a:graphic xmlns:a="http://schemas.openxmlformats.org/drawingml/2006/main">
                  <a:graphicData uri="http://schemas.microsoft.com/office/word/2010/wordprocessingGroup">
                    <wpg:wgp>
                      <wpg:cNvGrpSpPr/>
                      <wpg:grpSpPr>
                        <a:xfrm>
                          <a:off x="0" y="0"/>
                          <a:ext cx="6336792" cy="9144"/>
                          <a:chOff x="0" y="0"/>
                          <a:chExt cx="6336792" cy="9144"/>
                        </a:xfrm>
                      </wpg:grpSpPr>
                      <wps:wsp>
                        <wps:cNvPr id="20190" name="Shape 20190"/>
                        <wps:cNvSpPr/>
                        <wps:spPr>
                          <a:xfrm>
                            <a:off x="0" y="0"/>
                            <a:ext cx="6336792" cy="9144"/>
                          </a:xfrm>
                          <a:custGeom>
                            <a:avLst/>
                            <a:gdLst/>
                            <a:ahLst/>
                            <a:cxnLst/>
                            <a:rect l="0" t="0" r="0" b="0"/>
                            <a:pathLst>
                              <a:path w="6336792" h="9144">
                                <a:moveTo>
                                  <a:pt x="0" y="0"/>
                                </a:moveTo>
                                <a:lnTo>
                                  <a:pt x="6336792" y="0"/>
                                </a:lnTo>
                                <a:lnTo>
                                  <a:pt x="6336792" y="9144"/>
                                </a:lnTo>
                                <a:lnTo>
                                  <a:pt x="0" y="9144"/>
                                </a:lnTo>
                                <a:lnTo>
                                  <a:pt x="0" y="0"/>
                                </a:lnTo>
                              </a:path>
                            </a:pathLst>
                          </a:custGeom>
                          <a:ln w="0" cap="flat">
                            <a:miter lim="127000"/>
                          </a:ln>
                        </wps:spPr>
                        <wps:style>
                          <a:lnRef idx="0">
                            <a:srgbClr val="000000">
                              <a:alpha val="0"/>
                            </a:srgbClr>
                          </a:lnRef>
                          <a:fillRef idx="1">
                            <a:srgbClr val="AAAAAA"/>
                          </a:fillRef>
                          <a:effectRef idx="0">
                            <a:scrgbClr r="0" g="0" b="0"/>
                          </a:effectRef>
                          <a:fontRef idx="none"/>
                        </wps:style>
                        <wps:bodyPr/>
                      </wps:wsp>
                    </wpg:wgp>
                  </a:graphicData>
                </a:graphic>
              </wp:inline>
            </w:drawing>
          </mc:Choice>
          <mc:Fallback>
            <w:pict>
              <v:group w14:anchorId="1BFAA4B6" id="Group 14641" o:spid="_x0000_s1026" style="width:498.95pt;height:.7pt;mso-position-horizontal-relative:char;mso-position-vertical-relative:line" coordsize="63367,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">
                <v:shape id="Shape 20190" o:spid="_x0000_s1027" style="position:absolute;width:63367;height:91;visibility:visible;mso-wrap-style:square;v-text-anchor:top" coordsize="6336792,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b+Eq8YA&#10;AADeAAAADwAAAGRycy9kb3ducmV2LnhtbESPzWoCMRSF94LvEK7gRjRRaW2nRqmK4EKKWovb6+R2&#10;ZujkZphEHd/eLAouD+ePbzpvbCmuVPvCsYbhQIEgTp0pONNw/F7330D4gGywdEwa7uRhPmu3ppgY&#10;d+M9XQ8hE3GEfYIa8hCqREqf5mTRD1xFHL1fV1sMUdaZNDXe4rgt5UipV2mx4PiQY0XLnNK/w8Vq&#10;INz+rHrHxXg9znq4O3+dXtSEte52ms8PEIGa8Az/tzdGw0gN3yNAxIkoIGcP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1b+Eq8YAAADeAAAADwAAAAAAAAAAAAAAAACYAgAAZHJz&#10;L2Rvd25yZXYueG1sUEsFBgAAAAAEAAQA9QAAAIsDAAAAAA==&#10;" path="m,l6336792,r,9144l,9144,,e" fillcolor="#aaa" stroked="f" strokeweight="0">
                  <v:stroke miterlimit="83231f" joinstyle="miter"/>
                  <v:path arrowok="t" textboxrect="0,0,6336792,9144"/>
                </v:shape>
                <w10:anchorlock/>
              </v:group>
            </w:pict>
          </mc:Fallback>
        </mc:AlternateContent>
      </w:r>
    </w:p>
    <w:p w:rsidR="00160ED6" w:rsidRDefault="003F45E9">
      <w:pPr>
        <w:ind w:left="-5"/>
      </w:pPr>
      <w:proofErr w:type="spellStart"/>
      <w:r>
        <w:t>Oprettelse</w:t>
      </w:r>
      <w:proofErr w:type="spellEnd"/>
      <w:r>
        <w:t xml:space="preserve"> </w:t>
      </w:r>
      <w:proofErr w:type="spellStart"/>
      <w:r>
        <w:t>af</w:t>
      </w:r>
      <w:proofErr w:type="spellEnd"/>
      <w:r>
        <w:t xml:space="preserve"> </w:t>
      </w:r>
      <w:proofErr w:type="spellStart"/>
      <w:r>
        <w:t>Ny</w:t>
      </w:r>
      <w:proofErr w:type="spellEnd"/>
      <w:r>
        <w:t xml:space="preserve"> </w:t>
      </w:r>
      <w:proofErr w:type="spellStart"/>
      <w:r>
        <w:t>Liste</w:t>
      </w:r>
      <w:proofErr w:type="spellEnd"/>
      <w:r>
        <w:t xml:space="preserve">. </w:t>
      </w:r>
    </w:p>
    <w:p w:rsidR="00160ED6" w:rsidRDefault="003F45E9">
      <w:pPr>
        <w:spacing w:after="0" w:line="259" w:lineRule="auto"/>
        <w:ind w:left="0" w:firstLine="0"/>
      </w:pPr>
      <w:r>
        <w:t xml:space="preserve"> </w:t>
      </w:r>
    </w:p>
    <w:p w:rsidR="00160ED6" w:rsidRDefault="003F45E9">
      <w:pPr>
        <w:numPr>
          <w:ilvl w:val="0"/>
          <w:numId w:val="3"/>
        </w:numPr>
        <w:spacing w:after="0" w:line="259" w:lineRule="auto"/>
        <w:ind w:hanging="360"/>
      </w:pPr>
      <w:proofErr w:type="spellStart"/>
      <w:r>
        <w:t>Vælg</w:t>
      </w:r>
      <w:proofErr w:type="spellEnd"/>
      <w:r>
        <w:t xml:space="preserve"> </w:t>
      </w:r>
      <w:proofErr w:type="spellStart"/>
      <w:r w:rsidR="00197100">
        <w:rPr>
          <w:color w:val="0000FF"/>
          <w:u w:val="single" w:color="0000FF"/>
        </w:rPr>
        <w:t>Indhold</w:t>
      </w:r>
      <w:proofErr w:type="spellEnd"/>
      <w:r>
        <w:t xml:space="preserve"> </w:t>
      </w:r>
    </w:p>
    <w:p w:rsidR="00160ED6" w:rsidRPr="003F45E9" w:rsidRDefault="003F45E9">
      <w:pPr>
        <w:numPr>
          <w:ilvl w:val="0"/>
          <w:numId w:val="3"/>
        </w:numPr>
        <w:ind w:hanging="360"/>
        <w:rPr>
          <w:lang w:val="da-DK"/>
        </w:rPr>
      </w:pPr>
      <w:r w:rsidRPr="003F45E9">
        <w:rPr>
          <w:lang w:val="da-DK"/>
        </w:rPr>
        <w:t xml:space="preserve">Angiv minimum ét </w:t>
      </w:r>
      <w:r w:rsidR="00197100">
        <w:rPr>
          <w:color w:val="0000FF"/>
          <w:u w:val="single" w:color="0000FF"/>
          <w:lang w:val="da-DK"/>
        </w:rPr>
        <w:t>F</w:t>
      </w:r>
      <w:r w:rsidRPr="003F45E9">
        <w:rPr>
          <w:color w:val="0000FF"/>
          <w:u w:val="single" w:color="0000FF"/>
          <w:lang w:val="da-DK"/>
        </w:rPr>
        <w:t>elt,</w:t>
      </w:r>
      <w:r w:rsidRPr="003F45E9">
        <w:rPr>
          <w:lang w:val="da-DK"/>
        </w:rPr>
        <w:t xml:space="preserve"> </w:t>
      </w:r>
      <w:r w:rsidRPr="003F45E9">
        <w:rPr>
          <w:rFonts w:ascii="Courier New" w:eastAsia="Courier New" w:hAnsi="Courier New" w:cs="Courier New"/>
          <w:sz w:val="24"/>
          <w:lang w:val="da-DK"/>
        </w:rPr>
        <w:t>o</w:t>
      </w:r>
      <w:r w:rsidRPr="003F45E9">
        <w:rPr>
          <w:rFonts w:ascii="Arial" w:eastAsia="Arial" w:hAnsi="Arial" w:cs="Arial"/>
          <w:sz w:val="24"/>
          <w:lang w:val="da-DK"/>
        </w:rPr>
        <w:t xml:space="preserve"> </w:t>
      </w:r>
      <w:r w:rsidRPr="003F45E9">
        <w:rPr>
          <w:lang w:val="da-DK"/>
        </w:rPr>
        <w:t xml:space="preserve">Gem Listen, evt. i en bestemt mappe. </w:t>
      </w:r>
    </w:p>
    <w:p w:rsidR="00160ED6" w:rsidRDefault="00197100">
      <w:pPr>
        <w:numPr>
          <w:ilvl w:val="0"/>
          <w:numId w:val="3"/>
        </w:numPr>
        <w:ind w:hanging="360"/>
      </w:pPr>
      <w:proofErr w:type="spellStart"/>
      <w:r>
        <w:t>Definér</w:t>
      </w:r>
      <w:proofErr w:type="spellEnd"/>
      <w:r>
        <w:t xml:space="preserve"> </w:t>
      </w:r>
      <w:proofErr w:type="spellStart"/>
      <w:r>
        <w:t>søgning</w:t>
      </w:r>
      <w:proofErr w:type="spellEnd"/>
      <w:r>
        <w:t>/</w:t>
      </w:r>
      <w:proofErr w:type="spellStart"/>
      <w:r>
        <w:rPr>
          <w:color w:val="0000FF"/>
          <w:u w:val="single" w:color="0000FF"/>
        </w:rPr>
        <w:t>F</w:t>
      </w:r>
      <w:r w:rsidR="003F45E9">
        <w:rPr>
          <w:color w:val="0000FF"/>
          <w:u w:val="single" w:color="0000FF"/>
        </w:rPr>
        <w:t>iltre</w:t>
      </w:r>
      <w:proofErr w:type="spellEnd"/>
      <w:r w:rsidR="003F45E9">
        <w:t xml:space="preserve"> </w:t>
      </w:r>
    </w:p>
    <w:p w:rsidR="00160ED6" w:rsidRDefault="003F45E9">
      <w:pPr>
        <w:numPr>
          <w:ilvl w:val="0"/>
          <w:numId w:val="3"/>
        </w:numPr>
        <w:ind w:hanging="360"/>
      </w:pPr>
      <w:proofErr w:type="spellStart"/>
      <w:r>
        <w:t>Angive</w:t>
      </w:r>
      <w:proofErr w:type="spellEnd"/>
      <w:r>
        <w:t xml:space="preserve"> </w:t>
      </w:r>
      <w:proofErr w:type="spellStart"/>
      <w:r>
        <w:t>evt</w:t>
      </w:r>
      <w:proofErr w:type="spellEnd"/>
      <w:r>
        <w:t xml:space="preserve">. </w:t>
      </w:r>
      <w:proofErr w:type="spellStart"/>
      <w:r>
        <w:rPr>
          <w:color w:val="0000FF"/>
          <w:u w:val="single" w:color="0000FF"/>
        </w:rPr>
        <w:t>Grupperinger</w:t>
      </w:r>
      <w:proofErr w:type="spellEnd"/>
      <w:r>
        <w:t xml:space="preserve">. </w:t>
      </w:r>
    </w:p>
    <w:p w:rsidR="00197100" w:rsidRDefault="003F45E9">
      <w:pPr>
        <w:numPr>
          <w:ilvl w:val="0"/>
          <w:numId w:val="3"/>
        </w:numPr>
        <w:ind w:hanging="360"/>
        <w:rPr>
          <w:lang w:val="da-DK"/>
        </w:rPr>
      </w:pPr>
      <w:r w:rsidRPr="003F45E9">
        <w:rPr>
          <w:lang w:val="da-DK"/>
        </w:rPr>
        <w:t xml:space="preserve">Vælg evt. </w:t>
      </w:r>
      <w:r w:rsidRPr="003F45E9">
        <w:rPr>
          <w:color w:val="0000FF"/>
          <w:u w:val="single" w:color="0000FF"/>
          <w:lang w:val="da-DK"/>
        </w:rPr>
        <w:t>Portaler</w:t>
      </w:r>
      <w:r w:rsidRPr="003F45E9">
        <w:rPr>
          <w:lang w:val="da-DK"/>
        </w:rPr>
        <w:t xml:space="preserve"> til visning.</w:t>
      </w:r>
    </w:p>
    <w:p w:rsidR="00160ED6" w:rsidRPr="003F45E9" w:rsidRDefault="00197100">
      <w:pPr>
        <w:numPr>
          <w:ilvl w:val="0"/>
          <w:numId w:val="3"/>
        </w:numPr>
        <w:ind w:hanging="360"/>
        <w:rPr>
          <w:lang w:val="da-DK"/>
        </w:rPr>
      </w:pPr>
      <w:r>
        <w:rPr>
          <w:lang w:val="da-DK"/>
        </w:rPr>
        <w:t>Gem i en Mappe</w:t>
      </w:r>
      <w:r w:rsidR="003F45E9" w:rsidRPr="003F45E9">
        <w:rPr>
          <w:lang w:val="da-DK"/>
        </w:rPr>
        <w:t xml:space="preserve"> </w:t>
      </w:r>
    </w:p>
    <w:p w:rsidR="00160ED6" w:rsidRPr="003F45E9" w:rsidRDefault="003F45E9">
      <w:pPr>
        <w:numPr>
          <w:ilvl w:val="0"/>
          <w:numId w:val="3"/>
        </w:numPr>
        <w:ind w:hanging="360"/>
        <w:rPr>
          <w:lang w:val="da-DK"/>
        </w:rPr>
      </w:pPr>
      <w:r w:rsidRPr="003F45E9">
        <w:rPr>
          <w:lang w:val="da-DK"/>
        </w:rPr>
        <w:t xml:space="preserve">Overvej om Listen skal være Global, (brugere med rettigheder til at se globale lister vil kunne se listen) </w:t>
      </w:r>
    </w:p>
    <w:p w:rsidR="00160ED6" w:rsidRPr="003F45E9" w:rsidRDefault="003F45E9">
      <w:pPr>
        <w:spacing w:after="0" w:line="259" w:lineRule="auto"/>
        <w:ind w:left="0" w:firstLine="0"/>
        <w:rPr>
          <w:lang w:val="da-DK"/>
        </w:rPr>
      </w:pPr>
      <w:r w:rsidRPr="003F45E9">
        <w:rPr>
          <w:lang w:val="da-DK"/>
        </w:rPr>
        <w:t xml:space="preserve"> </w:t>
      </w:r>
    </w:p>
    <w:p w:rsidR="00160ED6" w:rsidRPr="003F45E9" w:rsidRDefault="003F45E9">
      <w:pPr>
        <w:spacing w:after="0" w:line="259" w:lineRule="auto"/>
        <w:ind w:left="0" w:right="369" w:firstLine="0"/>
        <w:jc w:val="right"/>
        <w:rPr>
          <w:lang w:val="da-DK"/>
        </w:rPr>
      </w:pPr>
      <w:r>
        <w:rPr>
          <w:noProof/>
          <w:lang w:val="de-DE" w:eastAsia="de-DE"/>
        </w:rPr>
        <w:drawing>
          <wp:inline distT="0" distB="0" distL="0" distR="0">
            <wp:extent cx="6024245" cy="843280"/>
            <wp:effectExtent l="0" t="0" r="0" b="0"/>
            <wp:docPr id="1234" name="Picture 1234"/>
            <wp:cNvGraphicFramePr/>
            <a:graphic xmlns:a="http://schemas.openxmlformats.org/drawingml/2006/main">
              <a:graphicData uri="http://schemas.openxmlformats.org/drawingml/2006/picture">
                <pic:pic xmlns:pic="http://schemas.openxmlformats.org/drawingml/2006/picture">
                  <pic:nvPicPr>
                    <pic:cNvPr id="1234" name="Picture 1234"/>
                    <pic:cNvPicPr/>
                  </pic:nvPicPr>
                  <pic:blipFill>
                    <a:blip r:embed="rId29"/>
                    <a:stretch>
                      <a:fillRect/>
                    </a:stretch>
                  </pic:blipFill>
                  <pic:spPr>
                    <a:xfrm>
                      <a:off x="0" y="0"/>
                      <a:ext cx="6024245" cy="843280"/>
                    </a:xfrm>
                    <a:prstGeom prst="rect">
                      <a:avLst/>
                    </a:prstGeom>
                  </pic:spPr>
                </pic:pic>
              </a:graphicData>
            </a:graphic>
          </wp:inline>
        </w:drawing>
      </w:r>
      <w:r w:rsidRPr="003F45E9">
        <w:rPr>
          <w:lang w:val="da-DK"/>
        </w:rPr>
        <w:t xml:space="preserve"> </w:t>
      </w:r>
    </w:p>
    <w:p w:rsidR="00160ED6" w:rsidRPr="003F45E9" w:rsidRDefault="003F45E9">
      <w:pPr>
        <w:spacing w:after="0" w:line="259" w:lineRule="auto"/>
        <w:ind w:left="0" w:firstLine="0"/>
        <w:rPr>
          <w:lang w:val="da-DK"/>
        </w:rPr>
      </w:pPr>
      <w:r w:rsidRPr="003F45E9">
        <w:rPr>
          <w:rFonts w:ascii="Arial" w:eastAsia="Arial" w:hAnsi="Arial" w:cs="Arial"/>
          <w:sz w:val="20"/>
          <w:lang w:val="da-DK"/>
        </w:rPr>
        <w:t xml:space="preserve"> </w:t>
      </w:r>
    </w:p>
    <w:p w:rsidR="00160ED6" w:rsidRPr="003F45E9" w:rsidRDefault="00197100" w:rsidP="00AB2235">
      <w:pPr>
        <w:pStyle w:val="Heading1"/>
        <w:rPr>
          <w:lang w:val="da-DK"/>
        </w:rPr>
      </w:pPr>
      <w:bookmarkStart w:id="16" w:name="_Toc469045271"/>
      <w:r>
        <w:rPr>
          <w:lang w:val="da-DK"/>
        </w:rPr>
        <w:t>Indhold</w:t>
      </w:r>
      <w:bookmarkEnd w:id="16"/>
      <w:r w:rsidR="003F45E9" w:rsidRPr="003F45E9">
        <w:rPr>
          <w:lang w:val="da-DK"/>
        </w:rPr>
        <w:t xml:space="preserve"> </w:t>
      </w:r>
    </w:p>
    <w:p w:rsidR="00160ED6" w:rsidRPr="003F45E9" w:rsidRDefault="00197100" w:rsidP="00197100">
      <w:pPr>
        <w:ind w:left="0" w:firstLine="0"/>
        <w:rPr>
          <w:lang w:val="da-DK"/>
        </w:rPr>
      </w:pPr>
      <w:r>
        <w:rPr>
          <w:lang w:val="da-DK"/>
        </w:rPr>
        <w:t>Indhold</w:t>
      </w:r>
      <w:r w:rsidR="003F45E9" w:rsidRPr="003F45E9">
        <w:rPr>
          <w:lang w:val="da-DK"/>
        </w:rPr>
        <w:t xml:space="preserve"> er</w:t>
      </w:r>
      <w:r>
        <w:rPr>
          <w:lang w:val="da-DK"/>
        </w:rPr>
        <w:t xml:space="preserve"> systemets</w:t>
      </w:r>
      <w:r w:rsidR="003F45E9" w:rsidRPr="003F45E9">
        <w:rPr>
          <w:lang w:val="da-DK"/>
        </w:rPr>
        <w:t xml:space="preserve"> "</w:t>
      </w:r>
      <w:r>
        <w:rPr>
          <w:lang w:val="da-DK"/>
        </w:rPr>
        <w:t>hovedlister</w:t>
      </w:r>
      <w:r w:rsidR="003F45E9" w:rsidRPr="003F45E9">
        <w:rPr>
          <w:lang w:val="da-DK"/>
        </w:rPr>
        <w:t xml:space="preserve">", dvs. en grundfiltrering af samtlige data i databasen. </w:t>
      </w:r>
      <w:r>
        <w:rPr>
          <w:lang w:val="da-DK"/>
        </w:rPr>
        <w:t>Nogle af disse lister har allerede angivet filtreringer, som kan tilpasses ved behov.</w:t>
      </w:r>
    </w:p>
    <w:p w:rsidR="00160ED6" w:rsidRPr="003F45E9" w:rsidRDefault="003F45E9">
      <w:pPr>
        <w:ind w:left="-5"/>
        <w:rPr>
          <w:lang w:val="da-DK"/>
        </w:rPr>
      </w:pPr>
      <w:r w:rsidRPr="003F45E9">
        <w:rPr>
          <w:lang w:val="da-DK"/>
        </w:rPr>
        <w:t>Formålet er at gøre listefunktionen mere overskuelig</w:t>
      </w:r>
      <w:r w:rsidR="00197100">
        <w:rPr>
          <w:lang w:val="da-DK"/>
        </w:rPr>
        <w:t xml:space="preserve"> i tema-form</w:t>
      </w:r>
      <w:r w:rsidRPr="003F45E9">
        <w:rPr>
          <w:lang w:val="da-DK"/>
        </w:rPr>
        <w:t xml:space="preserve">, samt begrænse antallet af filtre der efterfølgende er nødvendige. </w:t>
      </w:r>
    </w:p>
    <w:p w:rsidR="00160ED6" w:rsidRPr="003F45E9" w:rsidRDefault="003F45E9">
      <w:pPr>
        <w:spacing w:after="81" w:line="259" w:lineRule="auto"/>
        <w:ind w:left="0" w:firstLine="0"/>
        <w:rPr>
          <w:lang w:val="da-DK"/>
        </w:rPr>
      </w:pPr>
      <w:r w:rsidRPr="003F45E9">
        <w:rPr>
          <w:lang w:val="da-DK"/>
        </w:rPr>
        <w:t xml:space="preserve"> </w:t>
      </w:r>
    </w:p>
    <w:p w:rsidR="00160ED6" w:rsidRPr="00197100" w:rsidRDefault="003F45E9">
      <w:pPr>
        <w:pStyle w:val="Heading2"/>
        <w:ind w:left="-5"/>
        <w:rPr>
          <w:lang w:val="da-DK"/>
        </w:rPr>
      </w:pPr>
      <w:bookmarkStart w:id="17" w:name="_Toc469045272"/>
      <w:r w:rsidRPr="00197100">
        <w:rPr>
          <w:lang w:val="da-DK"/>
        </w:rPr>
        <w:t>Aflysninger</w:t>
      </w:r>
      <w:bookmarkEnd w:id="17"/>
      <w:r w:rsidRPr="00197100">
        <w:rPr>
          <w:lang w:val="da-DK"/>
        </w:rPr>
        <w:t xml:space="preserve"> </w:t>
      </w:r>
    </w:p>
    <w:p w:rsidR="00160ED6" w:rsidRPr="00197100" w:rsidRDefault="003F45E9" w:rsidP="00197100">
      <w:pPr>
        <w:spacing w:after="0" w:line="259" w:lineRule="auto"/>
        <w:ind w:left="0" w:right="-42" w:firstLine="0"/>
        <w:rPr>
          <w:lang w:val="da-DK"/>
        </w:rPr>
      </w:pPr>
      <w:r w:rsidRPr="003F45E9">
        <w:rPr>
          <w:lang w:val="da-DK"/>
        </w:rPr>
        <w:t>Aflysninger er en hovedliste</w:t>
      </w:r>
      <w:r w:rsidR="00197100">
        <w:rPr>
          <w:lang w:val="da-DK"/>
        </w:rPr>
        <w:t xml:space="preserve"> der</w:t>
      </w:r>
      <w:r w:rsidRPr="003F45E9">
        <w:rPr>
          <w:lang w:val="da-DK"/>
        </w:rPr>
        <w:t xml:space="preserve"> indeho</w:t>
      </w:r>
      <w:r w:rsidR="00197100">
        <w:rPr>
          <w:lang w:val="da-DK"/>
        </w:rPr>
        <w:t>lder information om Bookinger der er aflyst i valgte sæson.</w:t>
      </w:r>
    </w:p>
    <w:p w:rsidR="00160ED6" w:rsidRDefault="003F45E9" w:rsidP="00197100">
      <w:pPr>
        <w:spacing w:after="0" w:line="259" w:lineRule="auto"/>
        <w:ind w:left="0" w:firstLine="0"/>
        <w:rPr>
          <w:lang w:val="da-DK"/>
        </w:rPr>
      </w:pPr>
      <w:r w:rsidRPr="003F45E9">
        <w:rPr>
          <w:lang w:val="da-DK"/>
        </w:rPr>
        <w:t xml:space="preserve">  </w:t>
      </w:r>
    </w:p>
    <w:p w:rsidR="00197100" w:rsidRPr="003F45E9" w:rsidRDefault="00197100" w:rsidP="00197100">
      <w:pPr>
        <w:spacing w:after="0" w:line="259" w:lineRule="auto"/>
        <w:ind w:left="0" w:firstLine="0"/>
        <w:rPr>
          <w:lang w:val="da-DK"/>
        </w:rPr>
      </w:pPr>
    </w:p>
    <w:p w:rsidR="00160ED6" w:rsidRPr="00BA25E2" w:rsidRDefault="003F45E9" w:rsidP="00197100">
      <w:pPr>
        <w:pStyle w:val="Heading2"/>
        <w:ind w:left="-5"/>
        <w:rPr>
          <w:lang w:val="da-DK"/>
        </w:rPr>
      </w:pPr>
      <w:bookmarkStart w:id="18" w:name="_Toc469045273"/>
      <w:r w:rsidRPr="00BA25E2">
        <w:rPr>
          <w:lang w:val="da-DK"/>
        </w:rPr>
        <w:t>Aktive elever</w:t>
      </w:r>
      <w:bookmarkEnd w:id="18"/>
      <w:r w:rsidRPr="00BA25E2">
        <w:rPr>
          <w:lang w:val="da-DK"/>
        </w:rPr>
        <w:t xml:space="preserve"> </w:t>
      </w:r>
    </w:p>
    <w:p w:rsidR="00197100" w:rsidRDefault="00197100">
      <w:pPr>
        <w:ind w:left="-5" w:right="586"/>
        <w:rPr>
          <w:lang w:val="da-DK"/>
        </w:rPr>
      </w:pPr>
      <w:r>
        <w:rPr>
          <w:lang w:val="da-DK"/>
        </w:rPr>
        <w:t>Aktive Elever er en h</w:t>
      </w:r>
      <w:r w:rsidR="003F45E9" w:rsidRPr="003F45E9">
        <w:rPr>
          <w:lang w:val="da-DK"/>
        </w:rPr>
        <w:t>ovedliste indeholdende elever der har en lærer samt et fag tilknyttet</w:t>
      </w:r>
      <w:r>
        <w:rPr>
          <w:lang w:val="da-DK"/>
        </w:rPr>
        <w:t xml:space="preserve"> i valgt sæson, og som ikke er sluttet</w:t>
      </w:r>
      <w:r w:rsidR="003F45E9" w:rsidRPr="003F45E9">
        <w:rPr>
          <w:lang w:val="da-DK"/>
        </w:rPr>
        <w:t xml:space="preserve"> pr. </w:t>
      </w:r>
      <w:r>
        <w:rPr>
          <w:lang w:val="da-DK"/>
        </w:rPr>
        <w:t>Dags dato.</w:t>
      </w:r>
    </w:p>
    <w:p w:rsidR="00160ED6" w:rsidRPr="003F45E9" w:rsidRDefault="00197100">
      <w:pPr>
        <w:ind w:left="-5" w:right="586"/>
        <w:rPr>
          <w:lang w:val="da-DK"/>
        </w:rPr>
      </w:pPr>
      <w:r>
        <w:rPr>
          <w:noProof/>
          <w:lang w:val="de-DE" w:eastAsia="de-DE"/>
        </w:rPr>
        <w:drawing>
          <wp:inline distT="0" distB="0" distL="0" distR="0" wp14:anchorId="2FD77F19" wp14:editId="61B18BD1">
            <wp:extent cx="6291580" cy="1139825"/>
            <wp:effectExtent l="0" t="0" r="0" b="3175"/>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stretch>
                      <a:fillRect/>
                    </a:stretch>
                  </pic:blipFill>
                  <pic:spPr>
                    <a:xfrm>
                      <a:off x="0" y="0"/>
                      <a:ext cx="6291580" cy="1139825"/>
                    </a:xfrm>
                    <a:prstGeom prst="rect">
                      <a:avLst/>
                    </a:prstGeom>
                  </pic:spPr>
                </pic:pic>
              </a:graphicData>
            </a:graphic>
          </wp:inline>
        </w:drawing>
      </w:r>
      <w:r w:rsidR="003F45E9" w:rsidRPr="003F45E9">
        <w:rPr>
          <w:lang w:val="da-DK"/>
        </w:rPr>
        <w:t xml:space="preserve"> </w:t>
      </w:r>
    </w:p>
    <w:p w:rsidR="00160ED6" w:rsidRPr="003F45E9" w:rsidRDefault="003F45E9">
      <w:pPr>
        <w:spacing w:after="0" w:line="259" w:lineRule="auto"/>
        <w:ind w:left="0" w:firstLine="0"/>
        <w:rPr>
          <w:lang w:val="da-DK"/>
        </w:rPr>
      </w:pPr>
      <w:r w:rsidRPr="003F45E9">
        <w:rPr>
          <w:lang w:val="da-DK"/>
        </w:rPr>
        <w:t xml:space="preserve"> </w:t>
      </w:r>
    </w:p>
    <w:p w:rsidR="00197100" w:rsidRPr="00197100" w:rsidRDefault="003F45E9" w:rsidP="00197100">
      <w:pPr>
        <w:ind w:left="-5"/>
        <w:rPr>
          <w:lang w:val="da-DK"/>
        </w:rPr>
      </w:pPr>
      <w:r w:rsidRPr="003F45E9">
        <w:rPr>
          <w:lang w:val="da-DK"/>
        </w:rPr>
        <w:t xml:space="preserve">Aktive Elever, vil være den liste der oftest benyttes, det er også den hovedliste hvor der er flest felter. </w:t>
      </w:r>
      <w:r w:rsidR="00197100" w:rsidRPr="00BA25E2">
        <w:rPr>
          <w:lang w:val="da-DK"/>
        </w:rPr>
        <w:br w:type="page"/>
      </w:r>
    </w:p>
    <w:p w:rsidR="00160ED6" w:rsidRPr="00BA25E2" w:rsidRDefault="003F45E9" w:rsidP="00197100">
      <w:pPr>
        <w:pStyle w:val="Heading2"/>
        <w:ind w:left="-5"/>
        <w:rPr>
          <w:lang w:val="da-DK"/>
        </w:rPr>
      </w:pPr>
      <w:bookmarkStart w:id="19" w:name="_Toc469045274"/>
      <w:r w:rsidRPr="00BA25E2">
        <w:rPr>
          <w:lang w:val="da-DK"/>
        </w:rPr>
        <w:lastRenderedPageBreak/>
        <w:t>Betaling</w:t>
      </w:r>
      <w:bookmarkEnd w:id="19"/>
      <w:r w:rsidRPr="00BA25E2">
        <w:rPr>
          <w:lang w:val="da-DK"/>
        </w:rPr>
        <w:t xml:space="preserve"> </w:t>
      </w:r>
    </w:p>
    <w:p w:rsidR="00160ED6" w:rsidRDefault="003F45E9">
      <w:pPr>
        <w:ind w:left="-5"/>
        <w:rPr>
          <w:lang w:val="da-DK"/>
        </w:rPr>
      </w:pPr>
      <w:r w:rsidRPr="003F45E9">
        <w:rPr>
          <w:lang w:val="da-DK"/>
        </w:rPr>
        <w:t xml:space="preserve">Denne hovedliste er på forhånd filtreret på </w:t>
      </w:r>
      <w:proofErr w:type="spellStart"/>
      <w:r w:rsidRPr="003F45E9">
        <w:rPr>
          <w:lang w:val="da-DK"/>
        </w:rPr>
        <w:t>bl.a</w:t>
      </w:r>
      <w:proofErr w:type="spellEnd"/>
      <w:r w:rsidRPr="003F45E9">
        <w:rPr>
          <w:lang w:val="da-DK"/>
        </w:rPr>
        <w:t xml:space="preserve"> sæson på betalinger. </w:t>
      </w:r>
    </w:p>
    <w:p w:rsidR="00197100" w:rsidRPr="003F45E9" w:rsidRDefault="00197100">
      <w:pPr>
        <w:ind w:left="-5"/>
        <w:rPr>
          <w:lang w:val="da-DK"/>
        </w:rPr>
      </w:pPr>
      <w:r>
        <w:rPr>
          <w:noProof/>
          <w:lang w:val="de-DE" w:eastAsia="de-DE"/>
        </w:rPr>
        <w:drawing>
          <wp:inline distT="0" distB="0" distL="0" distR="0" wp14:anchorId="064E9218" wp14:editId="01095E40">
            <wp:extent cx="6291580" cy="796290"/>
            <wp:effectExtent l="0" t="0" r="0" b="381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stretch>
                      <a:fillRect/>
                    </a:stretch>
                  </pic:blipFill>
                  <pic:spPr>
                    <a:xfrm>
                      <a:off x="0" y="0"/>
                      <a:ext cx="6291580" cy="796290"/>
                    </a:xfrm>
                    <a:prstGeom prst="rect">
                      <a:avLst/>
                    </a:prstGeom>
                  </pic:spPr>
                </pic:pic>
              </a:graphicData>
            </a:graphic>
          </wp:inline>
        </w:drawing>
      </w:r>
    </w:p>
    <w:p w:rsidR="00160ED6" w:rsidRPr="003F45E9" w:rsidRDefault="003F45E9">
      <w:pPr>
        <w:spacing w:after="0" w:line="259" w:lineRule="auto"/>
        <w:ind w:left="0" w:firstLine="0"/>
        <w:rPr>
          <w:lang w:val="da-DK"/>
        </w:rPr>
      </w:pPr>
      <w:r w:rsidRPr="003F45E9">
        <w:rPr>
          <w:lang w:val="da-DK"/>
        </w:rPr>
        <w:t xml:space="preserve"> </w:t>
      </w:r>
    </w:p>
    <w:p w:rsidR="00160ED6" w:rsidRPr="003F45E9" w:rsidRDefault="003F45E9">
      <w:pPr>
        <w:ind w:left="-5"/>
        <w:rPr>
          <w:lang w:val="da-DK"/>
        </w:rPr>
      </w:pPr>
      <w:r w:rsidRPr="003F45E9">
        <w:rPr>
          <w:lang w:val="da-DK"/>
        </w:rPr>
        <w:t xml:space="preserve">Hovedlisten bruges til lister vedr. betalinger, bogføringer osv. </w:t>
      </w:r>
    </w:p>
    <w:p w:rsidR="00160ED6" w:rsidRPr="003F45E9" w:rsidRDefault="003F45E9">
      <w:pPr>
        <w:spacing w:after="108" w:line="259" w:lineRule="auto"/>
        <w:ind w:left="0" w:firstLine="0"/>
        <w:rPr>
          <w:lang w:val="da-DK"/>
        </w:rPr>
      </w:pPr>
      <w:r w:rsidRPr="003F45E9">
        <w:rPr>
          <w:rFonts w:ascii="Arial" w:eastAsia="Arial" w:hAnsi="Arial" w:cs="Arial"/>
          <w:sz w:val="20"/>
          <w:lang w:val="da-DK"/>
        </w:rPr>
        <w:t xml:space="preserve"> </w:t>
      </w:r>
    </w:p>
    <w:p w:rsidR="00160ED6" w:rsidRPr="00BA25E2" w:rsidRDefault="003F45E9" w:rsidP="00197100">
      <w:pPr>
        <w:pStyle w:val="Heading2"/>
        <w:ind w:left="-5"/>
        <w:rPr>
          <w:lang w:val="da-DK"/>
        </w:rPr>
      </w:pPr>
      <w:bookmarkStart w:id="20" w:name="_Toc469045275"/>
      <w:r w:rsidRPr="00BA25E2">
        <w:rPr>
          <w:lang w:val="da-DK"/>
        </w:rPr>
        <w:t>Booking</w:t>
      </w:r>
      <w:bookmarkEnd w:id="20"/>
      <w:r w:rsidRPr="00BA25E2">
        <w:rPr>
          <w:lang w:val="da-DK"/>
        </w:rPr>
        <w:t xml:space="preserve"> </w:t>
      </w:r>
    </w:p>
    <w:p w:rsidR="00160ED6" w:rsidRPr="003F45E9" w:rsidRDefault="003F45E9" w:rsidP="00197100">
      <w:pPr>
        <w:ind w:left="-5"/>
        <w:rPr>
          <w:lang w:val="da-DK"/>
        </w:rPr>
      </w:pPr>
      <w:r w:rsidRPr="003F45E9">
        <w:rPr>
          <w:lang w:val="da-DK"/>
        </w:rPr>
        <w:t xml:space="preserve">Booking er en hovedliste indeholdende bookinger foretaget i </w:t>
      </w:r>
      <w:proofErr w:type="spellStart"/>
      <w:r w:rsidR="00197100">
        <w:rPr>
          <w:lang w:val="da-DK"/>
        </w:rPr>
        <w:t>Speedadmin</w:t>
      </w:r>
      <w:proofErr w:type="spellEnd"/>
      <w:r w:rsidRPr="003F45E9">
        <w:rPr>
          <w:lang w:val="da-DK"/>
        </w:rPr>
        <w:t xml:space="preserve">. </w:t>
      </w:r>
      <w:r w:rsidR="00197100">
        <w:rPr>
          <w:lang w:val="da-DK"/>
        </w:rPr>
        <w:t xml:space="preserve">Der kan efterfølgende søges/filtreres på bookingtyper mm. </w:t>
      </w:r>
    </w:p>
    <w:p w:rsidR="00160ED6" w:rsidRPr="003F45E9" w:rsidRDefault="003F45E9">
      <w:pPr>
        <w:spacing w:after="0" w:line="259" w:lineRule="auto"/>
        <w:ind w:left="0" w:firstLine="0"/>
        <w:rPr>
          <w:lang w:val="da-DK"/>
        </w:rPr>
      </w:pPr>
      <w:r w:rsidRPr="003F45E9">
        <w:rPr>
          <w:rFonts w:ascii="Arial" w:eastAsia="Arial" w:hAnsi="Arial" w:cs="Arial"/>
          <w:sz w:val="20"/>
          <w:lang w:val="da-DK"/>
        </w:rPr>
        <w:t xml:space="preserve"> </w:t>
      </w:r>
    </w:p>
    <w:p w:rsidR="00160ED6" w:rsidRPr="003F45E9" w:rsidRDefault="003F45E9" w:rsidP="00197100">
      <w:pPr>
        <w:pStyle w:val="Heading2"/>
        <w:ind w:left="-5"/>
        <w:rPr>
          <w:lang w:val="da-DK"/>
        </w:rPr>
      </w:pPr>
      <w:bookmarkStart w:id="21" w:name="_Toc469045276"/>
      <w:r w:rsidRPr="003F45E9">
        <w:rPr>
          <w:lang w:val="da-DK"/>
        </w:rPr>
        <w:t>Booking Koncerter</w:t>
      </w:r>
      <w:bookmarkEnd w:id="21"/>
      <w:r w:rsidRPr="003F45E9">
        <w:rPr>
          <w:lang w:val="da-DK"/>
        </w:rPr>
        <w:t xml:space="preserve"> </w:t>
      </w:r>
    </w:p>
    <w:p w:rsidR="00160ED6" w:rsidRPr="003F45E9" w:rsidRDefault="00197100">
      <w:pPr>
        <w:ind w:left="-5"/>
        <w:rPr>
          <w:lang w:val="da-DK"/>
        </w:rPr>
      </w:pPr>
      <w:r>
        <w:rPr>
          <w:lang w:val="da-DK"/>
        </w:rPr>
        <w:t>Indholdet er delvis lig Bookinger, men det er her muligt at søge/filtrere på informationer lagt ind i koncertprogrammet.</w:t>
      </w:r>
    </w:p>
    <w:p w:rsidR="00160ED6" w:rsidRPr="003F45E9" w:rsidRDefault="003F45E9" w:rsidP="00197100">
      <w:pPr>
        <w:spacing w:after="0" w:line="259" w:lineRule="auto"/>
        <w:ind w:left="0" w:firstLine="0"/>
        <w:rPr>
          <w:lang w:val="da-DK"/>
        </w:rPr>
      </w:pPr>
      <w:r w:rsidRPr="003F45E9">
        <w:rPr>
          <w:lang w:val="da-DK"/>
        </w:rPr>
        <w:t xml:space="preserve"> </w:t>
      </w:r>
      <w:r w:rsidRPr="003F45E9">
        <w:rPr>
          <w:rFonts w:ascii="Tahoma" w:eastAsia="Tahoma" w:hAnsi="Tahoma" w:cs="Tahoma"/>
          <w:color w:val="4F81BD"/>
          <w:lang w:val="da-DK"/>
        </w:rPr>
        <w:t xml:space="preserve"> </w:t>
      </w:r>
    </w:p>
    <w:p w:rsidR="00160ED6" w:rsidRPr="00197100" w:rsidRDefault="00197100" w:rsidP="00197100">
      <w:pPr>
        <w:pStyle w:val="Heading2"/>
        <w:rPr>
          <w:lang w:val="da-DK"/>
        </w:rPr>
      </w:pPr>
      <w:bookmarkStart w:id="22" w:name="_Toc469045277"/>
      <w:r w:rsidRPr="00197100">
        <w:rPr>
          <w:lang w:val="da-DK"/>
        </w:rPr>
        <w:t>Elev</w:t>
      </w:r>
      <w:bookmarkEnd w:id="22"/>
      <w:r w:rsidR="003F45E9" w:rsidRPr="003F45E9">
        <w:rPr>
          <w:lang w:val="da-DK"/>
        </w:rPr>
        <w:t xml:space="preserve"> </w:t>
      </w:r>
    </w:p>
    <w:p w:rsidR="00160ED6" w:rsidRPr="003F45E9" w:rsidRDefault="003F45E9">
      <w:pPr>
        <w:ind w:left="-5"/>
        <w:rPr>
          <w:lang w:val="da-DK"/>
        </w:rPr>
      </w:pPr>
      <w:r w:rsidRPr="003F45E9">
        <w:rPr>
          <w:lang w:val="da-DK"/>
        </w:rPr>
        <w:t>Listen indeholder samtlige elever oprettet i systemet uden n</w:t>
      </w:r>
      <w:r w:rsidR="00197100">
        <w:rPr>
          <w:lang w:val="da-DK"/>
        </w:rPr>
        <w:t>ogen form for søgning/filtrering, både aktive og ikke a</w:t>
      </w:r>
      <w:r w:rsidRPr="003F45E9">
        <w:rPr>
          <w:lang w:val="da-DK"/>
        </w:rPr>
        <w:t xml:space="preserve">ktive elever, samt elever der har stået på venteliste. </w:t>
      </w:r>
    </w:p>
    <w:p w:rsidR="00160ED6" w:rsidRPr="003F45E9" w:rsidRDefault="003F45E9" w:rsidP="00197100">
      <w:pPr>
        <w:spacing w:after="0" w:line="259" w:lineRule="auto"/>
        <w:ind w:left="0" w:firstLine="0"/>
        <w:rPr>
          <w:lang w:val="da-DK"/>
        </w:rPr>
      </w:pPr>
      <w:r w:rsidRPr="003F45E9">
        <w:rPr>
          <w:lang w:val="da-DK"/>
        </w:rPr>
        <w:t xml:space="preserve">  </w:t>
      </w:r>
    </w:p>
    <w:p w:rsidR="00160ED6" w:rsidRPr="00BA25E2" w:rsidRDefault="003F45E9" w:rsidP="00197100">
      <w:pPr>
        <w:pStyle w:val="Heading2"/>
        <w:ind w:left="-5"/>
        <w:rPr>
          <w:lang w:val="da-DK"/>
        </w:rPr>
      </w:pPr>
      <w:bookmarkStart w:id="23" w:name="_Toc469045278"/>
      <w:r w:rsidRPr="00BA25E2">
        <w:rPr>
          <w:lang w:val="da-DK"/>
        </w:rPr>
        <w:t>Elev Spørgsmål</w:t>
      </w:r>
      <w:bookmarkEnd w:id="23"/>
      <w:r w:rsidRPr="00BA25E2">
        <w:rPr>
          <w:lang w:val="da-DK"/>
        </w:rPr>
        <w:t xml:space="preserve"> </w:t>
      </w:r>
    </w:p>
    <w:p w:rsidR="00160ED6" w:rsidRDefault="003F45E9" w:rsidP="00197100">
      <w:pPr>
        <w:rPr>
          <w:lang w:val="da-DK"/>
        </w:rPr>
      </w:pPr>
      <w:r w:rsidRPr="003F45E9">
        <w:rPr>
          <w:lang w:val="da-DK"/>
        </w:rPr>
        <w:t xml:space="preserve">Listen muliggør søgning/filtrering på brugerdefinerede spørgsmål der stilles i forbindelse med </w:t>
      </w:r>
      <w:proofErr w:type="spellStart"/>
      <w:r w:rsidRPr="003F45E9">
        <w:rPr>
          <w:lang w:val="da-DK"/>
        </w:rPr>
        <w:t>Nytilmelding</w:t>
      </w:r>
      <w:proofErr w:type="spellEnd"/>
      <w:r w:rsidRPr="003F45E9">
        <w:rPr>
          <w:lang w:val="da-DK"/>
        </w:rPr>
        <w:t xml:space="preserve"> og Gentilmelding. </w:t>
      </w:r>
    </w:p>
    <w:p w:rsidR="00197100" w:rsidRPr="003F45E9" w:rsidRDefault="00197100" w:rsidP="00197100">
      <w:pPr>
        <w:rPr>
          <w:lang w:val="da-DK"/>
        </w:rPr>
      </w:pPr>
    </w:p>
    <w:p w:rsidR="00197100" w:rsidRPr="00197100" w:rsidRDefault="003F45E9" w:rsidP="00197100">
      <w:pPr>
        <w:pStyle w:val="Heading2"/>
        <w:ind w:left="-5"/>
        <w:rPr>
          <w:lang w:val="da-DK"/>
        </w:rPr>
      </w:pPr>
      <w:r w:rsidRPr="003F45E9">
        <w:rPr>
          <w:lang w:val="da-DK"/>
        </w:rPr>
        <w:t xml:space="preserve"> </w:t>
      </w:r>
      <w:bookmarkStart w:id="24" w:name="_Toc469045279"/>
      <w:r w:rsidR="00197100" w:rsidRPr="00197100">
        <w:rPr>
          <w:lang w:val="da-DK"/>
        </w:rPr>
        <w:t xml:space="preserve">Elev Spørgsmål </w:t>
      </w:r>
      <w:r w:rsidR="00197100">
        <w:rPr>
          <w:lang w:val="da-DK"/>
        </w:rPr>
        <w:t>(Udmeldelse)</w:t>
      </w:r>
      <w:bookmarkEnd w:id="24"/>
    </w:p>
    <w:p w:rsidR="00197100" w:rsidRPr="003F45E9" w:rsidRDefault="00197100" w:rsidP="00197100">
      <w:pPr>
        <w:rPr>
          <w:lang w:val="da-DK"/>
        </w:rPr>
      </w:pPr>
      <w:r w:rsidRPr="003F45E9">
        <w:rPr>
          <w:lang w:val="da-DK"/>
        </w:rPr>
        <w:t xml:space="preserve">Listen muliggør søgning/filtrering på brugerdefinerede spørgsmål der stilles </w:t>
      </w:r>
      <w:r>
        <w:rPr>
          <w:lang w:val="da-DK"/>
        </w:rPr>
        <w:t xml:space="preserve">ved udmeldelse via </w:t>
      </w:r>
      <w:proofErr w:type="spellStart"/>
      <w:r>
        <w:rPr>
          <w:lang w:val="da-DK"/>
        </w:rPr>
        <w:t>Speedadmin</w:t>
      </w:r>
      <w:proofErr w:type="spellEnd"/>
      <w:r>
        <w:rPr>
          <w:lang w:val="da-DK"/>
        </w:rPr>
        <w:t>.</w:t>
      </w:r>
    </w:p>
    <w:p w:rsidR="00160ED6" w:rsidRPr="003F45E9" w:rsidRDefault="00160ED6">
      <w:pPr>
        <w:spacing w:after="68" w:line="259" w:lineRule="auto"/>
        <w:ind w:left="0" w:firstLine="0"/>
        <w:rPr>
          <w:lang w:val="da-DK"/>
        </w:rPr>
      </w:pPr>
    </w:p>
    <w:p w:rsidR="00160ED6" w:rsidRPr="00BA25E2" w:rsidRDefault="003F45E9" w:rsidP="00197100">
      <w:pPr>
        <w:pStyle w:val="Heading2"/>
        <w:ind w:left="-5"/>
        <w:rPr>
          <w:lang w:val="da-DK"/>
        </w:rPr>
      </w:pPr>
      <w:bookmarkStart w:id="25" w:name="_Toc469045280"/>
      <w:r w:rsidRPr="00BA25E2">
        <w:rPr>
          <w:lang w:val="da-DK"/>
        </w:rPr>
        <w:t>Gentilmelding</w:t>
      </w:r>
      <w:bookmarkEnd w:id="25"/>
      <w:r w:rsidRPr="00BA25E2">
        <w:rPr>
          <w:lang w:val="da-DK"/>
        </w:rPr>
        <w:t xml:space="preserve"> </w:t>
      </w:r>
    </w:p>
    <w:p w:rsidR="00160ED6" w:rsidRPr="003F45E9" w:rsidRDefault="003F45E9">
      <w:pPr>
        <w:ind w:left="-5"/>
        <w:rPr>
          <w:lang w:val="da-DK"/>
        </w:rPr>
      </w:pPr>
      <w:r w:rsidRPr="003F45E9">
        <w:rPr>
          <w:lang w:val="da-DK"/>
        </w:rPr>
        <w:t xml:space="preserve">Listen refererer til Standardlisten Gentilmelding, dvs. der kan laves brugerdefinerede lister baseret på de valg elever har foretaget i forbindelse med Gentilmelding </w:t>
      </w:r>
    </w:p>
    <w:p w:rsidR="00160ED6" w:rsidRPr="003F45E9" w:rsidRDefault="003F45E9" w:rsidP="00197100">
      <w:pPr>
        <w:spacing w:after="0" w:line="259" w:lineRule="auto"/>
        <w:ind w:left="0" w:firstLine="0"/>
        <w:rPr>
          <w:lang w:val="da-DK"/>
        </w:rPr>
      </w:pPr>
      <w:r w:rsidRPr="003F45E9">
        <w:rPr>
          <w:lang w:val="da-DK"/>
        </w:rPr>
        <w:t xml:space="preserve">  </w:t>
      </w:r>
    </w:p>
    <w:p w:rsidR="00197100" w:rsidRPr="00BA25E2" w:rsidRDefault="003F45E9" w:rsidP="00197100">
      <w:pPr>
        <w:pStyle w:val="Heading2"/>
        <w:ind w:left="-5"/>
        <w:rPr>
          <w:lang w:val="da-DK"/>
        </w:rPr>
      </w:pPr>
      <w:bookmarkStart w:id="26" w:name="_Toc469045281"/>
      <w:r w:rsidRPr="00BA25E2">
        <w:rPr>
          <w:lang w:val="da-DK"/>
        </w:rPr>
        <w:t>Global Afdeling</w:t>
      </w:r>
      <w:bookmarkEnd w:id="26"/>
    </w:p>
    <w:p w:rsidR="00160ED6" w:rsidRPr="003F45E9" w:rsidRDefault="003F45E9">
      <w:pPr>
        <w:ind w:left="-5" w:right="510"/>
        <w:rPr>
          <w:lang w:val="da-DK"/>
        </w:rPr>
      </w:pPr>
      <w:r w:rsidRPr="003F45E9">
        <w:rPr>
          <w:lang w:val="da-DK"/>
        </w:rPr>
        <w:t xml:space="preserve">Listen indeholder lærere og elever i forbindelse med globale samarbejder, eks. MGK samarbejde. For at kunne benytte listen skal Globale Rettigheder være tildelt, samt den skole man er logget ind i være medlem af et globalt samarbejde. </w:t>
      </w:r>
    </w:p>
    <w:p w:rsidR="00160ED6" w:rsidRPr="003F45E9" w:rsidRDefault="003F45E9" w:rsidP="00197100">
      <w:pPr>
        <w:spacing w:after="0" w:line="259" w:lineRule="auto"/>
        <w:ind w:left="0" w:firstLine="0"/>
        <w:rPr>
          <w:lang w:val="da-DK"/>
        </w:rPr>
      </w:pPr>
      <w:r w:rsidRPr="003F45E9">
        <w:rPr>
          <w:lang w:val="da-DK"/>
        </w:rPr>
        <w:t xml:space="preserve">  </w:t>
      </w:r>
    </w:p>
    <w:p w:rsidR="00160ED6" w:rsidRPr="00197100" w:rsidRDefault="003F45E9">
      <w:pPr>
        <w:pStyle w:val="Heading2"/>
        <w:ind w:left="-5"/>
        <w:rPr>
          <w:lang w:val="da-DK"/>
        </w:rPr>
      </w:pPr>
      <w:bookmarkStart w:id="27" w:name="_Toc469045282"/>
      <w:r w:rsidRPr="00197100">
        <w:rPr>
          <w:lang w:val="da-DK"/>
        </w:rPr>
        <w:t>Indbetalinger</w:t>
      </w:r>
      <w:bookmarkEnd w:id="27"/>
    </w:p>
    <w:p w:rsidR="00197100" w:rsidRPr="003F45E9" w:rsidRDefault="003F45E9" w:rsidP="00197100">
      <w:pPr>
        <w:ind w:left="-5"/>
        <w:rPr>
          <w:lang w:val="da-DK"/>
        </w:rPr>
        <w:sectPr w:rsidR="00197100" w:rsidRPr="003F45E9">
          <w:headerReference w:type="even" r:id="rId32"/>
          <w:headerReference w:type="default" r:id="rId33"/>
          <w:footerReference w:type="even" r:id="rId34"/>
          <w:footerReference w:type="default" r:id="rId35"/>
          <w:headerReference w:type="first" r:id="rId36"/>
          <w:footerReference w:type="first" r:id="rId37"/>
          <w:pgSz w:w="11904" w:h="16838"/>
          <w:pgMar w:top="848" w:right="863" w:bottom="918" w:left="1133" w:header="1133" w:footer="709" w:gutter="0"/>
          <w:cols w:space="720"/>
        </w:sectPr>
      </w:pPr>
      <w:r w:rsidRPr="003F45E9">
        <w:rPr>
          <w:lang w:val="da-DK"/>
        </w:rPr>
        <w:t xml:space="preserve">Listen indeholder oplysninger i forbindelse med brug af FI-kort, og bruges til forskellige </w:t>
      </w:r>
      <w:proofErr w:type="spellStart"/>
      <w:r w:rsidRPr="003F45E9">
        <w:rPr>
          <w:lang w:val="da-DK"/>
        </w:rPr>
        <w:t>list</w:t>
      </w:r>
      <w:r w:rsidR="00197100">
        <w:rPr>
          <w:lang w:val="da-DK"/>
        </w:rPr>
        <w:t>ninger</w:t>
      </w:r>
      <w:proofErr w:type="spellEnd"/>
      <w:r w:rsidR="00197100">
        <w:rPr>
          <w:lang w:val="da-DK"/>
        </w:rPr>
        <w:t xml:space="preserve"> af indbetalt opkrævning.</w:t>
      </w:r>
    </w:p>
    <w:p w:rsidR="00160ED6" w:rsidRPr="00197100" w:rsidRDefault="003F45E9" w:rsidP="00197100">
      <w:pPr>
        <w:pStyle w:val="Heading2"/>
        <w:ind w:left="-5"/>
        <w:rPr>
          <w:lang w:val="da-DK"/>
        </w:rPr>
      </w:pPr>
      <w:bookmarkStart w:id="28" w:name="_Toc469045283"/>
      <w:r w:rsidRPr="00197100">
        <w:rPr>
          <w:lang w:val="da-DK"/>
        </w:rPr>
        <w:lastRenderedPageBreak/>
        <w:t>Instrument</w:t>
      </w:r>
      <w:bookmarkEnd w:id="28"/>
      <w:r w:rsidRPr="00197100">
        <w:rPr>
          <w:lang w:val="da-DK"/>
        </w:rPr>
        <w:t xml:space="preserve"> </w:t>
      </w:r>
    </w:p>
    <w:p w:rsidR="00160ED6" w:rsidRPr="003F45E9" w:rsidRDefault="003F45E9">
      <w:pPr>
        <w:ind w:left="-5"/>
        <w:rPr>
          <w:lang w:val="da-DK"/>
        </w:rPr>
      </w:pPr>
      <w:r w:rsidRPr="003F45E9">
        <w:rPr>
          <w:lang w:val="da-DK"/>
        </w:rPr>
        <w:t>Listen indeholder oplysninger omkring instrumenter</w:t>
      </w:r>
      <w:r w:rsidR="00197100">
        <w:rPr>
          <w:lang w:val="da-DK"/>
        </w:rPr>
        <w:t xml:space="preserve"> registreret i </w:t>
      </w:r>
      <w:proofErr w:type="spellStart"/>
      <w:r w:rsidR="00197100">
        <w:rPr>
          <w:lang w:val="da-DK"/>
        </w:rPr>
        <w:t>Speedadmin</w:t>
      </w:r>
      <w:proofErr w:type="spellEnd"/>
      <w:r w:rsidRPr="003F45E9">
        <w:rPr>
          <w:lang w:val="da-DK"/>
        </w:rPr>
        <w:t xml:space="preserve">. </w:t>
      </w:r>
      <w:r w:rsidR="00197100">
        <w:rPr>
          <w:lang w:val="da-DK"/>
        </w:rPr>
        <w:t>Det er også muligt at søge/filtrere på lånere mm.</w:t>
      </w:r>
    </w:p>
    <w:p w:rsidR="00160ED6" w:rsidRPr="003F45E9" w:rsidRDefault="003F45E9" w:rsidP="00197100">
      <w:pPr>
        <w:spacing w:after="0" w:line="259" w:lineRule="auto"/>
        <w:ind w:left="0" w:firstLine="0"/>
        <w:rPr>
          <w:lang w:val="da-DK"/>
        </w:rPr>
      </w:pPr>
      <w:r w:rsidRPr="003F45E9">
        <w:rPr>
          <w:lang w:val="da-DK"/>
        </w:rPr>
        <w:t xml:space="preserve"> </w:t>
      </w:r>
      <w:r w:rsidRPr="003F45E9">
        <w:rPr>
          <w:b/>
          <w:color w:val="365F91"/>
          <w:sz w:val="28"/>
          <w:lang w:val="da-DK"/>
        </w:rPr>
        <w:t xml:space="preserve"> </w:t>
      </w:r>
    </w:p>
    <w:p w:rsidR="00160ED6" w:rsidRPr="00197100" w:rsidRDefault="003F45E9" w:rsidP="00197100">
      <w:pPr>
        <w:pStyle w:val="Heading2"/>
        <w:ind w:left="-5"/>
        <w:rPr>
          <w:lang w:val="da-DK"/>
        </w:rPr>
      </w:pPr>
      <w:bookmarkStart w:id="29" w:name="_Toc469045284"/>
      <w:r w:rsidRPr="00197100">
        <w:rPr>
          <w:lang w:val="da-DK"/>
        </w:rPr>
        <w:t>Lærer</w:t>
      </w:r>
      <w:bookmarkEnd w:id="29"/>
      <w:r w:rsidRPr="00197100">
        <w:rPr>
          <w:lang w:val="da-DK"/>
        </w:rPr>
        <w:t xml:space="preserve"> </w:t>
      </w:r>
    </w:p>
    <w:p w:rsidR="00160ED6" w:rsidRPr="003F45E9" w:rsidRDefault="003F45E9" w:rsidP="00197100">
      <w:pPr>
        <w:ind w:left="-5"/>
        <w:rPr>
          <w:lang w:val="da-DK"/>
        </w:rPr>
      </w:pPr>
      <w:r w:rsidRPr="003F45E9">
        <w:rPr>
          <w:lang w:val="da-DK"/>
        </w:rPr>
        <w:t xml:space="preserve">Listen indeholder </w:t>
      </w:r>
      <w:r w:rsidR="00197100">
        <w:rPr>
          <w:lang w:val="da-DK"/>
        </w:rPr>
        <w:t xml:space="preserve">alle lærere registreret i </w:t>
      </w:r>
      <w:proofErr w:type="spellStart"/>
      <w:r w:rsidR="00197100">
        <w:rPr>
          <w:lang w:val="da-DK"/>
        </w:rPr>
        <w:t>Speedadmin</w:t>
      </w:r>
      <w:proofErr w:type="spellEnd"/>
      <w:r w:rsidR="00197100">
        <w:rPr>
          <w:lang w:val="da-DK"/>
        </w:rPr>
        <w:t>. Der filtreres som standard på aktive lærer.</w:t>
      </w:r>
    </w:p>
    <w:p w:rsidR="00160ED6" w:rsidRPr="003F45E9" w:rsidRDefault="003F45E9">
      <w:pPr>
        <w:spacing w:after="110" w:line="259" w:lineRule="auto"/>
        <w:ind w:left="0" w:firstLine="0"/>
        <w:rPr>
          <w:lang w:val="da-DK"/>
        </w:rPr>
      </w:pPr>
      <w:r w:rsidRPr="003F45E9">
        <w:rPr>
          <w:rFonts w:ascii="Arial" w:eastAsia="Arial" w:hAnsi="Arial" w:cs="Arial"/>
          <w:sz w:val="20"/>
          <w:lang w:val="da-DK"/>
        </w:rPr>
        <w:t xml:space="preserve"> </w:t>
      </w:r>
    </w:p>
    <w:p w:rsidR="00160ED6" w:rsidRPr="00197100" w:rsidRDefault="003F45E9" w:rsidP="00197100">
      <w:pPr>
        <w:pStyle w:val="Heading2"/>
        <w:ind w:left="-5"/>
        <w:rPr>
          <w:lang w:val="da-DK"/>
        </w:rPr>
      </w:pPr>
      <w:bookmarkStart w:id="30" w:name="_Toc469045285"/>
      <w:r w:rsidRPr="00197100">
        <w:rPr>
          <w:lang w:val="da-DK"/>
        </w:rPr>
        <w:t>Node</w:t>
      </w:r>
      <w:bookmarkEnd w:id="30"/>
      <w:r w:rsidRPr="00197100">
        <w:rPr>
          <w:lang w:val="da-DK"/>
        </w:rPr>
        <w:t xml:space="preserve"> </w:t>
      </w:r>
    </w:p>
    <w:p w:rsidR="00160ED6" w:rsidRPr="003F45E9" w:rsidRDefault="003F45E9">
      <w:pPr>
        <w:ind w:left="-5"/>
        <w:rPr>
          <w:lang w:val="da-DK"/>
        </w:rPr>
      </w:pPr>
      <w:r w:rsidRPr="003F45E9">
        <w:rPr>
          <w:lang w:val="da-DK"/>
        </w:rPr>
        <w:t xml:space="preserve">Listen indeholder Noder oprettet i nodebiblioteket. </w:t>
      </w:r>
    </w:p>
    <w:p w:rsidR="00160ED6" w:rsidRPr="003F45E9" w:rsidRDefault="003F45E9" w:rsidP="00197100">
      <w:pPr>
        <w:spacing w:after="0" w:line="259" w:lineRule="auto"/>
        <w:ind w:left="0" w:firstLine="0"/>
        <w:rPr>
          <w:lang w:val="da-DK"/>
        </w:rPr>
      </w:pPr>
      <w:r w:rsidRPr="003F45E9">
        <w:rPr>
          <w:lang w:val="da-DK"/>
        </w:rPr>
        <w:t xml:space="preserve">  </w:t>
      </w:r>
    </w:p>
    <w:p w:rsidR="00160ED6" w:rsidRPr="00197100" w:rsidRDefault="003F45E9" w:rsidP="00197100">
      <w:pPr>
        <w:pStyle w:val="Heading2"/>
        <w:ind w:left="-5"/>
        <w:rPr>
          <w:lang w:val="da-DK"/>
        </w:rPr>
      </w:pPr>
      <w:bookmarkStart w:id="31" w:name="_Toc469045286"/>
      <w:r w:rsidRPr="00197100">
        <w:rPr>
          <w:lang w:val="da-DK"/>
        </w:rPr>
        <w:t>Sammenspil</w:t>
      </w:r>
      <w:bookmarkEnd w:id="31"/>
      <w:r w:rsidRPr="00197100">
        <w:rPr>
          <w:lang w:val="da-DK"/>
        </w:rPr>
        <w:t xml:space="preserve"> </w:t>
      </w:r>
    </w:p>
    <w:p w:rsidR="00160ED6" w:rsidRPr="003F45E9" w:rsidRDefault="003F45E9">
      <w:pPr>
        <w:ind w:left="-5"/>
        <w:rPr>
          <w:lang w:val="da-DK"/>
        </w:rPr>
      </w:pPr>
      <w:r w:rsidRPr="003F45E9">
        <w:rPr>
          <w:lang w:val="da-DK"/>
        </w:rPr>
        <w:t xml:space="preserve">Listen indeholder </w:t>
      </w:r>
      <w:r w:rsidR="00197100">
        <w:rPr>
          <w:lang w:val="da-DK"/>
        </w:rPr>
        <w:t>information om alle sammenspilshold, samt deres tildelte ressourcer.</w:t>
      </w:r>
    </w:p>
    <w:p w:rsidR="00160ED6" w:rsidRPr="003F45E9" w:rsidRDefault="003F45E9" w:rsidP="00197100">
      <w:pPr>
        <w:spacing w:after="0" w:line="259" w:lineRule="auto"/>
        <w:ind w:left="0" w:firstLine="0"/>
        <w:rPr>
          <w:lang w:val="da-DK"/>
        </w:rPr>
      </w:pPr>
      <w:r w:rsidRPr="003F45E9">
        <w:rPr>
          <w:lang w:val="da-DK"/>
        </w:rPr>
        <w:t xml:space="preserve">  </w:t>
      </w:r>
    </w:p>
    <w:p w:rsidR="00160ED6" w:rsidRPr="00197100" w:rsidRDefault="003F45E9" w:rsidP="00197100">
      <w:pPr>
        <w:pStyle w:val="Heading2"/>
        <w:ind w:left="-5"/>
        <w:rPr>
          <w:lang w:val="da-DK"/>
        </w:rPr>
      </w:pPr>
      <w:bookmarkStart w:id="32" w:name="_Toc469045287"/>
      <w:r w:rsidRPr="00197100">
        <w:rPr>
          <w:lang w:val="da-DK"/>
        </w:rPr>
        <w:t>Takst</w:t>
      </w:r>
      <w:bookmarkEnd w:id="32"/>
      <w:r w:rsidRPr="00197100">
        <w:rPr>
          <w:lang w:val="da-DK"/>
        </w:rPr>
        <w:t xml:space="preserve"> </w:t>
      </w:r>
    </w:p>
    <w:p w:rsidR="00197100" w:rsidRDefault="003F45E9" w:rsidP="00197100">
      <w:pPr>
        <w:ind w:left="-5"/>
        <w:rPr>
          <w:lang w:val="da-DK"/>
        </w:rPr>
      </w:pPr>
      <w:r w:rsidRPr="003F45E9">
        <w:rPr>
          <w:lang w:val="da-DK"/>
        </w:rPr>
        <w:t>Listen indeholder oplys</w:t>
      </w:r>
      <w:r w:rsidR="00197100">
        <w:rPr>
          <w:lang w:val="da-DK"/>
        </w:rPr>
        <w:t>ning i forbindelse med takster. Både standardinformation og rater, samt taksterne tilknytning til undervisningstilbud</w:t>
      </w:r>
    </w:p>
    <w:p w:rsidR="00197100" w:rsidRPr="003F45E9" w:rsidRDefault="00197100" w:rsidP="00197100">
      <w:pPr>
        <w:spacing w:after="0" w:line="259" w:lineRule="auto"/>
        <w:ind w:left="0" w:firstLine="0"/>
        <w:rPr>
          <w:lang w:val="da-DK"/>
        </w:rPr>
      </w:pPr>
    </w:p>
    <w:p w:rsidR="00197100" w:rsidRPr="00197100" w:rsidRDefault="00197100" w:rsidP="00197100">
      <w:pPr>
        <w:pStyle w:val="Heading2"/>
        <w:ind w:left="-5"/>
        <w:rPr>
          <w:lang w:val="da-DK"/>
        </w:rPr>
      </w:pPr>
      <w:bookmarkStart w:id="33" w:name="_Toc469045288"/>
      <w:r>
        <w:rPr>
          <w:lang w:val="da-DK"/>
        </w:rPr>
        <w:t>Undervisningstilbud</w:t>
      </w:r>
      <w:bookmarkEnd w:id="33"/>
    </w:p>
    <w:p w:rsidR="00197100" w:rsidRDefault="00197100" w:rsidP="00197100">
      <w:pPr>
        <w:spacing w:after="0" w:line="259" w:lineRule="auto"/>
        <w:ind w:left="0" w:firstLine="0"/>
        <w:rPr>
          <w:lang w:val="da-DK"/>
        </w:rPr>
      </w:pPr>
      <w:r>
        <w:rPr>
          <w:lang w:val="da-DK"/>
        </w:rPr>
        <w:t>Listen indeholder information over alle Undervisningstilbud oprettet samt de valg der er angivet på disse.</w:t>
      </w:r>
    </w:p>
    <w:p w:rsidR="00160ED6" w:rsidRPr="003F45E9" w:rsidRDefault="003F45E9" w:rsidP="00197100">
      <w:pPr>
        <w:spacing w:after="0" w:line="259" w:lineRule="auto"/>
        <w:ind w:left="0" w:firstLine="0"/>
        <w:rPr>
          <w:lang w:val="da-DK"/>
        </w:rPr>
      </w:pPr>
      <w:r w:rsidRPr="003F45E9">
        <w:rPr>
          <w:lang w:val="da-DK"/>
        </w:rPr>
        <w:t xml:space="preserve">  </w:t>
      </w:r>
    </w:p>
    <w:p w:rsidR="00160ED6" w:rsidRPr="00197100" w:rsidRDefault="003F45E9" w:rsidP="00197100">
      <w:pPr>
        <w:pStyle w:val="Heading2"/>
        <w:ind w:left="-5"/>
        <w:rPr>
          <w:lang w:val="da-DK"/>
        </w:rPr>
      </w:pPr>
      <w:bookmarkStart w:id="34" w:name="_Toc469045289"/>
      <w:r w:rsidRPr="00197100">
        <w:rPr>
          <w:lang w:val="da-DK"/>
        </w:rPr>
        <w:t>Venteliste</w:t>
      </w:r>
      <w:bookmarkEnd w:id="34"/>
      <w:r w:rsidRPr="00197100">
        <w:rPr>
          <w:lang w:val="da-DK"/>
        </w:rPr>
        <w:t xml:space="preserve"> </w:t>
      </w:r>
    </w:p>
    <w:p w:rsidR="00160ED6" w:rsidRPr="003F45E9" w:rsidRDefault="003F45E9">
      <w:pPr>
        <w:ind w:left="-5"/>
        <w:rPr>
          <w:lang w:val="da-DK"/>
        </w:rPr>
      </w:pPr>
      <w:r w:rsidRPr="003F45E9">
        <w:rPr>
          <w:lang w:val="da-DK"/>
        </w:rPr>
        <w:t xml:space="preserve">Listen indeholder elever der er </w:t>
      </w:r>
      <w:proofErr w:type="spellStart"/>
      <w:r w:rsidRPr="003F45E9">
        <w:rPr>
          <w:lang w:val="da-DK"/>
        </w:rPr>
        <w:t>registreteret</w:t>
      </w:r>
      <w:proofErr w:type="spellEnd"/>
      <w:r w:rsidRPr="003F45E9">
        <w:rPr>
          <w:lang w:val="da-DK"/>
        </w:rPr>
        <w:t xml:space="preserve"> på ventelisten. Dette gælder både elever der er aktive på ventelisten samt elever der ikke længere er aktive på ventelisten. </w:t>
      </w:r>
    </w:p>
    <w:p w:rsidR="00160ED6" w:rsidRPr="003F45E9" w:rsidRDefault="003F45E9">
      <w:pPr>
        <w:spacing w:after="0" w:line="259" w:lineRule="auto"/>
        <w:ind w:left="0" w:firstLine="0"/>
        <w:rPr>
          <w:lang w:val="da-DK"/>
        </w:rPr>
      </w:pPr>
      <w:r w:rsidRPr="003F45E9">
        <w:rPr>
          <w:lang w:val="da-DK"/>
        </w:rPr>
        <w:t xml:space="preserve"> </w:t>
      </w:r>
      <w:r w:rsidR="00197100">
        <w:rPr>
          <w:noProof/>
          <w:lang w:val="de-DE" w:eastAsia="de-DE"/>
        </w:rPr>
        <w:drawing>
          <wp:inline distT="0" distB="0" distL="0" distR="0" wp14:anchorId="4E9C9B18" wp14:editId="21A5EE79">
            <wp:extent cx="6285865" cy="677545"/>
            <wp:effectExtent l="0" t="0" r="635" b="8255"/>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
                    <a:stretch>
                      <a:fillRect/>
                    </a:stretch>
                  </pic:blipFill>
                  <pic:spPr>
                    <a:xfrm>
                      <a:off x="0" y="0"/>
                      <a:ext cx="6285865" cy="677545"/>
                    </a:xfrm>
                    <a:prstGeom prst="rect">
                      <a:avLst/>
                    </a:prstGeom>
                  </pic:spPr>
                </pic:pic>
              </a:graphicData>
            </a:graphic>
          </wp:inline>
        </w:drawing>
      </w:r>
    </w:p>
    <w:p w:rsidR="00197100" w:rsidRPr="00197100" w:rsidRDefault="003F45E9" w:rsidP="00197100">
      <w:pPr>
        <w:spacing w:after="73" w:line="259" w:lineRule="auto"/>
        <w:ind w:left="0" w:firstLine="0"/>
        <w:rPr>
          <w:rFonts w:ascii="Arial" w:eastAsia="Arial" w:hAnsi="Arial" w:cs="Arial"/>
          <w:sz w:val="20"/>
          <w:lang w:val="da-DK"/>
        </w:rPr>
      </w:pPr>
      <w:r w:rsidRPr="003F45E9">
        <w:rPr>
          <w:lang w:val="da-DK"/>
        </w:rPr>
        <w:t xml:space="preserve">  </w:t>
      </w:r>
      <w:r w:rsidRPr="003F45E9">
        <w:rPr>
          <w:rFonts w:ascii="Arial" w:eastAsia="Arial" w:hAnsi="Arial" w:cs="Arial"/>
          <w:sz w:val="20"/>
          <w:lang w:val="da-DK"/>
        </w:rPr>
        <w:t xml:space="preserve"> </w:t>
      </w:r>
    </w:p>
    <w:p w:rsidR="00197100" w:rsidRDefault="00197100">
      <w:pPr>
        <w:spacing w:after="160" w:line="259" w:lineRule="auto"/>
        <w:ind w:left="0" w:firstLine="0"/>
        <w:rPr>
          <w:rFonts w:ascii="Tahoma" w:eastAsia="Tahoma" w:hAnsi="Tahoma" w:cs="Tahoma"/>
          <w:b/>
          <w:color w:val="365F91"/>
          <w:sz w:val="28"/>
          <w:lang w:val="da-DK"/>
        </w:rPr>
      </w:pPr>
    </w:p>
    <w:p w:rsidR="00197100" w:rsidRDefault="00197100">
      <w:pPr>
        <w:spacing w:after="160" w:line="259" w:lineRule="auto"/>
        <w:ind w:left="0" w:firstLine="0"/>
        <w:rPr>
          <w:rFonts w:ascii="Tahoma" w:eastAsia="Tahoma" w:hAnsi="Tahoma" w:cs="Tahoma"/>
          <w:b/>
          <w:color w:val="365F91"/>
          <w:sz w:val="28"/>
        </w:rPr>
      </w:pPr>
      <w:r>
        <w:br w:type="page"/>
      </w:r>
    </w:p>
    <w:p w:rsidR="00160ED6" w:rsidRDefault="003F45E9" w:rsidP="00197100">
      <w:pPr>
        <w:pStyle w:val="Heading1"/>
        <w:numPr>
          <w:ilvl w:val="0"/>
          <w:numId w:val="15"/>
        </w:numPr>
      </w:pPr>
      <w:bookmarkStart w:id="35" w:name="_Toc469045290"/>
      <w:proofErr w:type="spellStart"/>
      <w:r>
        <w:lastRenderedPageBreak/>
        <w:t>Felter</w:t>
      </w:r>
      <w:bookmarkEnd w:id="35"/>
      <w:proofErr w:type="spellEnd"/>
      <w:r>
        <w:t xml:space="preserve"> </w:t>
      </w:r>
    </w:p>
    <w:p w:rsidR="00160ED6" w:rsidRDefault="003F45E9" w:rsidP="00197100">
      <w:pPr>
        <w:spacing w:after="0" w:line="259" w:lineRule="auto"/>
        <w:ind w:left="-29" w:right="-51" w:firstLine="0"/>
      </w:pPr>
      <w:r>
        <w:rPr>
          <w:noProof/>
          <w:lang w:val="de-DE" w:eastAsia="de-DE"/>
        </w:rPr>
        <mc:AlternateContent>
          <mc:Choice Requires="wpg">
            <w:drawing>
              <wp:inline distT="0" distB="0" distL="0" distR="0">
                <wp:extent cx="6336792" cy="9144"/>
                <wp:effectExtent l="0" t="0" r="0" b="0"/>
                <wp:docPr id="16483" name="Group 16483"/>
                <wp:cNvGraphicFramePr/>
                <a:graphic xmlns:a="http://schemas.openxmlformats.org/drawingml/2006/main">
                  <a:graphicData uri="http://schemas.microsoft.com/office/word/2010/wordprocessingGroup">
                    <wpg:wgp>
                      <wpg:cNvGrpSpPr/>
                      <wpg:grpSpPr>
                        <a:xfrm>
                          <a:off x="0" y="0"/>
                          <a:ext cx="6336792" cy="9144"/>
                          <a:chOff x="0" y="0"/>
                          <a:chExt cx="6336792" cy="9144"/>
                        </a:xfrm>
                      </wpg:grpSpPr>
                      <wps:wsp>
                        <wps:cNvPr id="20209" name="Shape 20209"/>
                        <wps:cNvSpPr/>
                        <wps:spPr>
                          <a:xfrm>
                            <a:off x="0" y="0"/>
                            <a:ext cx="6336792" cy="9144"/>
                          </a:xfrm>
                          <a:custGeom>
                            <a:avLst/>
                            <a:gdLst/>
                            <a:ahLst/>
                            <a:cxnLst/>
                            <a:rect l="0" t="0" r="0" b="0"/>
                            <a:pathLst>
                              <a:path w="6336792" h="9144">
                                <a:moveTo>
                                  <a:pt x="0" y="0"/>
                                </a:moveTo>
                                <a:lnTo>
                                  <a:pt x="6336792" y="0"/>
                                </a:lnTo>
                                <a:lnTo>
                                  <a:pt x="6336792" y="9144"/>
                                </a:lnTo>
                                <a:lnTo>
                                  <a:pt x="0" y="9144"/>
                                </a:lnTo>
                                <a:lnTo>
                                  <a:pt x="0" y="0"/>
                                </a:lnTo>
                              </a:path>
                            </a:pathLst>
                          </a:custGeom>
                          <a:ln w="0" cap="flat">
                            <a:miter lim="127000"/>
                          </a:ln>
                        </wps:spPr>
                        <wps:style>
                          <a:lnRef idx="0">
                            <a:srgbClr val="000000">
                              <a:alpha val="0"/>
                            </a:srgbClr>
                          </a:lnRef>
                          <a:fillRef idx="1">
                            <a:srgbClr val="AAAAAA"/>
                          </a:fillRef>
                          <a:effectRef idx="0">
                            <a:scrgbClr r="0" g="0" b="0"/>
                          </a:effectRef>
                          <a:fontRef idx="none"/>
                        </wps:style>
                        <wps:bodyPr/>
                      </wps:wsp>
                    </wpg:wgp>
                  </a:graphicData>
                </a:graphic>
              </wp:inline>
            </w:drawing>
          </mc:Choice>
          <mc:Fallback>
            <w:pict>
              <v:group w14:anchorId="7E11CC5A" id="Group 16483" o:spid="_x0000_s1026" style="width:498.95pt;height:.7pt;mso-position-horizontal-relative:char;mso-position-vertical-relative:line" coordsize="63367,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">
                <v:shape id="Shape 20209" o:spid="_x0000_s1027" style="position:absolute;width:63367;height:91;visibility:visible;mso-wrap-style:square;v-text-anchor:top" coordsize="6336792,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" path="m,l6336792,r,9144l,9144,,e" fillcolor="#aaa" stroked="f" strokeweight="0">
                  <v:stroke miterlimit="83231f" joinstyle="miter"/>
                  <v:path arrowok="t" textboxrect="0,0,6336792,9144"/>
                </v:shape>
                <w10:anchorlock/>
              </v:group>
            </w:pict>
          </mc:Fallback>
        </mc:AlternateContent>
      </w:r>
    </w:p>
    <w:p w:rsidR="00160ED6" w:rsidRPr="003F45E9" w:rsidRDefault="003F45E9">
      <w:pPr>
        <w:ind w:left="-5"/>
        <w:rPr>
          <w:lang w:val="da-DK"/>
        </w:rPr>
      </w:pPr>
      <w:r w:rsidRPr="003F45E9">
        <w:rPr>
          <w:lang w:val="da-DK"/>
        </w:rPr>
        <w:t xml:space="preserve">Felter er de på den valgte </w:t>
      </w:r>
      <w:r w:rsidR="00197100">
        <w:rPr>
          <w:lang w:val="da-DK"/>
        </w:rPr>
        <w:t>hovedliste tilgængelige datafelter, som vil fremgå på listen som kolonner.</w:t>
      </w:r>
    </w:p>
    <w:p w:rsidR="00160ED6" w:rsidRPr="003F45E9" w:rsidRDefault="003F45E9">
      <w:pPr>
        <w:ind w:left="-5"/>
        <w:rPr>
          <w:lang w:val="da-DK"/>
        </w:rPr>
      </w:pPr>
      <w:r w:rsidRPr="003F45E9">
        <w:rPr>
          <w:lang w:val="da-DK"/>
        </w:rPr>
        <w:t>Felterne vælge</w:t>
      </w:r>
      <w:r w:rsidR="00197100">
        <w:rPr>
          <w:lang w:val="da-DK"/>
        </w:rPr>
        <w:t>s efter behov, og evt. i den rækkefælge man ønsker kolonner skal stå (kan også redigeres efterfølgende). Man</w:t>
      </w:r>
      <w:r w:rsidRPr="003F45E9">
        <w:rPr>
          <w:lang w:val="da-DK"/>
        </w:rPr>
        <w:t xml:space="preserve"> skal dog være opmærksom på, at indeholde</w:t>
      </w:r>
      <w:r w:rsidR="00197100">
        <w:rPr>
          <w:lang w:val="da-DK"/>
        </w:rPr>
        <w:t>r</w:t>
      </w:r>
      <w:r w:rsidRPr="003F45E9">
        <w:rPr>
          <w:lang w:val="da-DK"/>
        </w:rPr>
        <w:t xml:space="preserve"> det valgte felt flere forskellige data, vi</w:t>
      </w:r>
      <w:r w:rsidR="00197100">
        <w:rPr>
          <w:lang w:val="da-DK"/>
        </w:rPr>
        <w:t>l</w:t>
      </w:r>
      <w:r w:rsidRPr="003F45E9">
        <w:rPr>
          <w:lang w:val="da-DK"/>
        </w:rPr>
        <w:t xml:space="preserve"> feltet generere en </w:t>
      </w:r>
      <w:r w:rsidR="00197100">
        <w:rPr>
          <w:lang w:val="da-DK"/>
        </w:rPr>
        <w:t>række/linje</w:t>
      </w:r>
      <w:r w:rsidRPr="003F45E9">
        <w:rPr>
          <w:lang w:val="da-DK"/>
        </w:rPr>
        <w:t xml:space="preserve"> pr. indhold. Eksempelvis hvis </w:t>
      </w:r>
      <w:proofErr w:type="spellStart"/>
      <w:r w:rsidRPr="003F45E9">
        <w:rPr>
          <w:lang w:val="da-DK"/>
        </w:rPr>
        <w:t>felte</w:t>
      </w:r>
      <w:proofErr w:type="spellEnd"/>
      <w:r w:rsidRPr="003F45E9">
        <w:rPr>
          <w:lang w:val="da-DK"/>
        </w:rPr>
        <w:t xml:space="preserve"> </w:t>
      </w:r>
      <w:r w:rsidRPr="00197100">
        <w:rPr>
          <w:b/>
          <w:lang w:val="da-DK"/>
        </w:rPr>
        <w:t>Værge</w:t>
      </w:r>
      <w:r w:rsidRPr="003F45E9">
        <w:rPr>
          <w:lang w:val="da-DK"/>
        </w:rPr>
        <w:t xml:space="preserve"> vælges og eleven har 2 værger,</w:t>
      </w:r>
      <w:r w:rsidR="00197100">
        <w:rPr>
          <w:lang w:val="da-DK"/>
        </w:rPr>
        <w:t xml:space="preserve"> så</w:t>
      </w:r>
      <w:r w:rsidRPr="003F45E9">
        <w:rPr>
          <w:lang w:val="da-DK"/>
        </w:rPr>
        <w:t xml:space="preserve"> vil der genereres 2 "næsten" ens </w:t>
      </w:r>
      <w:r w:rsidR="00197100">
        <w:rPr>
          <w:lang w:val="da-DK"/>
        </w:rPr>
        <w:t>rækker for eleven</w:t>
      </w:r>
      <w:r w:rsidRPr="003F45E9">
        <w:rPr>
          <w:lang w:val="da-DK"/>
        </w:rPr>
        <w:t>, dog med hver sin værge</w:t>
      </w:r>
      <w:r w:rsidR="00197100">
        <w:rPr>
          <w:lang w:val="da-DK"/>
        </w:rPr>
        <w:t xml:space="preserve"> angivet i Værge </w:t>
      </w:r>
      <w:proofErr w:type="spellStart"/>
      <w:r w:rsidR="00197100">
        <w:rPr>
          <w:lang w:val="da-DK"/>
        </w:rPr>
        <w:t>kolonennen</w:t>
      </w:r>
      <w:proofErr w:type="spellEnd"/>
      <w:r w:rsidRPr="003F45E9">
        <w:rPr>
          <w:lang w:val="da-DK"/>
        </w:rPr>
        <w:t xml:space="preserve">. </w:t>
      </w:r>
    </w:p>
    <w:p w:rsidR="00160ED6" w:rsidRPr="003F45E9" w:rsidRDefault="003F45E9">
      <w:pPr>
        <w:spacing w:after="0" w:line="259" w:lineRule="auto"/>
        <w:ind w:left="0" w:firstLine="0"/>
        <w:rPr>
          <w:lang w:val="da-DK"/>
        </w:rPr>
      </w:pPr>
      <w:r w:rsidRPr="003F45E9">
        <w:rPr>
          <w:lang w:val="da-DK"/>
        </w:rPr>
        <w:t xml:space="preserve"> </w:t>
      </w:r>
    </w:p>
    <w:p w:rsidR="00160ED6" w:rsidRPr="003F45E9" w:rsidRDefault="003F45E9">
      <w:pPr>
        <w:ind w:left="-5"/>
        <w:rPr>
          <w:lang w:val="da-DK"/>
        </w:rPr>
      </w:pPr>
      <w:r w:rsidRPr="003F45E9">
        <w:rPr>
          <w:lang w:val="da-DK"/>
        </w:rPr>
        <w:t xml:space="preserve">Langt de fleste lister vil kræve et felt med en eller anden form for ID. </w:t>
      </w:r>
      <w:proofErr w:type="spellStart"/>
      <w:r w:rsidRPr="003F45E9">
        <w:rPr>
          <w:lang w:val="da-DK"/>
        </w:rPr>
        <w:t>ID'en</w:t>
      </w:r>
      <w:proofErr w:type="spellEnd"/>
      <w:r w:rsidRPr="003F45E9">
        <w:rPr>
          <w:lang w:val="da-DK"/>
        </w:rPr>
        <w:t xml:space="preserve"> bruges som "intern" reference i </w:t>
      </w:r>
      <w:proofErr w:type="spellStart"/>
      <w:r w:rsidR="00197100">
        <w:rPr>
          <w:lang w:val="da-DK"/>
        </w:rPr>
        <w:t>Speedadmin</w:t>
      </w:r>
      <w:proofErr w:type="spellEnd"/>
      <w:r w:rsidRPr="003F45E9">
        <w:rPr>
          <w:lang w:val="da-DK"/>
        </w:rPr>
        <w:t xml:space="preserve">, eks. har man </w:t>
      </w:r>
      <w:proofErr w:type="spellStart"/>
      <w:r w:rsidRPr="003F45E9">
        <w:rPr>
          <w:lang w:val="da-DK"/>
        </w:rPr>
        <w:t>ElevId</w:t>
      </w:r>
      <w:proofErr w:type="spellEnd"/>
      <w:r w:rsidRPr="003F45E9">
        <w:rPr>
          <w:lang w:val="da-DK"/>
        </w:rPr>
        <w:t xml:space="preserve"> på en listen, kan listen bruges til at sende beskeder. </w:t>
      </w:r>
      <w:r w:rsidR="00197100">
        <w:rPr>
          <w:lang w:val="da-DK"/>
        </w:rPr>
        <w:t xml:space="preserve">Derudover er </w:t>
      </w:r>
      <w:proofErr w:type="spellStart"/>
      <w:r w:rsidR="00197100">
        <w:rPr>
          <w:lang w:val="da-DK"/>
        </w:rPr>
        <w:t>ID’er</w:t>
      </w:r>
      <w:proofErr w:type="spellEnd"/>
      <w:r w:rsidR="00197100">
        <w:rPr>
          <w:lang w:val="da-DK"/>
        </w:rPr>
        <w:t xml:space="preserve"> en hurtig genvej til ressourcens stamkort (</w:t>
      </w:r>
      <w:proofErr w:type="spellStart"/>
      <w:r w:rsidR="00197100">
        <w:rPr>
          <w:lang w:val="da-DK"/>
        </w:rPr>
        <w:t>feks</w:t>
      </w:r>
      <w:proofErr w:type="spellEnd"/>
      <w:r w:rsidR="00197100">
        <w:rPr>
          <w:lang w:val="da-DK"/>
        </w:rPr>
        <w:t xml:space="preserve">. elevkortet via </w:t>
      </w:r>
      <w:proofErr w:type="spellStart"/>
      <w:r w:rsidR="00197100">
        <w:rPr>
          <w:lang w:val="da-DK"/>
        </w:rPr>
        <w:t>ElevID</w:t>
      </w:r>
      <w:proofErr w:type="spellEnd"/>
      <w:r w:rsidR="00197100">
        <w:rPr>
          <w:lang w:val="da-DK"/>
        </w:rPr>
        <w:t>).</w:t>
      </w:r>
    </w:p>
    <w:p w:rsidR="00160ED6" w:rsidRPr="003F45E9" w:rsidRDefault="003F45E9">
      <w:pPr>
        <w:spacing w:after="0" w:line="259" w:lineRule="auto"/>
        <w:ind w:left="0" w:firstLine="0"/>
        <w:rPr>
          <w:lang w:val="da-DK"/>
        </w:rPr>
      </w:pPr>
      <w:r w:rsidRPr="003F45E9">
        <w:rPr>
          <w:lang w:val="da-DK"/>
        </w:rPr>
        <w:t xml:space="preserve"> </w:t>
      </w:r>
    </w:p>
    <w:p w:rsidR="00160ED6" w:rsidRPr="003F45E9" w:rsidRDefault="003F45E9">
      <w:pPr>
        <w:spacing w:after="0" w:line="259" w:lineRule="auto"/>
        <w:ind w:left="-5"/>
        <w:rPr>
          <w:lang w:val="da-DK"/>
        </w:rPr>
      </w:pPr>
      <w:r w:rsidRPr="003F45E9">
        <w:rPr>
          <w:u w:val="single" w:color="000000"/>
          <w:lang w:val="da-DK"/>
        </w:rPr>
        <w:t xml:space="preserve">En </w:t>
      </w:r>
      <w:proofErr w:type="spellStart"/>
      <w:r w:rsidRPr="003F45E9">
        <w:rPr>
          <w:u w:val="single" w:color="000000"/>
          <w:lang w:val="da-DK"/>
        </w:rPr>
        <w:t>Tommelfingeregel</w:t>
      </w:r>
      <w:proofErr w:type="spellEnd"/>
      <w:r w:rsidRPr="003F45E9">
        <w:rPr>
          <w:u w:val="single" w:color="000000"/>
          <w:lang w:val="da-DK"/>
        </w:rPr>
        <w:t xml:space="preserve"> er</w:t>
      </w:r>
      <w:r w:rsidRPr="003F45E9">
        <w:rPr>
          <w:lang w:val="da-DK"/>
        </w:rPr>
        <w:t xml:space="preserve">:  </w:t>
      </w:r>
    </w:p>
    <w:p w:rsidR="00160ED6" w:rsidRPr="003F45E9" w:rsidRDefault="003F45E9">
      <w:pPr>
        <w:spacing w:after="0" w:line="259" w:lineRule="auto"/>
        <w:ind w:left="0" w:firstLine="0"/>
        <w:rPr>
          <w:lang w:val="da-DK"/>
        </w:rPr>
      </w:pPr>
      <w:r w:rsidRPr="003F45E9">
        <w:rPr>
          <w:lang w:val="da-DK"/>
        </w:rPr>
        <w:t xml:space="preserve"> </w:t>
      </w:r>
    </w:p>
    <w:p w:rsidR="00160ED6" w:rsidRPr="003F45E9" w:rsidRDefault="003F45E9">
      <w:pPr>
        <w:ind w:left="-5"/>
        <w:rPr>
          <w:lang w:val="da-DK"/>
        </w:rPr>
      </w:pPr>
      <w:r w:rsidRPr="003F45E9">
        <w:rPr>
          <w:lang w:val="da-DK"/>
        </w:rPr>
        <w:t xml:space="preserve">Brug så få felter som muligt. Det er dog en god idé at have de felter med, man ønsker at filtrere på. På den måde sikrer man sig at det der angives i filtret har den rigtige syntaks. </w:t>
      </w:r>
    </w:p>
    <w:p w:rsidR="00160ED6" w:rsidRPr="003F45E9" w:rsidRDefault="003F45E9">
      <w:pPr>
        <w:ind w:left="-5"/>
        <w:rPr>
          <w:lang w:val="da-DK"/>
        </w:rPr>
      </w:pPr>
      <w:r w:rsidRPr="003F45E9">
        <w:rPr>
          <w:lang w:val="da-DK"/>
        </w:rPr>
        <w:t xml:space="preserve">Når </w:t>
      </w:r>
      <w:proofErr w:type="spellStart"/>
      <w:r w:rsidRPr="003F45E9">
        <w:rPr>
          <w:lang w:val="da-DK"/>
        </w:rPr>
        <w:t>filtreren</w:t>
      </w:r>
      <w:proofErr w:type="spellEnd"/>
      <w:r w:rsidRPr="003F45E9">
        <w:rPr>
          <w:lang w:val="da-DK"/>
        </w:rPr>
        <w:t xml:space="preserve"> er på plads, er det ikke nødvendigt at have felterne med og de kan derfor udelades</w:t>
      </w:r>
      <w:r w:rsidR="00197100">
        <w:rPr>
          <w:lang w:val="da-DK"/>
        </w:rPr>
        <w:t>.</w:t>
      </w:r>
      <w:r w:rsidRPr="003F45E9">
        <w:rPr>
          <w:lang w:val="da-DK"/>
        </w:rPr>
        <w:t xml:space="preserve"> </w:t>
      </w:r>
    </w:p>
    <w:p w:rsidR="00160ED6" w:rsidRPr="003F45E9" w:rsidRDefault="003F45E9">
      <w:pPr>
        <w:spacing w:after="0" w:line="259" w:lineRule="auto"/>
        <w:ind w:left="0" w:firstLine="0"/>
        <w:rPr>
          <w:lang w:val="da-DK"/>
        </w:rPr>
      </w:pPr>
      <w:r w:rsidRPr="003F45E9">
        <w:rPr>
          <w:lang w:val="da-DK"/>
        </w:rPr>
        <w:t xml:space="preserve"> </w:t>
      </w:r>
    </w:p>
    <w:p w:rsidR="00160ED6" w:rsidRPr="003F45E9" w:rsidRDefault="003F45E9">
      <w:pPr>
        <w:ind w:left="-5"/>
        <w:rPr>
          <w:lang w:val="da-DK"/>
        </w:rPr>
      </w:pPr>
      <w:r w:rsidRPr="003F45E9">
        <w:rPr>
          <w:lang w:val="da-DK"/>
        </w:rPr>
        <w:t xml:space="preserve">Det er ikke nødvendigt med felterne </w:t>
      </w:r>
      <w:proofErr w:type="spellStart"/>
      <w:r w:rsidRPr="003F45E9">
        <w:rPr>
          <w:lang w:val="da-DK"/>
        </w:rPr>
        <w:t>emailadresser</w:t>
      </w:r>
      <w:proofErr w:type="spellEnd"/>
      <w:r w:rsidRPr="003F45E9">
        <w:rPr>
          <w:lang w:val="da-DK"/>
        </w:rPr>
        <w:t xml:space="preserve"> fo</w:t>
      </w:r>
      <w:r w:rsidR="00197100">
        <w:rPr>
          <w:lang w:val="da-DK"/>
        </w:rPr>
        <w:t xml:space="preserve">r at sende </w:t>
      </w:r>
      <w:proofErr w:type="spellStart"/>
      <w:r w:rsidR="00197100">
        <w:rPr>
          <w:lang w:val="da-DK"/>
        </w:rPr>
        <w:t>emails</w:t>
      </w:r>
      <w:proofErr w:type="spellEnd"/>
      <w:r w:rsidR="00197100">
        <w:rPr>
          <w:lang w:val="da-DK"/>
        </w:rPr>
        <w:t xml:space="preserve"> fra </w:t>
      </w:r>
      <w:proofErr w:type="spellStart"/>
      <w:r w:rsidR="00197100">
        <w:rPr>
          <w:lang w:val="da-DK"/>
        </w:rPr>
        <w:t>Speedadmin</w:t>
      </w:r>
      <w:proofErr w:type="spellEnd"/>
      <w:r w:rsidRPr="003F45E9">
        <w:rPr>
          <w:lang w:val="da-DK"/>
        </w:rPr>
        <w:t>. Alle diss</w:t>
      </w:r>
      <w:r w:rsidR="00197100">
        <w:rPr>
          <w:lang w:val="da-DK"/>
        </w:rPr>
        <w:t xml:space="preserve">e oplysninger hentes via </w:t>
      </w:r>
      <w:proofErr w:type="spellStart"/>
      <w:r w:rsidR="00197100">
        <w:rPr>
          <w:lang w:val="da-DK"/>
        </w:rPr>
        <w:t>ElevID</w:t>
      </w:r>
      <w:proofErr w:type="spellEnd"/>
      <w:r w:rsidR="00197100">
        <w:rPr>
          <w:lang w:val="da-DK"/>
        </w:rPr>
        <w:t xml:space="preserve">, hvorefter det angives i beskedmodulet om man ønsker at sende til både værge og elev, samt valg af SMS og/eller </w:t>
      </w:r>
      <w:proofErr w:type="spellStart"/>
      <w:r w:rsidR="00197100">
        <w:rPr>
          <w:lang w:val="da-DK"/>
        </w:rPr>
        <w:t>email</w:t>
      </w:r>
      <w:proofErr w:type="spellEnd"/>
      <w:r w:rsidR="00197100">
        <w:rPr>
          <w:lang w:val="da-DK"/>
        </w:rPr>
        <w:t>.</w:t>
      </w:r>
    </w:p>
    <w:p w:rsidR="00160ED6" w:rsidRPr="003F45E9" w:rsidRDefault="003F45E9">
      <w:pPr>
        <w:spacing w:after="0" w:line="259" w:lineRule="auto"/>
        <w:ind w:left="0" w:firstLine="0"/>
        <w:rPr>
          <w:lang w:val="da-DK"/>
        </w:rPr>
      </w:pPr>
      <w:r w:rsidRPr="003F45E9">
        <w:rPr>
          <w:lang w:val="da-DK"/>
        </w:rPr>
        <w:t xml:space="preserve"> </w:t>
      </w:r>
    </w:p>
    <w:p w:rsidR="00160ED6" w:rsidRPr="003F45E9" w:rsidRDefault="003F45E9">
      <w:pPr>
        <w:ind w:left="-5"/>
        <w:rPr>
          <w:lang w:val="da-DK"/>
        </w:rPr>
      </w:pPr>
      <w:r w:rsidRPr="003F45E9">
        <w:rPr>
          <w:lang w:val="da-DK"/>
        </w:rPr>
        <w:t xml:space="preserve">Følgende 3 felter indeholder oplysninger i kommasepareret form. Dvs. indholdet </w:t>
      </w:r>
      <w:r w:rsidRPr="003F45E9">
        <w:rPr>
          <w:u w:val="single" w:color="000000"/>
          <w:lang w:val="da-DK"/>
        </w:rPr>
        <w:t>ikke</w:t>
      </w:r>
      <w:r w:rsidRPr="003F45E9">
        <w:rPr>
          <w:lang w:val="da-DK"/>
        </w:rPr>
        <w:t xml:space="preserve"> genererer flere </w:t>
      </w:r>
      <w:proofErr w:type="spellStart"/>
      <w:r w:rsidRPr="003F45E9">
        <w:rPr>
          <w:lang w:val="da-DK"/>
        </w:rPr>
        <w:t>linier</w:t>
      </w:r>
      <w:proofErr w:type="spellEnd"/>
      <w:r w:rsidRPr="003F45E9">
        <w:rPr>
          <w:lang w:val="da-DK"/>
        </w:rPr>
        <w:t xml:space="preserve">. </w:t>
      </w:r>
    </w:p>
    <w:p w:rsidR="00160ED6" w:rsidRPr="003F45E9" w:rsidRDefault="003F45E9">
      <w:pPr>
        <w:spacing w:after="0" w:line="259" w:lineRule="auto"/>
        <w:ind w:left="0" w:firstLine="0"/>
        <w:rPr>
          <w:lang w:val="da-DK"/>
        </w:rPr>
      </w:pPr>
      <w:r w:rsidRPr="003F45E9">
        <w:rPr>
          <w:lang w:val="da-DK"/>
        </w:rPr>
        <w:t xml:space="preserve"> </w:t>
      </w:r>
    </w:p>
    <w:p w:rsidR="00160ED6" w:rsidRPr="003F45E9" w:rsidRDefault="003F45E9">
      <w:pPr>
        <w:tabs>
          <w:tab w:val="center" w:pos="1440"/>
        </w:tabs>
        <w:spacing w:after="0" w:line="259" w:lineRule="auto"/>
        <w:ind w:left="-15" w:firstLine="0"/>
        <w:rPr>
          <w:lang w:val="da-DK"/>
        </w:rPr>
      </w:pPr>
      <w:proofErr w:type="spellStart"/>
      <w:r w:rsidRPr="003F45E9">
        <w:rPr>
          <w:u w:val="single" w:color="000000"/>
          <w:lang w:val="da-DK"/>
        </w:rPr>
        <w:t>ElevensUVT</w:t>
      </w:r>
      <w:proofErr w:type="spellEnd"/>
      <w:r w:rsidRPr="003F45E9">
        <w:rPr>
          <w:lang w:val="da-DK"/>
        </w:rPr>
        <w:t xml:space="preserve">: </w:t>
      </w:r>
      <w:r w:rsidRPr="003F45E9">
        <w:rPr>
          <w:lang w:val="da-DK"/>
        </w:rPr>
        <w:tab/>
        <w:t xml:space="preserve"> </w:t>
      </w:r>
    </w:p>
    <w:p w:rsidR="00160ED6" w:rsidRPr="003F45E9" w:rsidRDefault="003F45E9">
      <w:pPr>
        <w:tabs>
          <w:tab w:val="center" w:pos="4044"/>
        </w:tabs>
        <w:ind w:left="-15" w:firstLine="0"/>
        <w:rPr>
          <w:lang w:val="da-DK"/>
        </w:rPr>
      </w:pPr>
      <w:r w:rsidRPr="003F45E9">
        <w:rPr>
          <w:lang w:val="da-DK"/>
        </w:rPr>
        <w:t xml:space="preserve"> </w:t>
      </w:r>
      <w:r w:rsidRPr="003F45E9">
        <w:rPr>
          <w:lang w:val="da-DK"/>
        </w:rPr>
        <w:tab/>
        <w:t xml:space="preserve">Dette felt indeholder samtlige elevens fag i kommasepareret form i ét felt. </w:t>
      </w:r>
    </w:p>
    <w:p w:rsidR="00160ED6" w:rsidRPr="003F45E9" w:rsidRDefault="003F45E9">
      <w:pPr>
        <w:spacing w:after="0" w:line="259" w:lineRule="auto"/>
        <w:ind w:left="0" w:firstLine="0"/>
        <w:rPr>
          <w:lang w:val="da-DK"/>
        </w:rPr>
      </w:pPr>
      <w:r w:rsidRPr="003F45E9">
        <w:rPr>
          <w:lang w:val="da-DK"/>
        </w:rPr>
        <w:t xml:space="preserve"> </w:t>
      </w:r>
    </w:p>
    <w:p w:rsidR="00160ED6" w:rsidRPr="003F45E9" w:rsidRDefault="003F45E9">
      <w:pPr>
        <w:spacing w:after="0" w:line="259" w:lineRule="auto"/>
        <w:ind w:left="-5"/>
        <w:rPr>
          <w:lang w:val="da-DK"/>
        </w:rPr>
      </w:pPr>
      <w:r w:rsidRPr="003F45E9">
        <w:rPr>
          <w:u w:val="single" w:color="000000"/>
          <w:lang w:val="da-DK"/>
        </w:rPr>
        <w:t>Elevens Sammenspil:</w:t>
      </w:r>
      <w:r w:rsidRPr="003F45E9">
        <w:rPr>
          <w:lang w:val="da-DK"/>
        </w:rPr>
        <w:t xml:space="preserve"> </w:t>
      </w:r>
    </w:p>
    <w:p w:rsidR="00160ED6" w:rsidRPr="003F45E9" w:rsidRDefault="003F45E9">
      <w:pPr>
        <w:tabs>
          <w:tab w:val="center" w:pos="4441"/>
        </w:tabs>
        <w:ind w:left="-15" w:firstLine="0"/>
        <w:rPr>
          <w:lang w:val="da-DK"/>
        </w:rPr>
      </w:pPr>
      <w:r w:rsidRPr="003F45E9">
        <w:rPr>
          <w:lang w:val="da-DK"/>
        </w:rPr>
        <w:t xml:space="preserve"> </w:t>
      </w:r>
      <w:r w:rsidRPr="003F45E9">
        <w:rPr>
          <w:lang w:val="da-DK"/>
        </w:rPr>
        <w:tab/>
        <w:t xml:space="preserve">Dette felt indeholder samtlige elevens sammenspil i kommasepareret form i ét felt. </w:t>
      </w:r>
    </w:p>
    <w:p w:rsidR="00160ED6" w:rsidRPr="003F45E9" w:rsidRDefault="003F45E9">
      <w:pPr>
        <w:spacing w:after="0" w:line="259" w:lineRule="auto"/>
        <w:ind w:left="0" w:firstLine="0"/>
        <w:rPr>
          <w:lang w:val="da-DK"/>
        </w:rPr>
      </w:pPr>
      <w:r w:rsidRPr="003F45E9">
        <w:rPr>
          <w:lang w:val="da-DK"/>
        </w:rPr>
        <w:t xml:space="preserve"> </w:t>
      </w:r>
    </w:p>
    <w:p w:rsidR="00160ED6" w:rsidRPr="003F45E9" w:rsidRDefault="003F45E9">
      <w:pPr>
        <w:spacing w:after="0" w:line="259" w:lineRule="auto"/>
        <w:ind w:left="-5"/>
        <w:rPr>
          <w:lang w:val="da-DK"/>
        </w:rPr>
      </w:pPr>
      <w:r w:rsidRPr="003F45E9">
        <w:rPr>
          <w:u w:val="single" w:color="000000"/>
          <w:lang w:val="da-DK"/>
        </w:rPr>
        <w:t>Elevens Venteliste:</w:t>
      </w:r>
      <w:r w:rsidRPr="003F45E9">
        <w:rPr>
          <w:lang w:val="da-DK"/>
        </w:rPr>
        <w:t xml:space="preserve"> </w:t>
      </w:r>
    </w:p>
    <w:p w:rsidR="00160ED6" w:rsidRPr="003F45E9" w:rsidRDefault="003F45E9">
      <w:pPr>
        <w:tabs>
          <w:tab w:val="center" w:pos="4845"/>
        </w:tabs>
        <w:ind w:left="-15" w:firstLine="0"/>
        <w:rPr>
          <w:lang w:val="da-DK"/>
        </w:rPr>
      </w:pPr>
      <w:r w:rsidRPr="003F45E9">
        <w:rPr>
          <w:lang w:val="da-DK"/>
        </w:rPr>
        <w:t xml:space="preserve"> </w:t>
      </w:r>
      <w:r w:rsidRPr="003F45E9">
        <w:rPr>
          <w:lang w:val="da-DK"/>
        </w:rPr>
        <w:tab/>
        <w:t xml:space="preserve">Dette felt indeholder samtlige elevens (aktive) ventelistefag i kommasepareret form i ét felt. </w:t>
      </w:r>
    </w:p>
    <w:p w:rsidR="00160ED6" w:rsidRPr="003F45E9" w:rsidRDefault="003F45E9">
      <w:pPr>
        <w:spacing w:after="0" w:line="259" w:lineRule="auto"/>
        <w:ind w:left="0" w:firstLine="0"/>
        <w:rPr>
          <w:lang w:val="da-DK"/>
        </w:rPr>
      </w:pPr>
      <w:r w:rsidRPr="003F45E9">
        <w:rPr>
          <w:lang w:val="da-DK"/>
        </w:rPr>
        <w:t xml:space="preserve"> </w:t>
      </w:r>
    </w:p>
    <w:p w:rsidR="00160ED6" w:rsidRPr="003F45E9" w:rsidRDefault="003F45E9">
      <w:pPr>
        <w:ind w:left="-5"/>
        <w:rPr>
          <w:lang w:val="da-DK"/>
        </w:rPr>
      </w:pPr>
      <w:r w:rsidRPr="003F45E9">
        <w:rPr>
          <w:lang w:val="da-DK"/>
        </w:rPr>
        <w:t xml:space="preserve">Tilføjes felterne (Aktive elever): Elev Breddegrad og Elev Længdegrad, vises et kort med elevernes placering. </w:t>
      </w:r>
    </w:p>
    <w:p w:rsidR="00160ED6" w:rsidRPr="003F45E9" w:rsidRDefault="003F45E9">
      <w:pPr>
        <w:spacing w:after="0" w:line="259" w:lineRule="auto"/>
        <w:ind w:left="0" w:firstLine="0"/>
        <w:rPr>
          <w:lang w:val="da-DK"/>
        </w:rPr>
      </w:pPr>
      <w:r w:rsidRPr="003F45E9">
        <w:rPr>
          <w:lang w:val="da-DK"/>
        </w:rPr>
        <w:t xml:space="preserve"> </w:t>
      </w:r>
    </w:p>
    <w:p w:rsidR="00160ED6" w:rsidRPr="003F45E9" w:rsidRDefault="003F45E9">
      <w:pPr>
        <w:ind w:left="-5"/>
        <w:rPr>
          <w:lang w:val="da-DK"/>
        </w:rPr>
      </w:pPr>
      <w:r w:rsidRPr="003F45E9">
        <w:rPr>
          <w:lang w:val="da-DK"/>
        </w:rPr>
        <w:t xml:space="preserve">Det kan eks. bruges til en visning af koncentrationen af elever i de forskellige områder i kommunen. </w:t>
      </w:r>
    </w:p>
    <w:p w:rsidR="00160ED6" w:rsidRPr="003F45E9" w:rsidRDefault="003F45E9">
      <w:pPr>
        <w:spacing w:after="0" w:line="259" w:lineRule="auto"/>
        <w:ind w:left="0" w:firstLine="0"/>
        <w:rPr>
          <w:lang w:val="da-DK"/>
        </w:rPr>
      </w:pPr>
      <w:r w:rsidRPr="003F45E9">
        <w:rPr>
          <w:lang w:val="da-DK"/>
        </w:rPr>
        <w:t xml:space="preserve"> </w:t>
      </w:r>
    </w:p>
    <w:p w:rsidR="00160ED6" w:rsidRDefault="003F45E9">
      <w:pPr>
        <w:spacing w:after="0" w:line="259" w:lineRule="auto"/>
        <w:ind w:left="0" w:firstLine="0"/>
        <w:rPr>
          <w:rFonts w:ascii="Arial" w:eastAsia="Arial" w:hAnsi="Arial" w:cs="Arial"/>
          <w:sz w:val="20"/>
          <w:lang w:val="da-DK"/>
        </w:rPr>
      </w:pPr>
      <w:r>
        <w:rPr>
          <w:noProof/>
          <w:lang w:val="de-DE" w:eastAsia="de-DE"/>
        </w:rPr>
        <w:drawing>
          <wp:inline distT="0" distB="0" distL="0" distR="0">
            <wp:extent cx="2628900" cy="2019300"/>
            <wp:effectExtent l="0" t="0" r="0" b="0"/>
            <wp:docPr id="1671" name="Picture 1671"/>
            <wp:cNvGraphicFramePr/>
            <a:graphic xmlns:a="http://schemas.openxmlformats.org/drawingml/2006/main">
              <a:graphicData uri="http://schemas.openxmlformats.org/drawingml/2006/picture">
                <pic:pic xmlns:pic="http://schemas.openxmlformats.org/drawingml/2006/picture">
                  <pic:nvPicPr>
                    <pic:cNvPr id="1671" name="Picture 1671"/>
                    <pic:cNvPicPr/>
                  </pic:nvPicPr>
                  <pic:blipFill>
                    <a:blip r:embed="rId39"/>
                    <a:stretch>
                      <a:fillRect/>
                    </a:stretch>
                  </pic:blipFill>
                  <pic:spPr>
                    <a:xfrm>
                      <a:off x="0" y="0"/>
                      <a:ext cx="2628900" cy="2019300"/>
                    </a:xfrm>
                    <a:prstGeom prst="rect">
                      <a:avLst/>
                    </a:prstGeom>
                  </pic:spPr>
                </pic:pic>
              </a:graphicData>
            </a:graphic>
          </wp:inline>
        </w:drawing>
      </w:r>
      <w:r w:rsidRPr="00197100">
        <w:rPr>
          <w:rFonts w:ascii="Arial" w:eastAsia="Arial" w:hAnsi="Arial" w:cs="Arial"/>
          <w:sz w:val="20"/>
          <w:lang w:val="da-DK"/>
        </w:rPr>
        <w:t xml:space="preserve"> </w:t>
      </w:r>
    </w:p>
    <w:p w:rsidR="00197100" w:rsidRPr="00197100" w:rsidRDefault="00197100">
      <w:pPr>
        <w:spacing w:after="0" w:line="259" w:lineRule="auto"/>
        <w:ind w:left="0" w:firstLine="0"/>
        <w:rPr>
          <w:lang w:val="da-DK"/>
        </w:rPr>
      </w:pPr>
    </w:p>
    <w:p w:rsidR="00197100" w:rsidRDefault="003F45E9" w:rsidP="00197100">
      <w:pPr>
        <w:ind w:left="-5"/>
        <w:rPr>
          <w:lang w:val="da-DK"/>
        </w:rPr>
      </w:pPr>
      <w:r w:rsidRPr="00197100">
        <w:rPr>
          <w:rFonts w:ascii="Tahoma" w:eastAsia="Tahoma" w:hAnsi="Tahoma" w:cs="Tahoma"/>
          <w:b/>
          <w:color w:val="4F81BD"/>
          <w:lang w:val="da-DK"/>
        </w:rPr>
        <w:lastRenderedPageBreak/>
        <w:t xml:space="preserve"> </w:t>
      </w:r>
      <w:r w:rsidR="00197100" w:rsidRPr="003F45E9">
        <w:rPr>
          <w:lang w:val="da-DK"/>
        </w:rPr>
        <w:t xml:space="preserve">Feltet </w:t>
      </w:r>
      <w:r w:rsidR="00197100">
        <w:rPr>
          <w:lang w:val="da-DK"/>
        </w:rPr>
        <w:t>”</w:t>
      </w:r>
      <w:r w:rsidR="00197100" w:rsidRPr="003F45E9">
        <w:rPr>
          <w:lang w:val="da-DK"/>
        </w:rPr>
        <w:t>Er Sammenspil</w:t>
      </w:r>
      <w:r w:rsidR="00197100">
        <w:rPr>
          <w:lang w:val="da-DK"/>
        </w:rPr>
        <w:t>”</w:t>
      </w:r>
      <w:r w:rsidR="00197100" w:rsidRPr="003F45E9">
        <w:rPr>
          <w:lang w:val="da-DK"/>
        </w:rPr>
        <w:t xml:space="preserve">, refererer til om </w:t>
      </w:r>
      <w:proofErr w:type="spellStart"/>
      <w:r w:rsidR="00197100" w:rsidRPr="003F45E9">
        <w:rPr>
          <w:lang w:val="da-DK"/>
        </w:rPr>
        <w:t>UndervisningsTypen</w:t>
      </w:r>
      <w:proofErr w:type="spellEnd"/>
      <w:r w:rsidR="00197100" w:rsidRPr="003F45E9">
        <w:rPr>
          <w:lang w:val="da-DK"/>
        </w:rPr>
        <w:t xml:space="preserve"> er af Typen </w:t>
      </w:r>
      <w:r w:rsidR="00197100" w:rsidRPr="00197100">
        <w:rPr>
          <w:i/>
          <w:lang w:val="da-DK"/>
        </w:rPr>
        <w:t>sammenspil</w:t>
      </w:r>
      <w:r w:rsidR="00197100" w:rsidRPr="003F45E9">
        <w:rPr>
          <w:lang w:val="da-DK"/>
        </w:rPr>
        <w:t xml:space="preserve">. Feltet er en ja/nej felt og kan bruges til at filtrere sammenspil til eller fra.  </w:t>
      </w:r>
    </w:p>
    <w:p w:rsidR="00197100" w:rsidRPr="003F45E9" w:rsidRDefault="00197100" w:rsidP="00197100">
      <w:pPr>
        <w:ind w:left="-5"/>
        <w:rPr>
          <w:lang w:val="da-DK"/>
        </w:rPr>
      </w:pPr>
    </w:p>
    <w:p w:rsidR="00197100" w:rsidRPr="003F45E9" w:rsidRDefault="00197100" w:rsidP="00197100">
      <w:pPr>
        <w:ind w:left="-5"/>
        <w:rPr>
          <w:lang w:val="da-DK"/>
        </w:rPr>
      </w:pPr>
      <w:r w:rsidRPr="003F45E9">
        <w:rPr>
          <w:lang w:val="da-DK"/>
        </w:rPr>
        <w:t xml:space="preserve">Felterne </w:t>
      </w:r>
      <w:r w:rsidRPr="003F45E9">
        <w:rPr>
          <w:u w:val="single" w:color="000000"/>
          <w:lang w:val="da-DK"/>
        </w:rPr>
        <w:t>Ressourcefelter</w:t>
      </w:r>
      <w:r w:rsidRPr="003F45E9">
        <w:rPr>
          <w:lang w:val="da-DK"/>
        </w:rPr>
        <w:t xml:space="preserve"> er brugeroprettede Ressourcefelter. dvs. felter der er oprettet </w:t>
      </w:r>
      <w:r>
        <w:rPr>
          <w:lang w:val="da-DK"/>
        </w:rPr>
        <w:t>under Stamdata – Ressourcetyper, og er f</w:t>
      </w:r>
      <w:r w:rsidRPr="003F45E9">
        <w:rPr>
          <w:lang w:val="da-DK"/>
        </w:rPr>
        <w:t xml:space="preserve">elter der bruges til registrering af oplysninger der </w:t>
      </w:r>
      <w:r w:rsidRPr="003F45E9">
        <w:rPr>
          <w:u w:val="single" w:color="000000"/>
          <w:lang w:val="da-DK"/>
        </w:rPr>
        <w:t>ikke</w:t>
      </w:r>
      <w:r w:rsidRPr="003F45E9">
        <w:rPr>
          <w:lang w:val="da-DK"/>
        </w:rPr>
        <w:t xml:space="preserve"> er i s</w:t>
      </w:r>
      <w:r>
        <w:rPr>
          <w:lang w:val="da-DK"/>
        </w:rPr>
        <w:t xml:space="preserve">tandardopsætningen af </w:t>
      </w:r>
      <w:proofErr w:type="spellStart"/>
      <w:r>
        <w:rPr>
          <w:lang w:val="da-DK"/>
        </w:rPr>
        <w:t>Speedadmin</w:t>
      </w:r>
      <w:proofErr w:type="spellEnd"/>
      <w:r w:rsidRPr="003F45E9">
        <w:rPr>
          <w:lang w:val="da-DK"/>
        </w:rPr>
        <w:t xml:space="preserve">. </w:t>
      </w:r>
    </w:p>
    <w:p w:rsidR="00197100" w:rsidRDefault="00197100">
      <w:pPr>
        <w:spacing w:after="160" w:line="259" w:lineRule="auto"/>
        <w:ind w:left="0" w:firstLine="0"/>
        <w:rPr>
          <w:lang w:val="da-DK"/>
        </w:rPr>
      </w:pPr>
    </w:p>
    <w:p w:rsidR="00197100" w:rsidRPr="00197100" w:rsidRDefault="00197100">
      <w:pPr>
        <w:spacing w:after="160" w:line="259" w:lineRule="auto"/>
        <w:ind w:left="0" w:firstLine="0"/>
        <w:rPr>
          <w:b/>
          <w:lang w:val="da-DK"/>
        </w:rPr>
      </w:pPr>
      <w:r>
        <w:rPr>
          <w:b/>
          <w:lang w:val="da-DK"/>
        </w:rPr>
        <w:t>Rækkefølge og sortering</w:t>
      </w:r>
    </w:p>
    <w:p w:rsidR="00197100" w:rsidRDefault="00197100">
      <w:pPr>
        <w:spacing w:after="160" w:line="259" w:lineRule="auto"/>
        <w:ind w:left="0" w:firstLine="0"/>
        <w:rPr>
          <w:lang w:val="da-DK"/>
        </w:rPr>
      </w:pPr>
      <w:r>
        <w:rPr>
          <w:lang w:val="da-DK"/>
        </w:rPr>
        <w:t xml:space="preserve">Felterne får en rækkefølge </w:t>
      </w:r>
      <w:proofErr w:type="spellStart"/>
      <w:r>
        <w:rPr>
          <w:lang w:val="da-DK"/>
        </w:rPr>
        <w:t>udfra</w:t>
      </w:r>
      <w:proofErr w:type="spellEnd"/>
      <w:r>
        <w:rPr>
          <w:lang w:val="da-DK"/>
        </w:rPr>
        <w:t xml:space="preserve"> hvordan man vælger dem hvilket bestemmer kolonnernes placering. Rækkefølgen angives med et lille tal ud for feltet, og dette kan redigeres efterfølgende. </w:t>
      </w:r>
    </w:p>
    <w:p w:rsidR="00197100" w:rsidRDefault="00197100">
      <w:pPr>
        <w:spacing w:after="160" w:line="259" w:lineRule="auto"/>
        <w:ind w:left="0" w:firstLine="0"/>
        <w:rPr>
          <w:lang w:val="da-DK"/>
        </w:rPr>
      </w:pPr>
      <w:r>
        <w:rPr>
          <w:lang w:val="da-DK"/>
        </w:rPr>
        <w:t xml:space="preserve">Derudover kan man vha. pil op og ned ved tallet gemme en sortering. </w:t>
      </w:r>
      <w:proofErr w:type="spellStart"/>
      <w:r>
        <w:rPr>
          <w:lang w:val="da-DK"/>
        </w:rPr>
        <w:t>Feks</w:t>
      </w:r>
      <w:proofErr w:type="spellEnd"/>
      <w:r>
        <w:rPr>
          <w:lang w:val="da-DK"/>
        </w:rPr>
        <w:t>. Efternavn i alfabetisk orden, eller en dato med nyeste først.</w:t>
      </w:r>
    </w:p>
    <w:p w:rsidR="00197100" w:rsidRPr="00197100" w:rsidRDefault="00197100">
      <w:pPr>
        <w:spacing w:after="160" w:line="259" w:lineRule="auto"/>
        <w:ind w:left="0" w:firstLine="0"/>
        <w:rPr>
          <w:rFonts w:ascii="Tahoma" w:eastAsia="Tahoma" w:hAnsi="Tahoma" w:cs="Tahoma"/>
          <w:b/>
          <w:color w:val="365F91"/>
          <w:sz w:val="28"/>
          <w:lang w:val="da-DK"/>
        </w:rPr>
      </w:pPr>
      <w:r>
        <w:rPr>
          <w:noProof/>
          <w:lang w:val="de-DE" w:eastAsia="de-DE"/>
        </w:rPr>
        <w:drawing>
          <wp:inline distT="0" distB="0" distL="0" distR="0">
            <wp:extent cx="6285865" cy="2499995"/>
            <wp:effectExtent l="0" t="0" r="635"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1.png"/>
                    <pic:cNvPicPr/>
                  </pic:nvPicPr>
                  <pic:blipFill>
                    <a:blip r:embed="rId40" cstate="print">
                      <a:extLst>
                        <a:ext uri="{28A0092B-C50C-407E-A947-70E740481C1C}">
                          <a14:useLocalDpi xmlns:a14="http://schemas.microsoft.com/office/drawing/2010/main" val="0"/>
                        </a:ext>
                      </a:extLst>
                    </a:blip>
                    <a:stretch>
                      <a:fillRect/>
                    </a:stretch>
                  </pic:blipFill>
                  <pic:spPr>
                    <a:xfrm>
                      <a:off x="0" y="0"/>
                      <a:ext cx="6285865" cy="2499995"/>
                    </a:xfrm>
                    <a:prstGeom prst="rect">
                      <a:avLst/>
                    </a:prstGeom>
                  </pic:spPr>
                </pic:pic>
              </a:graphicData>
            </a:graphic>
          </wp:inline>
        </w:drawing>
      </w:r>
      <w:r w:rsidRPr="00197100">
        <w:rPr>
          <w:lang w:val="da-DK"/>
        </w:rPr>
        <w:br w:type="page"/>
      </w:r>
    </w:p>
    <w:p w:rsidR="00160ED6" w:rsidRPr="00197100" w:rsidRDefault="003F45E9" w:rsidP="00197100">
      <w:pPr>
        <w:pStyle w:val="Heading1"/>
        <w:numPr>
          <w:ilvl w:val="0"/>
          <w:numId w:val="15"/>
        </w:numPr>
        <w:rPr>
          <w:lang w:val="da-DK"/>
        </w:rPr>
      </w:pPr>
      <w:bookmarkStart w:id="36" w:name="_Toc469045291"/>
      <w:r w:rsidRPr="00197100">
        <w:rPr>
          <w:lang w:val="da-DK"/>
        </w:rPr>
        <w:lastRenderedPageBreak/>
        <w:t>Filter</w:t>
      </w:r>
      <w:bookmarkEnd w:id="36"/>
      <w:r w:rsidRPr="00197100">
        <w:rPr>
          <w:lang w:val="da-DK"/>
        </w:rPr>
        <w:t xml:space="preserve"> </w:t>
      </w:r>
    </w:p>
    <w:p w:rsidR="00160ED6" w:rsidRPr="00197100" w:rsidRDefault="003F45E9">
      <w:pPr>
        <w:spacing w:after="492" w:line="259" w:lineRule="auto"/>
        <w:ind w:left="-29" w:right="-51" w:firstLine="0"/>
        <w:rPr>
          <w:lang w:val="da-DK"/>
        </w:rPr>
      </w:pPr>
      <w:r>
        <w:rPr>
          <w:noProof/>
          <w:lang w:val="de-DE" w:eastAsia="de-DE"/>
        </w:rPr>
        <mc:AlternateContent>
          <mc:Choice Requires="wpg">
            <w:drawing>
              <wp:inline distT="0" distB="0" distL="0" distR="0">
                <wp:extent cx="6336792" cy="9144"/>
                <wp:effectExtent l="0" t="0" r="0" b="0"/>
                <wp:docPr id="16485" name="Group 16485"/>
                <wp:cNvGraphicFramePr/>
                <a:graphic xmlns:a="http://schemas.openxmlformats.org/drawingml/2006/main">
                  <a:graphicData uri="http://schemas.microsoft.com/office/word/2010/wordprocessingGroup">
                    <wpg:wgp>
                      <wpg:cNvGrpSpPr/>
                      <wpg:grpSpPr>
                        <a:xfrm>
                          <a:off x="0" y="0"/>
                          <a:ext cx="6336792" cy="9144"/>
                          <a:chOff x="0" y="0"/>
                          <a:chExt cx="6336792" cy="9144"/>
                        </a:xfrm>
                      </wpg:grpSpPr>
                      <wps:wsp>
                        <wps:cNvPr id="20210" name="Shape 20210"/>
                        <wps:cNvSpPr/>
                        <wps:spPr>
                          <a:xfrm>
                            <a:off x="0" y="0"/>
                            <a:ext cx="6336792" cy="9144"/>
                          </a:xfrm>
                          <a:custGeom>
                            <a:avLst/>
                            <a:gdLst/>
                            <a:ahLst/>
                            <a:cxnLst/>
                            <a:rect l="0" t="0" r="0" b="0"/>
                            <a:pathLst>
                              <a:path w="6336792" h="9144">
                                <a:moveTo>
                                  <a:pt x="0" y="0"/>
                                </a:moveTo>
                                <a:lnTo>
                                  <a:pt x="6336792" y="0"/>
                                </a:lnTo>
                                <a:lnTo>
                                  <a:pt x="6336792" y="9144"/>
                                </a:lnTo>
                                <a:lnTo>
                                  <a:pt x="0" y="9144"/>
                                </a:lnTo>
                                <a:lnTo>
                                  <a:pt x="0" y="0"/>
                                </a:lnTo>
                              </a:path>
                            </a:pathLst>
                          </a:custGeom>
                          <a:ln w="0" cap="flat">
                            <a:miter lim="127000"/>
                          </a:ln>
                        </wps:spPr>
                        <wps:style>
                          <a:lnRef idx="0">
                            <a:srgbClr val="000000">
                              <a:alpha val="0"/>
                            </a:srgbClr>
                          </a:lnRef>
                          <a:fillRef idx="1">
                            <a:srgbClr val="AAAAAA"/>
                          </a:fillRef>
                          <a:effectRef idx="0">
                            <a:scrgbClr r="0" g="0" b="0"/>
                          </a:effectRef>
                          <a:fontRef idx="none"/>
                        </wps:style>
                        <wps:bodyPr/>
                      </wps:wsp>
                    </wpg:wgp>
                  </a:graphicData>
                </a:graphic>
              </wp:inline>
            </w:drawing>
          </mc:Choice>
          <mc:Fallback>
            <w:pict>
              <v:group w14:anchorId="4117A800" id="Group 16485" o:spid="_x0000_s1026" style="width:498.95pt;height:.7pt;mso-position-horizontal-relative:char;mso-position-vertical-relative:line" coordsize="63367,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">
                <v:shape id="Shape 20210" o:spid="_x0000_s1027" style="position:absolute;width:63367;height:91;visibility:visible;mso-wrap-style:square;v-text-anchor:top" coordsize="6336792,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0nmjccA&#10;AADeAAAADwAAAGRycy9kb3ducmV2LnhtbESPy2rCQBSG94LvMByhG6kzRmolOhFtCXRRSr2Ubo+Z&#10;YxLMnAmZqaZv31kUXP78N77VureNuFLna8caphMFgrhwpuZSw/GQPy5A+IBssHFMGn7JwzobDlaY&#10;GnfjHV33oRRxhH2KGqoQ2lRKX1Rk0U9cSxy9s+sshii7UpoOb3HcNjJRai4t1hwfKmzppaLisv+x&#10;Ggjfv17Hx+0sn5Vj/Dx9fD+pZ9b6YdRvliAC9eEe/m+/GQ2JSqYRIOJEFJDZH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GNJ5o3HAAAA3gAAAA8AAAAAAAAAAAAAAAAAmAIAAGRy&#10;cy9kb3ducmV2LnhtbFBLBQYAAAAABAAEAPUAAACMAwAAAAA=&#10;" path="m,l6336792,r,9144l,9144,,e" fillcolor="#aaa" stroked="f" strokeweight="0">
                  <v:stroke miterlimit="83231f" joinstyle="miter"/>
                  <v:path arrowok="t" textboxrect="0,0,6336792,9144"/>
                </v:shape>
                <w10:anchorlock/>
              </v:group>
            </w:pict>
          </mc:Fallback>
        </mc:AlternateContent>
      </w:r>
    </w:p>
    <w:p w:rsidR="00197100" w:rsidRDefault="003F45E9" w:rsidP="00197100">
      <w:pPr>
        <w:ind w:left="-5" w:right="989"/>
        <w:rPr>
          <w:lang w:val="da-DK"/>
        </w:rPr>
      </w:pPr>
      <w:r w:rsidRPr="003F45E9">
        <w:rPr>
          <w:lang w:val="da-DK"/>
        </w:rPr>
        <w:t>Filtre bruges til at filtrere</w:t>
      </w:r>
      <w:r w:rsidR="00197100">
        <w:rPr>
          <w:lang w:val="da-DK"/>
        </w:rPr>
        <w:t>/søge</w:t>
      </w:r>
      <w:r w:rsidRPr="003F45E9">
        <w:rPr>
          <w:lang w:val="da-DK"/>
        </w:rPr>
        <w:t xml:space="preserve"> på de t</w:t>
      </w:r>
      <w:r w:rsidR="00197100">
        <w:rPr>
          <w:lang w:val="da-DK"/>
        </w:rPr>
        <w:t xml:space="preserve">ilgængelige felter i den valgte </w:t>
      </w:r>
      <w:r w:rsidRPr="003F45E9">
        <w:rPr>
          <w:lang w:val="da-DK"/>
        </w:rPr>
        <w:t xml:space="preserve">hovedliste. </w:t>
      </w:r>
    </w:p>
    <w:p w:rsidR="00160ED6" w:rsidRPr="003F45E9" w:rsidRDefault="003F45E9" w:rsidP="00197100">
      <w:pPr>
        <w:ind w:left="-5" w:right="359"/>
        <w:rPr>
          <w:lang w:val="da-DK"/>
        </w:rPr>
      </w:pPr>
      <w:r w:rsidRPr="003F45E9">
        <w:rPr>
          <w:lang w:val="da-DK"/>
        </w:rPr>
        <w:t>Det er ikke nødvendigt at felter e</w:t>
      </w:r>
      <w:r w:rsidR="00197100">
        <w:rPr>
          <w:lang w:val="da-DK"/>
        </w:rPr>
        <w:t>r valgte for at filtrere på dem, men det kan hjælpe at med processen.</w:t>
      </w:r>
      <w:r w:rsidRPr="003F45E9">
        <w:rPr>
          <w:lang w:val="da-DK"/>
        </w:rPr>
        <w:t xml:space="preserve"> </w:t>
      </w:r>
    </w:p>
    <w:p w:rsidR="00160ED6" w:rsidRPr="003F45E9" w:rsidRDefault="003F45E9">
      <w:pPr>
        <w:spacing w:after="0" w:line="259" w:lineRule="auto"/>
        <w:ind w:left="0" w:firstLine="0"/>
        <w:rPr>
          <w:lang w:val="da-DK"/>
        </w:rPr>
      </w:pPr>
      <w:r w:rsidRPr="003F45E9">
        <w:rPr>
          <w:lang w:val="da-DK"/>
        </w:rPr>
        <w:t xml:space="preserve"> </w:t>
      </w:r>
    </w:p>
    <w:p w:rsidR="00160ED6" w:rsidRPr="003F45E9" w:rsidRDefault="003F45E9">
      <w:pPr>
        <w:ind w:left="-5"/>
        <w:rPr>
          <w:lang w:val="da-DK"/>
        </w:rPr>
      </w:pPr>
      <w:r w:rsidRPr="003F45E9">
        <w:rPr>
          <w:lang w:val="da-DK"/>
        </w:rPr>
        <w:t xml:space="preserve">Filtre kan tilføjes enten som </w:t>
      </w:r>
      <w:r w:rsidRPr="003F45E9">
        <w:rPr>
          <w:u w:val="single" w:color="000000"/>
          <w:lang w:val="da-DK"/>
        </w:rPr>
        <w:t>Og</w:t>
      </w:r>
      <w:r w:rsidRPr="003F45E9">
        <w:rPr>
          <w:lang w:val="da-DK"/>
        </w:rPr>
        <w:t xml:space="preserve">, eller som </w:t>
      </w:r>
      <w:r w:rsidRPr="003F45E9">
        <w:rPr>
          <w:u w:val="single" w:color="000000"/>
          <w:lang w:val="da-DK"/>
        </w:rPr>
        <w:t>Eller</w:t>
      </w:r>
      <w:r w:rsidRPr="003F45E9">
        <w:rPr>
          <w:lang w:val="da-DK"/>
        </w:rPr>
        <w:t xml:space="preserve">. </w:t>
      </w:r>
    </w:p>
    <w:p w:rsidR="00160ED6" w:rsidRPr="003F45E9" w:rsidRDefault="003F45E9">
      <w:pPr>
        <w:spacing w:after="0" w:line="259" w:lineRule="auto"/>
        <w:ind w:left="0" w:firstLine="0"/>
        <w:rPr>
          <w:lang w:val="da-DK"/>
        </w:rPr>
      </w:pPr>
      <w:r w:rsidRPr="003F45E9">
        <w:rPr>
          <w:lang w:val="da-DK"/>
        </w:rPr>
        <w:t xml:space="preserve"> </w:t>
      </w:r>
    </w:p>
    <w:p w:rsidR="00160ED6" w:rsidRPr="003F45E9" w:rsidRDefault="003F45E9">
      <w:pPr>
        <w:numPr>
          <w:ilvl w:val="0"/>
          <w:numId w:val="4"/>
        </w:numPr>
        <w:ind w:right="3949" w:hanging="360"/>
        <w:rPr>
          <w:lang w:val="da-DK"/>
        </w:rPr>
      </w:pPr>
      <w:r w:rsidRPr="003F45E9">
        <w:rPr>
          <w:b/>
          <w:lang w:val="da-DK"/>
        </w:rPr>
        <w:t>Og</w:t>
      </w:r>
      <w:r w:rsidRPr="003F45E9">
        <w:rPr>
          <w:lang w:val="da-DK"/>
        </w:rPr>
        <w:t xml:space="preserve"> : betyder at eks. filter 1 </w:t>
      </w:r>
      <w:r w:rsidRPr="003F45E9">
        <w:rPr>
          <w:u w:val="single" w:color="000000"/>
          <w:lang w:val="da-DK"/>
        </w:rPr>
        <w:t>Og</w:t>
      </w:r>
      <w:r w:rsidRPr="003F45E9">
        <w:rPr>
          <w:lang w:val="da-DK"/>
        </w:rPr>
        <w:t xml:space="preserve"> filter 2 </w:t>
      </w:r>
      <w:r w:rsidR="00197100">
        <w:rPr>
          <w:lang w:val="da-DK"/>
        </w:rPr>
        <w:t>skal</w:t>
      </w:r>
      <w:r w:rsidRPr="003F45E9">
        <w:rPr>
          <w:lang w:val="da-DK"/>
        </w:rPr>
        <w:t xml:space="preserve"> være opfyldt. </w:t>
      </w:r>
    </w:p>
    <w:p w:rsidR="00160ED6" w:rsidRPr="003F45E9" w:rsidRDefault="003F45E9">
      <w:pPr>
        <w:numPr>
          <w:ilvl w:val="0"/>
          <w:numId w:val="4"/>
        </w:numPr>
        <w:ind w:right="3949" w:hanging="360"/>
        <w:rPr>
          <w:lang w:val="da-DK"/>
        </w:rPr>
      </w:pPr>
      <w:r w:rsidRPr="003F45E9">
        <w:rPr>
          <w:b/>
          <w:lang w:val="da-DK"/>
        </w:rPr>
        <w:t>Eller</w:t>
      </w:r>
      <w:r w:rsidRPr="003F45E9">
        <w:rPr>
          <w:lang w:val="da-DK"/>
        </w:rPr>
        <w:t xml:space="preserve"> : betyder at eks. filter 1 </w:t>
      </w:r>
      <w:r w:rsidRPr="003F45E9">
        <w:rPr>
          <w:u w:val="single" w:color="000000"/>
          <w:lang w:val="da-DK"/>
        </w:rPr>
        <w:t>Eller</w:t>
      </w:r>
      <w:r w:rsidRPr="003F45E9">
        <w:rPr>
          <w:lang w:val="da-DK"/>
        </w:rPr>
        <w:t xml:space="preserve"> filter 2 skal være opfyldt. </w:t>
      </w:r>
    </w:p>
    <w:p w:rsidR="00160ED6" w:rsidRPr="003F45E9" w:rsidRDefault="003F45E9">
      <w:pPr>
        <w:tabs>
          <w:tab w:val="center" w:pos="4626"/>
        </w:tabs>
        <w:ind w:left="-15" w:firstLine="0"/>
        <w:rPr>
          <w:lang w:val="da-DK"/>
        </w:rPr>
      </w:pPr>
      <w:r w:rsidRPr="003F45E9">
        <w:rPr>
          <w:lang w:val="da-DK"/>
        </w:rPr>
        <w:t xml:space="preserve"> </w:t>
      </w:r>
      <w:r w:rsidRPr="003F45E9">
        <w:rPr>
          <w:lang w:val="da-DK"/>
        </w:rPr>
        <w:tab/>
        <w:t xml:space="preserve">Funktionen Eller kan ikke være det første filter, den er afhængig af et foranliggende Og. </w:t>
      </w:r>
    </w:p>
    <w:p w:rsidR="00160ED6" w:rsidRPr="003F45E9" w:rsidRDefault="003F45E9">
      <w:pPr>
        <w:spacing w:after="0" w:line="259" w:lineRule="auto"/>
        <w:ind w:left="0" w:firstLine="0"/>
        <w:rPr>
          <w:lang w:val="da-DK"/>
        </w:rPr>
      </w:pPr>
      <w:r w:rsidRPr="003F45E9">
        <w:rPr>
          <w:lang w:val="da-DK"/>
        </w:rPr>
        <w:t xml:space="preserve"> </w:t>
      </w:r>
      <w:r w:rsidR="00197100">
        <w:rPr>
          <w:noProof/>
          <w:lang w:val="de-DE" w:eastAsia="de-DE"/>
        </w:rPr>
        <w:drawing>
          <wp:inline distT="0" distB="0" distL="0" distR="0" wp14:anchorId="44F805B7" wp14:editId="0812EBF7">
            <wp:extent cx="6285865" cy="367030"/>
            <wp:effectExtent l="0" t="0" r="635"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1"/>
                    <a:stretch>
                      <a:fillRect/>
                    </a:stretch>
                  </pic:blipFill>
                  <pic:spPr>
                    <a:xfrm>
                      <a:off x="0" y="0"/>
                      <a:ext cx="6285865" cy="367030"/>
                    </a:xfrm>
                    <a:prstGeom prst="rect">
                      <a:avLst/>
                    </a:prstGeom>
                  </pic:spPr>
                </pic:pic>
              </a:graphicData>
            </a:graphic>
          </wp:inline>
        </w:drawing>
      </w:r>
    </w:p>
    <w:p w:rsidR="00160ED6" w:rsidRPr="003F45E9" w:rsidRDefault="003F45E9">
      <w:pPr>
        <w:spacing w:after="0" w:line="259" w:lineRule="auto"/>
        <w:ind w:left="0" w:right="355" w:firstLine="0"/>
        <w:jc w:val="right"/>
        <w:rPr>
          <w:lang w:val="da-DK"/>
        </w:rPr>
      </w:pPr>
      <w:r w:rsidRPr="003F45E9">
        <w:rPr>
          <w:lang w:val="da-DK"/>
        </w:rPr>
        <w:t xml:space="preserve"> </w:t>
      </w:r>
    </w:p>
    <w:p w:rsidR="00160ED6" w:rsidRPr="003F45E9" w:rsidRDefault="003F45E9">
      <w:pPr>
        <w:spacing w:after="0" w:line="259" w:lineRule="auto"/>
        <w:ind w:left="0" w:firstLine="0"/>
        <w:rPr>
          <w:lang w:val="da-DK"/>
        </w:rPr>
      </w:pPr>
      <w:r w:rsidRPr="003F45E9">
        <w:rPr>
          <w:lang w:val="da-DK"/>
        </w:rPr>
        <w:t xml:space="preserve"> </w:t>
      </w:r>
    </w:p>
    <w:p w:rsidR="00160ED6" w:rsidRPr="003F45E9" w:rsidRDefault="003F45E9">
      <w:pPr>
        <w:ind w:left="-5"/>
        <w:rPr>
          <w:lang w:val="da-DK"/>
        </w:rPr>
      </w:pPr>
      <w:r w:rsidRPr="003F45E9">
        <w:rPr>
          <w:lang w:val="da-DK"/>
        </w:rPr>
        <w:t xml:space="preserve">Nedenstående knapper kan tænde og slukke for de respektive filtre.  </w:t>
      </w:r>
    </w:p>
    <w:p w:rsidR="00160ED6" w:rsidRDefault="00197100">
      <w:pPr>
        <w:spacing w:after="0" w:line="259" w:lineRule="auto"/>
        <w:ind w:left="0" w:firstLine="0"/>
      </w:pPr>
      <w:r>
        <w:rPr>
          <w:noProof/>
          <w:lang w:val="de-DE" w:eastAsia="de-DE"/>
        </w:rPr>
        <w:drawing>
          <wp:inline distT="0" distB="0" distL="0" distR="0" wp14:anchorId="0EF8F658" wp14:editId="65991536">
            <wp:extent cx="285750" cy="737634"/>
            <wp:effectExtent l="0" t="0" r="0" b="5715"/>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2"/>
                    <a:stretch>
                      <a:fillRect/>
                    </a:stretch>
                  </pic:blipFill>
                  <pic:spPr>
                    <a:xfrm>
                      <a:off x="0" y="0"/>
                      <a:ext cx="292298" cy="754536"/>
                    </a:xfrm>
                    <a:prstGeom prst="rect">
                      <a:avLst/>
                    </a:prstGeom>
                  </pic:spPr>
                </pic:pic>
              </a:graphicData>
            </a:graphic>
          </wp:inline>
        </w:drawing>
      </w:r>
      <w:r w:rsidR="003F45E9">
        <w:t xml:space="preserve"> </w:t>
      </w:r>
    </w:p>
    <w:p w:rsidR="00160ED6" w:rsidRDefault="003F45E9">
      <w:pPr>
        <w:spacing w:after="0" w:line="259" w:lineRule="auto"/>
        <w:ind w:left="0" w:firstLine="0"/>
      </w:pPr>
      <w:r>
        <w:t xml:space="preserve"> </w:t>
      </w:r>
    </w:p>
    <w:p w:rsidR="00160ED6" w:rsidRDefault="003F45E9">
      <w:pPr>
        <w:spacing w:after="0" w:line="259" w:lineRule="auto"/>
        <w:ind w:left="-5"/>
      </w:pPr>
      <w:proofErr w:type="spellStart"/>
      <w:r>
        <w:rPr>
          <w:u w:val="single" w:color="000000"/>
        </w:rPr>
        <w:t>Følgende</w:t>
      </w:r>
      <w:proofErr w:type="spellEnd"/>
      <w:r>
        <w:rPr>
          <w:u w:val="single" w:color="000000"/>
        </w:rPr>
        <w:t xml:space="preserve"> </w:t>
      </w:r>
      <w:proofErr w:type="spellStart"/>
      <w:r>
        <w:rPr>
          <w:u w:val="single" w:color="000000"/>
        </w:rPr>
        <w:t>FilterTyper</w:t>
      </w:r>
      <w:proofErr w:type="spellEnd"/>
      <w:r>
        <w:rPr>
          <w:u w:val="single" w:color="000000"/>
        </w:rPr>
        <w:t xml:space="preserve"> </w:t>
      </w:r>
      <w:proofErr w:type="spellStart"/>
      <w:r>
        <w:rPr>
          <w:u w:val="single" w:color="000000"/>
        </w:rPr>
        <w:t>kan</w:t>
      </w:r>
      <w:proofErr w:type="spellEnd"/>
      <w:r>
        <w:rPr>
          <w:u w:val="single" w:color="000000"/>
        </w:rPr>
        <w:t xml:space="preserve"> </w:t>
      </w:r>
      <w:proofErr w:type="spellStart"/>
      <w:r>
        <w:rPr>
          <w:u w:val="single" w:color="000000"/>
        </w:rPr>
        <w:t>benyttes</w:t>
      </w:r>
      <w:proofErr w:type="spellEnd"/>
      <w:r>
        <w:t xml:space="preserve">: </w:t>
      </w:r>
    </w:p>
    <w:p w:rsidR="00160ED6" w:rsidRDefault="003F45E9">
      <w:pPr>
        <w:spacing w:after="59" w:line="259" w:lineRule="auto"/>
        <w:ind w:left="0" w:firstLine="0"/>
      </w:pPr>
      <w:r>
        <w:t xml:space="preserve"> </w:t>
      </w:r>
    </w:p>
    <w:p w:rsidR="00160ED6" w:rsidRPr="00197100" w:rsidRDefault="003F45E9" w:rsidP="00197100">
      <w:pPr>
        <w:numPr>
          <w:ilvl w:val="0"/>
          <w:numId w:val="4"/>
        </w:numPr>
        <w:spacing w:after="69"/>
        <w:ind w:right="3059" w:hanging="360"/>
        <w:rPr>
          <w:lang w:val="da-DK"/>
        </w:rPr>
      </w:pPr>
      <w:r w:rsidRPr="003F45E9">
        <w:rPr>
          <w:b/>
          <w:lang w:val="da-DK"/>
        </w:rPr>
        <w:t xml:space="preserve">Ligner: </w:t>
      </w:r>
      <w:r w:rsidRPr="003F45E9">
        <w:rPr>
          <w:rFonts w:ascii="Arial" w:eastAsia="Arial" w:hAnsi="Arial" w:cs="Arial"/>
          <w:sz w:val="24"/>
          <w:lang w:val="da-DK"/>
        </w:rPr>
        <w:t xml:space="preserve"> </w:t>
      </w:r>
      <w:r w:rsidRPr="003F45E9">
        <w:rPr>
          <w:lang w:val="da-DK"/>
        </w:rPr>
        <w:t xml:space="preserve">bruges så  kun resultat der matcher 100% </w:t>
      </w:r>
      <w:r w:rsidR="00197100">
        <w:rPr>
          <w:lang w:val="da-DK"/>
        </w:rPr>
        <w:t>vil fremgå af listen. Eks. søges på G</w:t>
      </w:r>
      <w:r w:rsidRPr="003F45E9">
        <w:rPr>
          <w:lang w:val="da-DK"/>
        </w:rPr>
        <w:t>uitar vises</w:t>
      </w:r>
      <w:r w:rsidR="00197100">
        <w:rPr>
          <w:lang w:val="da-DK"/>
        </w:rPr>
        <w:t xml:space="preserve"> KUN guitar</w:t>
      </w:r>
      <w:r w:rsidRPr="003F45E9">
        <w:rPr>
          <w:lang w:val="da-DK"/>
        </w:rPr>
        <w:t xml:space="preserve">. </w:t>
      </w:r>
      <w:r w:rsidRPr="00197100">
        <w:rPr>
          <w:lang w:val="da-DK"/>
        </w:rPr>
        <w:t>Vælges  %Guitar%,</w:t>
      </w:r>
      <w:r w:rsidR="00197100">
        <w:rPr>
          <w:lang w:val="da-DK"/>
        </w:rPr>
        <w:t xml:space="preserve">                        </w:t>
      </w:r>
      <w:r w:rsidRPr="00197100">
        <w:rPr>
          <w:lang w:val="da-DK"/>
        </w:rPr>
        <w:t xml:space="preserve"> </w:t>
      </w:r>
      <w:r w:rsidR="00197100" w:rsidRPr="00197100">
        <w:rPr>
          <w:lang w:val="da-DK"/>
        </w:rPr>
        <w:t>(</w:t>
      </w:r>
      <w:r w:rsidRPr="00197100">
        <w:rPr>
          <w:lang w:val="da-DK"/>
        </w:rPr>
        <w:t>% er wildcard</w:t>
      </w:r>
      <w:r w:rsidR="00197100" w:rsidRPr="00197100">
        <w:rPr>
          <w:lang w:val="da-DK"/>
        </w:rPr>
        <w:t xml:space="preserve">), vises også eks. </w:t>
      </w:r>
      <w:proofErr w:type="spellStart"/>
      <w:r w:rsidR="00197100" w:rsidRPr="00197100">
        <w:rPr>
          <w:lang w:val="da-DK"/>
        </w:rPr>
        <w:t>El-guitar</w:t>
      </w:r>
      <w:proofErr w:type="spellEnd"/>
      <w:r w:rsidR="00197100" w:rsidRPr="00197100">
        <w:rPr>
          <w:lang w:val="da-DK"/>
        </w:rPr>
        <w:t xml:space="preserve"> eller Guitar-workshop.</w:t>
      </w:r>
    </w:p>
    <w:p w:rsidR="00160ED6" w:rsidRPr="003F45E9" w:rsidRDefault="00197100" w:rsidP="00197100">
      <w:pPr>
        <w:numPr>
          <w:ilvl w:val="0"/>
          <w:numId w:val="4"/>
        </w:numPr>
        <w:spacing w:after="72"/>
        <w:ind w:right="3059" w:hanging="360"/>
        <w:rPr>
          <w:lang w:val="da-DK"/>
        </w:rPr>
      </w:pPr>
      <w:r>
        <w:rPr>
          <w:b/>
          <w:lang w:val="da-DK"/>
        </w:rPr>
        <w:t>Ligner Ikke:</w:t>
      </w:r>
      <w:r w:rsidR="003F45E9" w:rsidRPr="003F45E9">
        <w:rPr>
          <w:rFonts w:ascii="Arial" w:eastAsia="Arial" w:hAnsi="Arial" w:cs="Arial"/>
          <w:sz w:val="24"/>
          <w:lang w:val="da-DK"/>
        </w:rPr>
        <w:t xml:space="preserve"> </w:t>
      </w:r>
      <w:r w:rsidR="003F45E9" w:rsidRPr="003F45E9">
        <w:rPr>
          <w:lang w:val="da-DK"/>
        </w:rPr>
        <w:t xml:space="preserve">modsat funktion af ovenstående. </w:t>
      </w:r>
    </w:p>
    <w:p w:rsidR="00160ED6" w:rsidRPr="00197100" w:rsidRDefault="00197100" w:rsidP="00197100">
      <w:pPr>
        <w:numPr>
          <w:ilvl w:val="0"/>
          <w:numId w:val="4"/>
        </w:numPr>
        <w:ind w:right="3059" w:hanging="360"/>
        <w:rPr>
          <w:lang w:val="da-DK"/>
        </w:rPr>
      </w:pPr>
      <w:r>
        <w:rPr>
          <w:b/>
          <w:lang w:val="da-DK"/>
        </w:rPr>
        <w:t>Indeholder:</w:t>
      </w:r>
      <w:r w:rsidR="003F45E9" w:rsidRPr="003F45E9">
        <w:rPr>
          <w:rFonts w:ascii="Arial" w:eastAsia="Arial" w:hAnsi="Arial" w:cs="Arial"/>
          <w:sz w:val="24"/>
          <w:lang w:val="da-DK"/>
        </w:rPr>
        <w:t xml:space="preserve"> </w:t>
      </w:r>
      <w:r w:rsidR="003F45E9" w:rsidRPr="003F45E9">
        <w:rPr>
          <w:lang w:val="da-DK"/>
        </w:rPr>
        <w:t xml:space="preserve">Feltet skal indeholde det angivne. Eks. undervisningstilbud skal indeholde </w:t>
      </w:r>
      <w:proofErr w:type="spellStart"/>
      <w:r w:rsidR="003F45E9" w:rsidRPr="003F45E9">
        <w:rPr>
          <w:lang w:val="da-DK"/>
        </w:rPr>
        <w:t>Kla</w:t>
      </w:r>
      <w:proofErr w:type="spellEnd"/>
      <w:r w:rsidR="003F45E9" w:rsidRPr="003F45E9">
        <w:rPr>
          <w:lang w:val="da-DK"/>
        </w:rPr>
        <w:t xml:space="preserve">, hvilket vil give bl.a. </w:t>
      </w:r>
      <w:r w:rsidR="003F45E9" w:rsidRPr="00197100">
        <w:rPr>
          <w:lang w:val="da-DK"/>
        </w:rPr>
        <w:t xml:space="preserve">alle fag med klaver. </w:t>
      </w:r>
    </w:p>
    <w:p w:rsidR="00160ED6" w:rsidRPr="00197100" w:rsidRDefault="003F45E9" w:rsidP="00197100">
      <w:pPr>
        <w:numPr>
          <w:ilvl w:val="0"/>
          <w:numId w:val="4"/>
        </w:numPr>
        <w:spacing w:after="0" w:line="267" w:lineRule="auto"/>
        <w:ind w:right="3059" w:hanging="360"/>
        <w:rPr>
          <w:lang w:val="da-DK"/>
        </w:rPr>
      </w:pPr>
      <w:r w:rsidRPr="00197100">
        <w:rPr>
          <w:b/>
          <w:lang w:val="da-DK"/>
        </w:rPr>
        <w:t xml:space="preserve">Indeholder ikke: </w:t>
      </w:r>
      <w:r w:rsidRPr="00197100">
        <w:rPr>
          <w:lang w:val="da-DK"/>
        </w:rPr>
        <w:t xml:space="preserve">Feltet skal ikke indeholde det angivne. </w:t>
      </w:r>
    </w:p>
    <w:p w:rsidR="00160ED6" w:rsidRPr="003F45E9" w:rsidRDefault="00197100" w:rsidP="00197100">
      <w:pPr>
        <w:numPr>
          <w:ilvl w:val="0"/>
          <w:numId w:val="4"/>
        </w:numPr>
        <w:spacing w:after="71"/>
        <w:ind w:right="3059" w:hanging="360"/>
        <w:rPr>
          <w:lang w:val="da-DK"/>
        </w:rPr>
      </w:pPr>
      <w:r>
        <w:rPr>
          <w:b/>
          <w:lang w:val="da-DK"/>
        </w:rPr>
        <w:t>Er Sand:</w:t>
      </w:r>
      <w:r w:rsidR="003F45E9" w:rsidRPr="003F45E9">
        <w:rPr>
          <w:rFonts w:ascii="Arial" w:eastAsia="Arial" w:hAnsi="Arial" w:cs="Arial"/>
          <w:sz w:val="24"/>
          <w:lang w:val="da-DK"/>
        </w:rPr>
        <w:t xml:space="preserve"> </w:t>
      </w:r>
      <w:r w:rsidR="003F45E9" w:rsidRPr="003F45E9">
        <w:rPr>
          <w:lang w:val="da-DK"/>
        </w:rPr>
        <w:t>filtrerer på Ja/Nej felter (true/false), feltet skal være udfyldt Ja</w:t>
      </w:r>
      <w:r>
        <w:rPr>
          <w:lang w:val="da-DK"/>
        </w:rPr>
        <w:t xml:space="preserve">. </w:t>
      </w:r>
      <w:r w:rsidR="003F45E9" w:rsidRPr="003F45E9">
        <w:rPr>
          <w:lang w:val="da-DK"/>
        </w:rPr>
        <w:t xml:space="preserve"> </w:t>
      </w:r>
    </w:p>
    <w:p w:rsidR="00160ED6" w:rsidRPr="003F45E9" w:rsidRDefault="00197100" w:rsidP="00197100">
      <w:pPr>
        <w:numPr>
          <w:ilvl w:val="0"/>
          <w:numId w:val="4"/>
        </w:numPr>
        <w:spacing w:after="73"/>
        <w:ind w:right="2699" w:hanging="360"/>
        <w:rPr>
          <w:lang w:val="da-DK"/>
        </w:rPr>
      </w:pPr>
      <w:r>
        <w:rPr>
          <w:b/>
          <w:lang w:val="da-DK"/>
        </w:rPr>
        <w:t>Er Falsk:</w:t>
      </w:r>
      <w:r w:rsidR="003F45E9" w:rsidRPr="003F45E9">
        <w:rPr>
          <w:rFonts w:ascii="Arial" w:eastAsia="Arial" w:hAnsi="Arial" w:cs="Arial"/>
          <w:sz w:val="24"/>
          <w:lang w:val="da-DK"/>
        </w:rPr>
        <w:t xml:space="preserve"> </w:t>
      </w:r>
      <w:r w:rsidR="003F45E9" w:rsidRPr="003F45E9">
        <w:rPr>
          <w:lang w:val="da-DK"/>
        </w:rPr>
        <w:t xml:space="preserve">filtrerer på Ja/Nej felter (true/false), feltet skal være udfyldt Nej. </w:t>
      </w:r>
    </w:p>
    <w:p w:rsidR="00160ED6" w:rsidRPr="003F45E9" w:rsidRDefault="00197100" w:rsidP="00197100">
      <w:pPr>
        <w:numPr>
          <w:ilvl w:val="0"/>
          <w:numId w:val="4"/>
        </w:numPr>
        <w:spacing w:after="73"/>
        <w:ind w:right="3059" w:hanging="360"/>
        <w:rPr>
          <w:lang w:val="da-DK"/>
        </w:rPr>
      </w:pPr>
      <w:r>
        <w:rPr>
          <w:b/>
          <w:lang w:val="da-DK"/>
        </w:rPr>
        <w:t>Er før denne dato:</w:t>
      </w:r>
      <w:r w:rsidR="003F45E9" w:rsidRPr="003F45E9">
        <w:rPr>
          <w:rFonts w:ascii="Arial" w:eastAsia="Arial" w:hAnsi="Arial" w:cs="Arial"/>
          <w:sz w:val="24"/>
          <w:lang w:val="da-DK"/>
        </w:rPr>
        <w:t xml:space="preserve"> </w:t>
      </w:r>
      <w:r w:rsidR="003F45E9" w:rsidRPr="003F45E9">
        <w:rPr>
          <w:lang w:val="da-DK"/>
        </w:rPr>
        <w:t xml:space="preserve">filtrerer et datofelt så resultat er før den angivne dato. </w:t>
      </w:r>
    </w:p>
    <w:p w:rsidR="00160ED6" w:rsidRPr="003F45E9" w:rsidRDefault="003F45E9" w:rsidP="00197100">
      <w:pPr>
        <w:numPr>
          <w:ilvl w:val="0"/>
          <w:numId w:val="4"/>
        </w:numPr>
        <w:spacing w:after="72"/>
        <w:ind w:right="3059" w:hanging="360"/>
        <w:rPr>
          <w:lang w:val="da-DK"/>
        </w:rPr>
      </w:pPr>
      <w:r w:rsidRPr="00197100">
        <w:rPr>
          <w:b/>
          <w:lang w:val="da-DK"/>
        </w:rPr>
        <w:t>Er efter denne dato</w:t>
      </w:r>
      <w:r w:rsidR="00197100">
        <w:rPr>
          <w:lang w:val="da-DK"/>
        </w:rPr>
        <w:t>:</w:t>
      </w:r>
      <w:r w:rsidRPr="003F45E9">
        <w:rPr>
          <w:rFonts w:ascii="Arial" w:eastAsia="Arial" w:hAnsi="Arial" w:cs="Arial"/>
          <w:sz w:val="24"/>
          <w:lang w:val="da-DK"/>
        </w:rPr>
        <w:t xml:space="preserve"> </w:t>
      </w:r>
      <w:r w:rsidRPr="003F45E9">
        <w:rPr>
          <w:lang w:val="da-DK"/>
        </w:rPr>
        <w:t xml:space="preserve">filtrerer et datofelt så resultat er efter den angivne dato. </w:t>
      </w:r>
    </w:p>
    <w:p w:rsidR="00160ED6" w:rsidRPr="003F45E9" w:rsidRDefault="00197100" w:rsidP="00197100">
      <w:pPr>
        <w:numPr>
          <w:ilvl w:val="0"/>
          <w:numId w:val="4"/>
        </w:numPr>
        <w:spacing w:after="73"/>
        <w:ind w:right="3059" w:hanging="360"/>
        <w:rPr>
          <w:lang w:val="da-DK"/>
        </w:rPr>
      </w:pPr>
      <w:r>
        <w:rPr>
          <w:b/>
          <w:lang w:val="da-DK"/>
        </w:rPr>
        <w:t>Er mindre end:</w:t>
      </w:r>
      <w:r w:rsidR="003F45E9" w:rsidRPr="003F45E9">
        <w:rPr>
          <w:rFonts w:ascii="Arial" w:eastAsia="Arial" w:hAnsi="Arial" w:cs="Arial"/>
          <w:sz w:val="24"/>
          <w:lang w:val="da-DK"/>
        </w:rPr>
        <w:t xml:space="preserve"> </w:t>
      </w:r>
      <w:r w:rsidR="003F45E9" w:rsidRPr="003F45E9">
        <w:rPr>
          <w:lang w:val="da-DK"/>
        </w:rPr>
        <w:t>Feltet skal være mindre end den angivne værdi.</w:t>
      </w:r>
      <w:r>
        <w:rPr>
          <w:lang w:val="da-DK"/>
        </w:rPr>
        <w:t xml:space="preserve"> Kun tal.</w:t>
      </w:r>
      <w:r w:rsidR="003F45E9" w:rsidRPr="003F45E9">
        <w:rPr>
          <w:lang w:val="da-DK"/>
        </w:rPr>
        <w:t xml:space="preserve"> </w:t>
      </w:r>
    </w:p>
    <w:p w:rsidR="00160ED6" w:rsidRPr="003F45E9" w:rsidRDefault="00197100" w:rsidP="00197100">
      <w:pPr>
        <w:numPr>
          <w:ilvl w:val="0"/>
          <w:numId w:val="4"/>
        </w:numPr>
        <w:spacing w:after="71"/>
        <w:ind w:right="3059" w:hanging="360"/>
        <w:rPr>
          <w:lang w:val="da-DK"/>
        </w:rPr>
      </w:pPr>
      <w:r>
        <w:rPr>
          <w:b/>
          <w:lang w:val="da-DK"/>
        </w:rPr>
        <w:t>Er større end:</w:t>
      </w:r>
      <w:r w:rsidR="003F45E9" w:rsidRPr="003F45E9">
        <w:rPr>
          <w:rFonts w:ascii="Arial" w:eastAsia="Arial" w:hAnsi="Arial" w:cs="Arial"/>
          <w:sz w:val="24"/>
          <w:lang w:val="da-DK"/>
        </w:rPr>
        <w:t xml:space="preserve"> </w:t>
      </w:r>
      <w:r w:rsidR="003F45E9" w:rsidRPr="003F45E9">
        <w:rPr>
          <w:lang w:val="da-DK"/>
        </w:rPr>
        <w:t xml:space="preserve">Feltet skal være større end den angivne værdi. </w:t>
      </w:r>
    </w:p>
    <w:p w:rsidR="00160ED6" w:rsidRPr="003F45E9" w:rsidRDefault="003F45E9" w:rsidP="00197100">
      <w:pPr>
        <w:numPr>
          <w:ilvl w:val="0"/>
          <w:numId w:val="4"/>
        </w:numPr>
        <w:spacing w:after="72"/>
        <w:ind w:right="3059" w:hanging="360"/>
        <w:rPr>
          <w:lang w:val="da-DK"/>
        </w:rPr>
      </w:pPr>
      <w:r w:rsidRPr="003F45E9">
        <w:rPr>
          <w:b/>
          <w:lang w:val="da-DK"/>
        </w:rPr>
        <w:t xml:space="preserve">Er lig med: </w:t>
      </w:r>
      <w:r w:rsidRPr="003F45E9">
        <w:rPr>
          <w:lang w:val="da-DK"/>
        </w:rPr>
        <w:t xml:space="preserve">Feltet skal være lig med den angivne værdi. </w:t>
      </w:r>
    </w:p>
    <w:p w:rsidR="00160ED6" w:rsidRPr="003F45E9" w:rsidRDefault="00197100" w:rsidP="00197100">
      <w:pPr>
        <w:numPr>
          <w:ilvl w:val="0"/>
          <w:numId w:val="4"/>
        </w:numPr>
        <w:spacing w:after="71"/>
        <w:ind w:right="3059" w:hanging="360"/>
        <w:rPr>
          <w:lang w:val="da-DK"/>
        </w:rPr>
      </w:pPr>
      <w:r>
        <w:rPr>
          <w:b/>
          <w:lang w:val="da-DK"/>
        </w:rPr>
        <w:t>Er ikke lig med:</w:t>
      </w:r>
      <w:r w:rsidR="003F45E9" w:rsidRPr="003F45E9">
        <w:rPr>
          <w:rFonts w:ascii="Arial" w:eastAsia="Arial" w:hAnsi="Arial" w:cs="Arial"/>
          <w:sz w:val="24"/>
          <w:lang w:val="da-DK"/>
        </w:rPr>
        <w:t xml:space="preserve"> </w:t>
      </w:r>
      <w:r w:rsidR="003F45E9" w:rsidRPr="003F45E9">
        <w:rPr>
          <w:lang w:val="da-DK"/>
        </w:rPr>
        <w:t xml:space="preserve">Feltet skal være forskelligt fra det angivne. </w:t>
      </w:r>
    </w:p>
    <w:p w:rsidR="00160ED6" w:rsidRPr="003F45E9" w:rsidRDefault="00197100" w:rsidP="00197100">
      <w:pPr>
        <w:numPr>
          <w:ilvl w:val="0"/>
          <w:numId w:val="4"/>
        </w:numPr>
        <w:spacing w:after="72"/>
        <w:ind w:right="3059" w:hanging="360"/>
        <w:rPr>
          <w:lang w:val="da-DK"/>
        </w:rPr>
      </w:pPr>
      <w:r>
        <w:rPr>
          <w:b/>
          <w:lang w:val="da-DK"/>
        </w:rPr>
        <w:t>Er Tom:</w:t>
      </w:r>
      <w:r w:rsidR="003F45E9" w:rsidRPr="003F45E9">
        <w:rPr>
          <w:rFonts w:ascii="Arial" w:eastAsia="Arial" w:hAnsi="Arial" w:cs="Arial"/>
          <w:sz w:val="24"/>
          <w:lang w:val="da-DK"/>
        </w:rPr>
        <w:t xml:space="preserve"> </w:t>
      </w:r>
      <w:r w:rsidR="003F45E9" w:rsidRPr="003F45E9">
        <w:rPr>
          <w:lang w:val="da-DK"/>
        </w:rPr>
        <w:t xml:space="preserve">Feltet skal værre tomt. </w:t>
      </w:r>
      <w:r>
        <w:rPr>
          <w:lang w:val="da-DK"/>
        </w:rPr>
        <w:t>Ingen data registreret.</w:t>
      </w:r>
    </w:p>
    <w:p w:rsidR="00197100" w:rsidRPr="00197100" w:rsidRDefault="003F45E9" w:rsidP="00197100">
      <w:pPr>
        <w:numPr>
          <w:ilvl w:val="0"/>
          <w:numId w:val="4"/>
        </w:numPr>
        <w:spacing w:after="0" w:line="267" w:lineRule="auto"/>
        <w:ind w:right="3949" w:hanging="360"/>
        <w:rPr>
          <w:lang w:val="da-DK"/>
        </w:rPr>
      </w:pPr>
      <w:r w:rsidRPr="00197100">
        <w:rPr>
          <w:b/>
          <w:lang w:val="da-DK"/>
        </w:rPr>
        <w:t xml:space="preserve">Er ikke Tom: </w:t>
      </w:r>
      <w:r w:rsidRPr="00197100">
        <w:rPr>
          <w:lang w:val="da-DK"/>
        </w:rPr>
        <w:t xml:space="preserve">Feltet må ikke være tomt. </w:t>
      </w:r>
      <w:r w:rsidRPr="00197100">
        <w:rPr>
          <w:rFonts w:ascii="Arial" w:eastAsia="Arial" w:hAnsi="Arial" w:cs="Arial"/>
          <w:sz w:val="24"/>
          <w:lang w:val="da-DK"/>
        </w:rPr>
        <w:t xml:space="preserve"> </w:t>
      </w:r>
    </w:p>
    <w:p w:rsidR="00160ED6" w:rsidRPr="003F45E9" w:rsidRDefault="00197100" w:rsidP="00197100">
      <w:pPr>
        <w:numPr>
          <w:ilvl w:val="0"/>
          <w:numId w:val="4"/>
        </w:numPr>
        <w:spacing w:after="73"/>
        <w:ind w:right="2789" w:hanging="360"/>
        <w:rPr>
          <w:lang w:val="da-DK"/>
        </w:rPr>
      </w:pPr>
      <w:r>
        <w:rPr>
          <w:b/>
          <w:lang w:val="da-DK"/>
        </w:rPr>
        <w:t>Er før dagens dato:</w:t>
      </w:r>
      <w:r w:rsidR="003F45E9" w:rsidRPr="003F45E9">
        <w:rPr>
          <w:rFonts w:ascii="Arial" w:eastAsia="Arial" w:hAnsi="Arial" w:cs="Arial"/>
          <w:sz w:val="24"/>
          <w:lang w:val="da-DK"/>
        </w:rPr>
        <w:t xml:space="preserve"> </w:t>
      </w:r>
      <w:r w:rsidR="003F45E9" w:rsidRPr="003F45E9">
        <w:rPr>
          <w:lang w:val="da-DK"/>
        </w:rPr>
        <w:t xml:space="preserve">datoen i datofeltet skal være før dages dato. </w:t>
      </w:r>
    </w:p>
    <w:p w:rsidR="00160ED6" w:rsidRPr="003F45E9" w:rsidRDefault="00197100" w:rsidP="00197100">
      <w:pPr>
        <w:numPr>
          <w:ilvl w:val="0"/>
          <w:numId w:val="4"/>
        </w:numPr>
        <w:tabs>
          <w:tab w:val="left" w:pos="5850"/>
        </w:tabs>
        <w:spacing w:after="73"/>
        <w:ind w:right="3059" w:hanging="360"/>
        <w:rPr>
          <w:lang w:val="da-DK"/>
        </w:rPr>
      </w:pPr>
      <w:r>
        <w:rPr>
          <w:b/>
          <w:lang w:val="da-DK"/>
        </w:rPr>
        <w:t>Er efter dagens dato:</w:t>
      </w:r>
      <w:r w:rsidR="003F45E9" w:rsidRPr="003F45E9">
        <w:rPr>
          <w:rFonts w:ascii="Arial" w:eastAsia="Arial" w:hAnsi="Arial" w:cs="Arial"/>
          <w:sz w:val="24"/>
          <w:lang w:val="da-DK"/>
        </w:rPr>
        <w:t xml:space="preserve"> </w:t>
      </w:r>
      <w:r w:rsidR="003F45E9" w:rsidRPr="003F45E9">
        <w:rPr>
          <w:lang w:val="da-DK"/>
        </w:rPr>
        <w:t xml:space="preserve">datoen i datofeltet skal være efter dages dato. </w:t>
      </w:r>
    </w:p>
    <w:p w:rsidR="00160ED6" w:rsidRPr="003F45E9" w:rsidRDefault="00197100" w:rsidP="00197100">
      <w:pPr>
        <w:numPr>
          <w:ilvl w:val="0"/>
          <w:numId w:val="4"/>
        </w:numPr>
        <w:spacing w:after="72"/>
        <w:ind w:right="2699" w:hanging="360"/>
        <w:rPr>
          <w:lang w:val="da-DK"/>
        </w:rPr>
      </w:pPr>
      <w:r>
        <w:rPr>
          <w:b/>
          <w:lang w:val="da-DK"/>
        </w:rPr>
        <w:lastRenderedPageBreak/>
        <w:t>Er ikke i denne liste:</w:t>
      </w:r>
      <w:r w:rsidR="003F45E9" w:rsidRPr="003F45E9">
        <w:rPr>
          <w:rFonts w:ascii="Arial" w:eastAsia="Arial" w:hAnsi="Arial" w:cs="Arial"/>
          <w:sz w:val="24"/>
          <w:lang w:val="da-DK"/>
        </w:rPr>
        <w:t xml:space="preserve"> </w:t>
      </w:r>
      <w:r w:rsidR="003F45E9" w:rsidRPr="003F45E9">
        <w:rPr>
          <w:lang w:val="da-DK"/>
        </w:rPr>
        <w:t>Giver mulighed for at referere til en anden liste. Eks. man har en liste over elever der var aktive i forrige sæson, og kan således filtrere disse elever fra, og dermed få en liste over elever der er helt nye i indeværende sæson.</w:t>
      </w:r>
      <w:r>
        <w:rPr>
          <w:lang w:val="da-DK"/>
        </w:rPr>
        <w:t xml:space="preserve"> Listen man referere til skal være global.</w:t>
      </w:r>
      <w:r w:rsidR="003F45E9" w:rsidRPr="003F45E9">
        <w:rPr>
          <w:lang w:val="da-DK"/>
        </w:rPr>
        <w:t xml:space="preserve"> </w:t>
      </w:r>
    </w:p>
    <w:p w:rsidR="00160ED6" w:rsidRPr="003F45E9" w:rsidRDefault="00197100" w:rsidP="00197100">
      <w:pPr>
        <w:numPr>
          <w:ilvl w:val="0"/>
          <w:numId w:val="4"/>
        </w:numPr>
        <w:spacing w:after="73"/>
        <w:ind w:right="2699" w:hanging="360"/>
        <w:rPr>
          <w:lang w:val="da-DK"/>
        </w:rPr>
      </w:pPr>
      <w:r>
        <w:rPr>
          <w:b/>
          <w:lang w:val="da-DK"/>
        </w:rPr>
        <w:t>Er i denne liste:</w:t>
      </w:r>
      <w:r w:rsidR="003F45E9" w:rsidRPr="003F45E9">
        <w:rPr>
          <w:rFonts w:ascii="Arial" w:eastAsia="Arial" w:hAnsi="Arial" w:cs="Arial"/>
          <w:sz w:val="24"/>
          <w:lang w:val="da-DK"/>
        </w:rPr>
        <w:t xml:space="preserve"> </w:t>
      </w:r>
      <w:r w:rsidR="003F45E9" w:rsidRPr="003F45E9">
        <w:rPr>
          <w:lang w:val="da-DK"/>
        </w:rPr>
        <w:t xml:space="preserve">Giver mulighed for at sammenligne med elever </w:t>
      </w:r>
      <w:proofErr w:type="spellStart"/>
      <w:r w:rsidR="003F45E9" w:rsidRPr="003F45E9">
        <w:rPr>
          <w:lang w:val="da-DK"/>
        </w:rPr>
        <w:t>o.lign</w:t>
      </w:r>
      <w:proofErr w:type="spellEnd"/>
      <w:r w:rsidR="003F45E9" w:rsidRPr="003F45E9">
        <w:rPr>
          <w:lang w:val="da-DK"/>
        </w:rPr>
        <w:t xml:space="preserve">. der er i den angivne liste. </w:t>
      </w:r>
    </w:p>
    <w:p w:rsidR="00160ED6" w:rsidRPr="003F45E9" w:rsidRDefault="003F45E9" w:rsidP="00197100">
      <w:pPr>
        <w:numPr>
          <w:ilvl w:val="0"/>
          <w:numId w:val="4"/>
        </w:numPr>
        <w:spacing w:after="73"/>
        <w:ind w:right="2699" w:hanging="360"/>
        <w:rPr>
          <w:lang w:val="da-DK"/>
        </w:rPr>
      </w:pPr>
      <w:r w:rsidRPr="003F45E9">
        <w:rPr>
          <w:b/>
          <w:lang w:val="da-DK"/>
        </w:rPr>
        <w:t xml:space="preserve">Er lig med den valgte sæson: </w:t>
      </w:r>
      <w:r w:rsidRPr="003F45E9">
        <w:rPr>
          <w:lang w:val="da-DK"/>
        </w:rPr>
        <w:t>Gør sæsonfelter afhængige af den valgte sæson</w:t>
      </w:r>
      <w:r w:rsidR="00197100">
        <w:rPr>
          <w:lang w:val="da-DK"/>
        </w:rPr>
        <w:t xml:space="preserve"> øverst i </w:t>
      </w:r>
      <w:proofErr w:type="spellStart"/>
      <w:r w:rsidR="00197100">
        <w:rPr>
          <w:lang w:val="da-DK"/>
        </w:rPr>
        <w:t>Speedadmin</w:t>
      </w:r>
      <w:proofErr w:type="spellEnd"/>
      <w:r w:rsidR="00197100">
        <w:rPr>
          <w:lang w:val="da-DK"/>
        </w:rPr>
        <w:t>.</w:t>
      </w:r>
      <w:r w:rsidRPr="003F45E9">
        <w:rPr>
          <w:lang w:val="da-DK"/>
        </w:rPr>
        <w:t xml:space="preserve"> </w:t>
      </w:r>
    </w:p>
    <w:p w:rsidR="00160ED6" w:rsidRPr="003F45E9" w:rsidRDefault="003F45E9" w:rsidP="00197100">
      <w:pPr>
        <w:numPr>
          <w:ilvl w:val="0"/>
          <w:numId w:val="4"/>
        </w:numPr>
        <w:spacing w:after="74"/>
        <w:ind w:right="2699" w:hanging="360"/>
        <w:rPr>
          <w:lang w:val="da-DK"/>
        </w:rPr>
      </w:pPr>
      <w:r w:rsidRPr="003F45E9">
        <w:rPr>
          <w:b/>
          <w:lang w:val="da-DK"/>
        </w:rPr>
        <w:t>Er</w:t>
      </w:r>
      <w:r w:rsidR="00197100">
        <w:rPr>
          <w:b/>
          <w:lang w:val="da-DK"/>
        </w:rPr>
        <w:t xml:space="preserve"> ikke lig med den valgte sæson:</w:t>
      </w:r>
      <w:r w:rsidRPr="003F45E9">
        <w:rPr>
          <w:rFonts w:ascii="Arial" w:eastAsia="Arial" w:hAnsi="Arial" w:cs="Arial"/>
          <w:sz w:val="24"/>
          <w:lang w:val="da-DK"/>
        </w:rPr>
        <w:t xml:space="preserve"> </w:t>
      </w:r>
      <w:r w:rsidRPr="003F45E9">
        <w:rPr>
          <w:lang w:val="da-DK"/>
        </w:rPr>
        <w:t xml:space="preserve">Gør at sæsonfelter skal være forskellige fra den valgte sæson. </w:t>
      </w:r>
    </w:p>
    <w:p w:rsidR="00160ED6" w:rsidRPr="003F45E9" w:rsidRDefault="003F45E9" w:rsidP="00197100">
      <w:pPr>
        <w:numPr>
          <w:ilvl w:val="0"/>
          <w:numId w:val="4"/>
        </w:numPr>
        <w:spacing w:after="74"/>
        <w:ind w:right="2699" w:hanging="360"/>
        <w:rPr>
          <w:lang w:val="da-DK"/>
        </w:rPr>
      </w:pPr>
      <w:r w:rsidRPr="003F45E9">
        <w:rPr>
          <w:b/>
          <w:lang w:val="da-DK"/>
        </w:rPr>
        <w:t>Er</w:t>
      </w:r>
      <w:r w:rsidR="00197100">
        <w:rPr>
          <w:b/>
          <w:lang w:val="da-DK"/>
        </w:rPr>
        <w:t xml:space="preserve"> lige med den aktuelle </w:t>
      </w:r>
      <w:proofErr w:type="spellStart"/>
      <w:r w:rsidR="00197100">
        <w:rPr>
          <w:b/>
          <w:lang w:val="da-DK"/>
        </w:rPr>
        <w:t>lærerID</w:t>
      </w:r>
      <w:proofErr w:type="spellEnd"/>
      <w:r w:rsidR="00197100">
        <w:rPr>
          <w:b/>
          <w:lang w:val="da-DK"/>
        </w:rPr>
        <w:t>.:</w:t>
      </w:r>
      <w:r w:rsidRPr="003F45E9">
        <w:rPr>
          <w:rFonts w:ascii="Arial" w:eastAsia="Arial" w:hAnsi="Arial" w:cs="Arial"/>
          <w:sz w:val="24"/>
          <w:lang w:val="da-DK"/>
        </w:rPr>
        <w:t xml:space="preserve"> </w:t>
      </w:r>
      <w:r w:rsidRPr="003F45E9">
        <w:rPr>
          <w:lang w:val="da-DK"/>
        </w:rPr>
        <w:t xml:space="preserve">refererer til den lærer der er logget ind </w:t>
      </w:r>
    </w:p>
    <w:p w:rsidR="00160ED6" w:rsidRPr="003F45E9" w:rsidRDefault="003F45E9" w:rsidP="00197100">
      <w:pPr>
        <w:numPr>
          <w:ilvl w:val="0"/>
          <w:numId w:val="4"/>
        </w:numPr>
        <w:spacing w:after="73"/>
        <w:ind w:right="2699" w:hanging="360"/>
        <w:rPr>
          <w:lang w:val="da-DK"/>
        </w:rPr>
      </w:pPr>
      <w:r w:rsidRPr="003F45E9">
        <w:rPr>
          <w:b/>
          <w:lang w:val="da-DK"/>
        </w:rPr>
        <w:t>Er ikke</w:t>
      </w:r>
      <w:r w:rsidR="00197100">
        <w:rPr>
          <w:b/>
          <w:lang w:val="da-DK"/>
        </w:rPr>
        <w:t xml:space="preserve"> lige med den aktuelle </w:t>
      </w:r>
      <w:proofErr w:type="spellStart"/>
      <w:r w:rsidR="00197100">
        <w:rPr>
          <w:b/>
          <w:lang w:val="da-DK"/>
        </w:rPr>
        <w:t>lærerID</w:t>
      </w:r>
      <w:proofErr w:type="spellEnd"/>
      <w:r w:rsidR="00197100">
        <w:rPr>
          <w:b/>
          <w:lang w:val="da-DK"/>
        </w:rPr>
        <w:t>.:</w:t>
      </w:r>
      <w:r w:rsidRPr="003F45E9">
        <w:rPr>
          <w:rFonts w:ascii="Arial" w:eastAsia="Arial" w:hAnsi="Arial" w:cs="Arial"/>
          <w:sz w:val="24"/>
          <w:lang w:val="da-DK"/>
        </w:rPr>
        <w:t xml:space="preserve"> </w:t>
      </w:r>
      <w:r w:rsidRPr="003F45E9">
        <w:rPr>
          <w:lang w:val="da-DK"/>
        </w:rPr>
        <w:t xml:space="preserve">refererer til den </w:t>
      </w:r>
      <w:proofErr w:type="spellStart"/>
      <w:r w:rsidRPr="003F45E9">
        <w:rPr>
          <w:lang w:val="da-DK"/>
        </w:rPr>
        <w:t>lærerID</w:t>
      </w:r>
      <w:proofErr w:type="spellEnd"/>
      <w:r w:rsidRPr="003F45E9">
        <w:rPr>
          <w:lang w:val="da-DK"/>
        </w:rPr>
        <w:t xml:space="preserve"> der er logget ind, og skal være forskellig. </w:t>
      </w:r>
    </w:p>
    <w:p w:rsidR="00160ED6" w:rsidRPr="00197100" w:rsidRDefault="00197100" w:rsidP="00BA25E2">
      <w:pPr>
        <w:numPr>
          <w:ilvl w:val="0"/>
          <w:numId w:val="4"/>
        </w:numPr>
        <w:spacing w:after="0" w:line="259" w:lineRule="auto"/>
        <w:ind w:right="2699" w:firstLine="0"/>
        <w:rPr>
          <w:lang w:val="da-DK"/>
        </w:rPr>
      </w:pPr>
      <w:r w:rsidRPr="00197100">
        <w:rPr>
          <w:b/>
          <w:lang w:val="da-DK"/>
        </w:rPr>
        <w:t>Tekstlængde er større/mindre end:</w:t>
      </w:r>
      <w:r w:rsidR="003F45E9" w:rsidRPr="00197100">
        <w:rPr>
          <w:rFonts w:ascii="Arial" w:eastAsia="Arial" w:hAnsi="Arial" w:cs="Arial"/>
          <w:sz w:val="24"/>
          <w:lang w:val="da-DK"/>
        </w:rPr>
        <w:t xml:space="preserve"> </w:t>
      </w:r>
      <w:r w:rsidRPr="00197100">
        <w:rPr>
          <w:lang w:val="da-DK"/>
        </w:rPr>
        <w:t xml:space="preserve">Mulighed for at filtrere på længden af </w:t>
      </w:r>
    </w:p>
    <w:p w:rsidR="00197100" w:rsidRDefault="00197100">
      <w:pPr>
        <w:ind w:left="-5"/>
        <w:rPr>
          <w:lang w:val="da-DK"/>
        </w:rPr>
      </w:pPr>
    </w:p>
    <w:p w:rsidR="00160ED6" w:rsidRPr="003F45E9" w:rsidRDefault="003F45E9">
      <w:pPr>
        <w:ind w:left="-5"/>
        <w:rPr>
          <w:lang w:val="da-DK"/>
        </w:rPr>
      </w:pPr>
      <w:r w:rsidRPr="003F45E9">
        <w:rPr>
          <w:lang w:val="da-DK"/>
        </w:rPr>
        <w:t xml:space="preserve">Angives der i kolonnen Filter et </w:t>
      </w:r>
      <w:r w:rsidR="00197100">
        <w:rPr>
          <w:lang w:val="da-DK"/>
        </w:rPr>
        <w:t>”</w:t>
      </w:r>
      <w:r w:rsidRPr="003F45E9">
        <w:rPr>
          <w:lang w:val="da-DK"/>
        </w:rPr>
        <w:t>?</w:t>
      </w:r>
      <w:r w:rsidR="00197100">
        <w:rPr>
          <w:lang w:val="da-DK"/>
        </w:rPr>
        <w:t>”</w:t>
      </w:r>
      <w:r w:rsidRPr="003F45E9">
        <w:rPr>
          <w:lang w:val="da-DK"/>
        </w:rPr>
        <w:t xml:space="preserve">, vil man ved visning af listen blive spurgt om hvad der skal filtreres på. </w:t>
      </w:r>
    </w:p>
    <w:p w:rsidR="00160ED6" w:rsidRPr="003F45E9" w:rsidRDefault="003F45E9">
      <w:pPr>
        <w:spacing w:after="0" w:line="259" w:lineRule="auto"/>
        <w:ind w:left="0" w:firstLine="0"/>
        <w:rPr>
          <w:lang w:val="da-DK"/>
        </w:rPr>
      </w:pPr>
      <w:r w:rsidRPr="003F45E9">
        <w:rPr>
          <w:lang w:val="da-DK"/>
        </w:rPr>
        <w:t xml:space="preserve"> </w:t>
      </w:r>
    </w:p>
    <w:p w:rsidR="00160ED6" w:rsidRPr="003F45E9" w:rsidRDefault="00197100">
      <w:pPr>
        <w:spacing w:after="0" w:line="259" w:lineRule="auto"/>
        <w:ind w:left="0" w:right="364" w:firstLine="0"/>
        <w:jc w:val="right"/>
        <w:rPr>
          <w:lang w:val="da-DK"/>
        </w:rPr>
      </w:pPr>
      <w:r>
        <w:rPr>
          <w:noProof/>
          <w:lang w:val="de-DE" w:eastAsia="de-DE"/>
        </w:rPr>
        <w:drawing>
          <wp:inline distT="0" distB="0" distL="0" distR="0" wp14:anchorId="6B9CEF92" wp14:editId="09880C58">
            <wp:extent cx="6285865" cy="189865"/>
            <wp:effectExtent l="0" t="0" r="635" b="635"/>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3"/>
                    <a:stretch>
                      <a:fillRect/>
                    </a:stretch>
                  </pic:blipFill>
                  <pic:spPr>
                    <a:xfrm>
                      <a:off x="0" y="0"/>
                      <a:ext cx="6285865" cy="189865"/>
                    </a:xfrm>
                    <a:prstGeom prst="rect">
                      <a:avLst/>
                    </a:prstGeom>
                  </pic:spPr>
                </pic:pic>
              </a:graphicData>
            </a:graphic>
          </wp:inline>
        </w:drawing>
      </w:r>
      <w:r w:rsidR="003F45E9" w:rsidRPr="003F45E9">
        <w:rPr>
          <w:lang w:val="da-DK"/>
        </w:rPr>
        <w:t xml:space="preserve"> </w:t>
      </w:r>
    </w:p>
    <w:p w:rsidR="00197100" w:rsidRDefault="00197100">
      <w:pPr>
        <w:spacing w:after="0" w:line="259" w:lineRule="auto"/>
        <w:ind w:left="0" w:firstLine="0"/>
        <w:rPr>
          <w:lang w:val="da-DK"/>
        </w:rPr>
      </w:pPr>
    </w:p>
    <w:p w:rsidR="00160ED6" w:rsidRDefault="003F45E9">
      <w:pPr>
        <w:spacing w:after="0" w:line="259" w:lineRule="auto"/>
        <w:ind w:left="0" w:firstLine="0"/>
        <w:rPr>
          <w:lang w:val="da-DK"/>
        </w:rPr>
      </w:pPr>
      <w:r w:rsidRPr="003F45E9">
        <w:rPr>
          <w:lang w:val="da-DK"/>
        </w:rPr>
        <w:t xml:space="preserve"> </w:t>
      </w:r>
      <w:r w:rsidR="00197100">
        <w:rPr>
          <w:lang w:val="da-DK"/>
        </w:rPr>
        <w:t xml:space="preserve">Er feltet med i listen vil det være muligt at vælge indhold ud fra en </w:t>
      </w:r>
      <w:proofErr w:type="spellStart"/>
      <w:r w:rsidR="00197100">
        <w:rPr>
          <w:lang w:val="da-DK"/>
        </w:rPr>
        <w:t>dropdown</w:t>
      </w:r>
      <w:proofErr w:type="spellEnd"/>
      <w:r w:rsidR="00197100">
        <w:rPr>
          <w:lang w:val="da-DK"/>
        </w:rPr>
        <w:t xml:space="preserve"> menu.</w:t>
      </w:r>
    </w:p>
    <w:p w:rsidR="00197100" w:rsidRPr="003F45E9" w:rsidRDefault="00197100">
      <w:pPr>
        <w:spacing w:after="0" w:line="259" w:lineRule="auto"/>
        <w:ind w:left="0" w:firstLine="0"/>
        <w:rPr>
          <w:lang w:val="da-DK"/>
        </w:rPr>
      </w:pPr>
      <w:r>
        <w:rPr>
          <w:noProof/>
          <w:lang w:val="de-DE" w:eastAsia="de-DE"/>
        </w:rPr>
        <w:drawing>
          <wp:inline distT="0" distB="0" distL="0" distR="0" wp14:anchorId="28F25614" wp14:editId="73DD01D2">
            <wp:extent cx="3968289" cy="796143"/>
            <wp:effectExtent l="0" t="0" r="0" b="4445"/>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1.png"/>
                    <pic:cNvPicPr/>
                  </pic:nvPicPr>
                  <pic:blipFill>
                    <a:blip r:embed="rId44" cstate="print">
                      <a:extLst>
                        <a:ext uri="{28A0092B-C50C-407E-A947-70E740481C1C}">
                          <a14:useLocalDpi xmlns:a14="http://schemas.microsoft.com/office/drawing/2010/main" val="0"/>
                        </a:ext>
                      </a:extLst>
                    </a:blip>
                    <a:stretch>
                      <a:fillRect/>
                    </a:stretch>
                  </pic:blipFill>
                  <pic:spPr>
                    <a:xfrm>
                      <a:off x="0" y="0"/>
                      <a:ext cx="4003052" cy="803117"/>
                    </a:xfrm>
                    <a:prstGeom prst="rect">
                      <a:avLst/>
                    </a:prstGeom>
                  </pic:spPr>
                </pic:pic>
              </a:graphicData>
            </a:graphic>
          </wp:inline>
        </w:drawing>
      </w:r>
    </w:p>
    <w:p w:rsidR="00160ED6" w:rsidRPr="003F45E9" w:rsidRDefault="00160ED6">
      <w:pPr>
        <w:spacing w:after="0" w:line="259" w:lineRule="auto"/>
        <w:ind w:left="0" w:firstLine="0"/>
        <w:rPr>
          <w:lang w:val="da-DK"/>
        </w:rPr>
      </w:pPr>
    </w:p>
    <w:p w:rsidR="00160ED6" w:rsidRPr="003F45E9" w:rsidRDefault="003F45E9">
      <w:pPr>
        <w:ind w:left="-5"/>
        <w:rPr>
          <w:lang w:val="da-DK"/>
        </w:rPr>
      </w:pPr>
      <w:r w:rsidRPr="003F45E9">
        <w:rPr>
          <w:lang w:val="da-DK"/>
        </w:rPr>
        <w:t xml:space="preserve">Indtastes der intet, foretages der ingen filtrering på filteret. </w:t>
      </w:r>
    </w:p>
    <w:p w:rsidR="00197100" w:rsidRDefault="00197100" w:rsidP="00197100">
      <w:pPr>
        <w:pStyle w:val="Heading1"/>
        <w:rPr>
          <w:lang w:val="da-DK"/>
        </w:rPr>
      </w:pPr>
    </w:p>
    <w:p w:rsidR="00197100" w:rsidRDefault="00197100">
      <w:pPr>
        <w:spacing w:after="160" w:line="259" w:lineRule="auto"/>
        <w:ind w:left="0" w:firstLine="0"/>
        <w:rPr>
          <w:rFonts w:ascii="Tahoma" w:eastAsia="Tahoma" w:hAnsi="Tahoma" w:cs="Tahoma"/>
          <w:b/>
          <w:color w:val="365F91"/>
          <w:sz w:val="28"/>
          <w:lang w:val="da-DK"/>
        </w:rPr>
      </w:pPr>
      <w:r>
        <w:rPr>
          <w:lang w:val="da-DK"/>
        </w:rPr>
        <w:br w:type="page"/>
      </w:r>
    </w:p>
    <w:p w:rsidR="00197100" w:rsidRPr="00197100" w:rsidRDefault="00197100" w:rsidP="00197100">
      <w:pPr>
        <w:pStyle w:val="Heading1"/>
        <w:numPr>
          <w:ilvl w:val="0"/>
          <w:numId w:val="15"/>
        </w:numPr>
        <w:rPr>
          <w:lang w:val="da-DK"/>
        </w:rPr>
      </w:pPr>
      <w:bookmarkStart w:id="37" w:name="_Toc469045292"/>
      <w:r w:rsidRPr="00197100">
        <w:rPr>
          <w:lang w:val="da-DK"/>
        </w:rPr>
        <w:lastRenderedPageBreak/>
        <w:t>Gruppering</w:t>
      </w:r>
      <w:bookmarkEnd w:id="37"/>
      <w:r w:rsidRPr="00197100">
        <w:rPr>
          <w:lang w:val="da-DK"/>
        </w:rPr>
        <w:t xml:space="preserve"> </w:t>
      </w:r>
    </w:p>
    <w:p w:rsidR="00197100" w:rsidRDefault="00197100" w:rsidP="00197100">
      <w:pPr>
        <w:spacing w:after="492" w:line="259" w:lineRule="auto"/>
        <w:ind w:left="-29" w:right="-51" w:firstLine="0"/>
      </w:pPr>
      <w:r>
        <w:rPr>
          <w:noProof/>
          <w:lang w:val="de-DE" w:eastAsia="de-DE"/>
        </w:rPr>
        <mc:AlternateContent>
          <mc:Choice Requires="wpg">
            <w:drawing>
              <wp:inline distT="0" distB="0" distL="0" distR="0" wp14:anchorId="4E056F92" wp14:editId="419620C3">
                <wp:extent cx="6336792" cy="9144"/>
                <wp:effectExtent l="0" t="0" r="0" b="0"/>
                <wp:docPr id="15298" name="Group 15298"/>
                <wp:cNvGraphicFramePr/>
                <a:graphic xmlns:a="http://schemas.openxmlformats.org/drawingml/2006/main">
                  <a:graphicData uri="http://schemas.microsoft.com/office/word/2010/wordprocessingGroup">
                    <wpg:wgp>
                      <wpg:cNvGrpSpPr/>
                      <wpg:grpSpPr>
                        <a:xfrm>
                          <a:off x="0" y="0"/>
                          <a:ext cx="6336792" cy="9144"/>
                          <a:chOff x="0" y="0"/>
                          <a:chExt cx="6336792" cy="9144"/>
                        </a:xfrm>
                      </wpg:grpSpPr>
                      <wps:wsp>
                        <wps:cNvPr id="20208" name="Shape 20208"/>
                        <wps:cNvSpPr/>
                        <wps:spPr>
                          <a:xfrm>
                            <a:off x="0" y="0"/>
                            <a:ext cx="6336792" cy="9144"/>
                          </a:xfrm>
                          <a:custGeom>
                            <a:avLst/>
                            <a:gdLst/>
                            <a:ahLst/>
                            <a:cxnLst/>
                            <a:rect l="0" t="0" r="0" b="0"/>
                            <a:pathLst>
                              <a:path w="6336792" h="9144">
                                <a:moveTo>
                                  <a:pt x="0" y="0"/>
                                </a:moveTo>
                                <a:lnTo>
                                  <a:pt x="6336792" y="0"/>
                                </a:lnTo>
                                <a:lnTo>
                                  <a:pt x="6336792" y="9144"/>
                                </a:lnTo>
                                <a:lnTo>
                                  <a:pt x="0" y="9144"/>
                                </a:lnTo>
                                <a:lnTo>
                                  <a:pt x="0" y="0"/>
                                </a:lnTo>
                              </a:path>
                            </a:pathLst>
                          </a:custGeom>
                          <a:ln w="0" cap="flat">
                            <a:miter lim="127000"/>
                          </a:ln>
                        </wps:spPr>
                        <wps:style>
                          <a:lnRef idx="0">
                            <a:srgbClr val="000000">
                              <a:alpha val="0"/>
                            </a:srgbClr>
                          </a:lnRef>
                          <a:fillRef idx="1">
                            <a:srgbClr val="AAAAAA"/>
                          </a:fillRef>
                          <a:effectRef idx="0">
                            <a:scrgbClr r="0" g="0" b="0"/>
                          </a:effectRef>
                          <a:fontRef idx="none"/>
                        </wps:style>
                        <wps:bodyPr/>
                      </wps:wsp>
                    </wpg:wgp>
                  </a:graphicData>
                </a:graphic>
              </wp:inline>
            </w:drawing>
          </mc:Choice>
          <mc:Fallback>
            <w:pict>
              <v:group w14:anchorId="2F675F41" id="Group 15298" o:spid="_x0000_s1026" style="width:498.95pt;height:.7pt;mso-position-horizontal-relative:char;mso-position-vertical-relative:line" coordsize="63367,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">
                <v:shape id="Shape 20208" o:spid="_x0000_s1027" style="position:absolute;width:63367;height:91;visibility:visible;mso-wrap-style:square;v-text-anchor:top" coordsize="6336792,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OZ8VsQA&#10;AADeAAAADwAAAGRycy9kb3ducmV2LnhtbERPy2oCMRTdF/oP4Ra6EU0cscrUKFoRXIjUF93eTm5n&#10;Bic3wyTq+PdmIXR5OO/JrLWVuFLjS8ca+j0FgjhzpuRcw/Gw6o5B+IBssHJMGu7kYTZ9fZlgatyN&#10;d3Tdh1zEEPYpaihCqFMpfVaQRd9zNXHk/lxjMUTY5NI0eIvhtpKJUh/SYsmxocCavgrKzvuL1UC4&#10;OS07x8VgNcg7+P27/RmqEWv9/tbOP0EEasO/+OleGw2JSlTcG+/EKyCn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jmfFbEAAAA3gAAAA8AAAAAAAAAAAAAAAAAmAIAAGRycy9k&#10;b3ducmV2LnhtbFBLBQYAAAAABAAEAPUAAACJAwAAAAA=&#10;" path="m,l6336792,r,9144l,9144,,e" fillcolor="#aaa" stroked="f" strokeweight="0">
                  <v:stroke miterlimit="83231f" joinstyle="miter"/>
                  <v:path arrowok="t" textboxrect="0,0,6336792,9144"/>
                </v:shape>
                <w10:anchorlock/>
              </v:group>
            </w:pict>
          </mc:Fallback>
        </mc:AlternateContent>
      </w:r>
    </w:p>
    <w:p w:rsidR="00197100" w:rsidRPr="003F45E9" w:rsidRDefault="00197100" w:rsidP="00197100">
      <w:pPr>
        <w:ind w:left="-5"/>
        <w:rPr>
          <w:lang w:val="da-DK"/>
        </w:rPr>
      </w:pPr>
      <w:r w:rsidRPr="003F45E9">
        <w:rPr>
          <w:lang w:val="da-DK"/>
        </w:rPr>
        <w:t xml:space="preserve">Gruppering bruges til at gruppere </w:t>
      </w:r>
      <w:proofErr w:type="spellStart"/>
      <w:r w:rsidRPr="003F45E9">
        <w:rPr>
          <w:lang w:val="da-DK"/>
        </w:rPr>
        <w:t>linier</w:t>
      </w:r>
      <w:proofErr w:type="spellEnd"/>
      <w:r w:rsidRPr="003F45E9">
        <w:rPr>
          <w:lang w:val="da-DK"/>
        </w:rPr>
        <w:t xml:space="preserve"> i en given liste ud fra det felt grupperingen er valgt på. </w:t>
      </w:r>
    </w:p>
    <w:p w:rsidR="00197100" w:rsidRPr="003F45E9" w:rsidRDefault="00197100" w:rsidP="00197100">
      <w:pPr>
        <w:spacing w:after="0" w:line="259" w:lineRule="auto"/>
        <w:ind w:left="0" w:firstLine="0"/>
        <w:rPr>
          <w:lang w:val="da-DK"/>
        </w:rPr>
      </w:pPr>
      <w:r w:rsidRPr="003F45E9">
        <w:rPr>
          <w:lang w:val="da-DK"/>
        </w:rPr>
        <w:t xml:space="preserve"> </w:t>
      </w:r>
    </w:p>
    <w:p w:rsidR="00197100" w:rsidRPr="003F45E9" w:rsidRDefault="00197100" w:rsidP="00197100">
      <w:pPr>
        <w:ind w:left="-5"/>
        <w:rPr>
          <w:lang w:val="da-DK"/>
        </w:rPr>
      </w:pPr>
      <w:r w:rsidRPr="003F45E9">
        <w:rPr>
          <w:lang w:val="da-DK"/>
        </w:rPr>
        <w:t xml:space="preserve">Der kan laves flere grupperinger/undergrupperinger på en liste, og disse kan hver især tilføjes en beregning. </w:t>
      </w:r>
    </w:p>
    <w:p w:rsidR="00197100" w:rsidRPr="003F45E9" w:rsidRDefault="00197100" w:rsidP="00197100">
      <w:pPr>
        <w:spacing w:after="0" w:line="259" w:lineRule="auto"/>
        <w:ind w:left="0" w:firstLine="0"/>
        <w:rPr>
          <w:lang w:val="da-DK"/>
        </w:rPr>
      </w:pPr>
      <w:r w:rsidRPr="003F45E9">
        <w:rPr>
          <w:lang w:val="da-DK"/>
        </w:rPr>
        <w:t xml:space="preserve"> </w:t>
      </w:r>
    </w:p>
    <w:p w:rsidR="00197100" w:rsidRPr="003F45E9" w:rsidRDefault="00197100" w:rsidP="00197100">
      <w:pPr>
        <w:ind w:left="-5"/>
        <w:rPr>
          <w:lang w:val="da-DK"/>
        </w:rPr>
      </w:pPr>
      <w:r w:rsidRPr="003F45E9">
        <w:rPr>
          <w:lang w:val="da-DK"/>
        </w:rPr>
        <w:t xml:space="preserve">Vælges der en Graf, er der dog en begrænsning på 2 grupperinger. </w:t>
      </w:r>
    </w:p>
    <w:p w:rsidR="00197100" w:rsidRPr="003F45E9" w:rsidRDefault="00197100" w:rsidP="00197100">
      <w:pPr>
        <w:spacing w:after="0" w:line="259" w:lineRule="auto"/>
        <w:ind w:left="0" w:firstLine="0"/>
        <w:rPr>
          <w:lang w:val="da-DK"/>
        </w:rPr>
      </w:pPr>
      <w:r w:rsidRPr="003F45E9">
        <w:rPr>
          <w:lang w:val="da-DK"/>
        </w:rPr>
        <w:t xml:space="preserve"> </w:t>
      </w:r>
    </w:p>
    <w:p w:rsidR="00197100" w:rsidRPr="003F45E9" w:rsidRDefault="00197100" w:rsidP="00197100">
      <w:pPr>
        <w:ind w:left="-5"/>
        <w:rPr>
          <w:lang w:val="da-DK"/>
        </w:rPr>
      </w:pPr>
      <w:r w:rsidRPr="003F45E9">
        <w:rPr>
          <w:lang w:val="da-DK"/>
        </w:rPr>
        <w:t xml:space="preserve">Eks. en liste med Ventelisteelever grupperes på feltet Undervisningstilbud. </w:t>
      </w:r>
    </w:p>
    <w:p w:rsidR="00197100" w:rsidRPr="003F45E9" w:rsidRDefault="00197100" w:rsidP="00197100">
      <w:pPr>
        <w:ind w:left="-5"/>
        <w:rPr>
          <w:lang w:val="da-DK"/>
        </w:rPr>
      </w:pPr>
      <w:r w:rsidRPr="003F45E9">
        <w:rPr>
          <w:lang w:val="da-DK"/>
        </w:rPr>
        <w:t xml:space="preserve">Elever i listen samles så "grupperet" pr. fag. </w:t>
      </w:r>
    </w:p>
    <w:p w:rsidR="00197100" w:rsidRPr="003F45E9" w:rsidRDefault="00197100" w:rsidP="00197100">
      <w:pPr>
        <w:ind w:left="-5"/>
        <w:rPr>
          <w:lang w:val="da-DK"/>
        </w:rPr>
      </w:pPr>
      <w:r w:rsidRPr="003F45E9">
        <w:rPr>
          <w:lang w:val="da-DK"/>
        </w:rPr>
        <w:t xml:space="preserve">I de enkelte grupperinger kan der foretages beregninger på grupperingen. </w:t>
      </w:r>
    </w:p>
    <w:p w:rsidR="00197100" w:rsidRPr="003F45E9" w:rsidRDefault="00197100" w:rsidP="00197100">
      <w:pPr>
        <w:spacing w:after="0" w:line="259" w:lineRule="auto"/>
        <w:ind w:left="0" w:firstLine="0"/>
        <w:rPr>
          <w:lang w:val="da-DK"/>
        </w:rPr>
      </w:pPr>
      <w:r w:rsidRPr="003F45E9">
        <w:rPr>
          <w:lang w:val="da-DK"/>
        </w:rPr>
        <w:t xml:space="preserve"> </w:t>
      </w:r>
      <w:r>
        <w:rPr>
          <w:noProof/>
          <w:lang w:val="de-DE" w:eastAsia="de-DE"/>
        </w:rPr>
        <w:drawing>
          <wp:inline distT="0" distB="0" distL="0" distR="0" wp14:anchorId="3773A1D2" wp14:editId="6A13CBFB">
            <wp:extent cx="6285865" cy="3342005"/>
            <wp:effectExtent l="0" t="0" r="635"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5"/>
                    <a:stretch>
                      <a:fillRect/>
                    </a:stretch>
                  </pic:blipFill>
                  <pic:spPr>
                    <a:xfrm>
                      <a:off x="0" y="0"/>
                      <a:ext cx="6285865" cy="3342005"/>
                    </a:xfrm>
                    <a:prstGeom prst="rect">
                      <a:avLst/>
                    </a:prstGeom>
                  </pic:spPr>
                </pic:pic>
              </a:graphicData>
            </a:graphic>
          </wp:inline>
        </w:drawing>
      </w:r>
    </w:p>
    <w:p w:rsidR="00197100" w:rsidRDefault="00197100" w:rsidP="00197100">
      <w:pPr>
        <w:tabs>
          <w:tab w:val="center" w:pos="3566"/>
        </w:tabs>
        <w:ind w:left="-15" w:firstLine="0"/>
        <w:rPr>
          <w:b/>
          <w:lang w:val="da-DK"/>
        </w:rPr>
      </w:pPr>
    </w:p>
    <w:p w:rsidR="00197100" w:rsidRPr="00197100" w:rsidRDefault="00197100" w:rsidP="00197100">
      <w:pPr>
        <w:tabs>
          <w:tab w:val="center" w:pos="3566"/>
        </w:tabs>
        <w:ind w:left="-15" w:firstLine="0"/>
        <w:rPr>
          <w:b/>
          <w:u w:val="single"/>
          <w:lang w:val="da-DK"/>
        </w:rPr>
      </w:pPr>
      <w:r w:rsidRPr="00197100">
        <w:rPr>
          <w:b/>
          <w:u w:val="single"/>
          <w:lang w:val="da-DK"/>
        </w:rPr>
        <w:t>Beregningsmuligheder</w:t>
      </w:r>
    </w:p>
    <w:p w:rsidR="00197100" w:rsidRPr="003F45E9" w:rsidRDefault="00197100" w:rsidP="00197100">
      <w:pPr>
        <w:tabs>
          <w:tab w:val="center" w:pos="3566"/>
        </w:tabs>
        <w:ind w:left="-15" w:firstLine="0"/>
        <w:rPr>
          <w:lang w:val="da-DK"/>
        </w:rPr>
      </w:pPr>
      <w:r w:rsidRPr="003F45E9">
        <w:rPr>
          <w:b/>
          <w:lang w:val="da-DK"/>
        </w:rPr>
        <w:t>Antal</w:t>
      </w:r>
      <w:r w:rsidRPr="003F45E9">
        <w:rPr>
          <w:lang w:val="da-DK"/>
        </w:rPr>
        <w:t xml:space="preserve">:   </w:t>
      </w:r>
      <w:r w:rsidRPr="003F45E9">
        <w:rPr>
          <w:lang w:val="da-DK"/>
        </w:rPr>
        <w:tab/>
        <w:t xml:space="preserve">Tæller antallet i det valgte felt. Eks. antal </w:t>
      </w:r>
      <w:proofErr w:type="spellStart"/>
      <w:r w:rsidRPr="003F45E9">
        <w:rPr>
          <w:lang w:val="da-DK"/>
        </w:rPr>
        <w:t>ElevID</w:t>
      </w:r>
      <w:proofErr w:type="spellEnd"/>
      <w:r w:rsidRPr="003F45E9">
        <w:rPr>
          <w:lang w:val="da-DK"/>
        </w:rPr>
        <w:t xml:space="preserve"> </w:t>
      </w:r>
    </w:p>
    <w:p w:rsidR="00197100" w:rsidRPr="003F45E9" w:rsidRDefault="00197100" w:rsidP="00197100">
      <w:pPr>
        <w:tabs>
          <w:tab w:val="center" w:pos="4264"/>
        </w:tabs>
        <w:ind w:left="-15" w:firstLine="0"/>
        <w:rPr>
          <w:lang w:val="da-DK"/>
        </w:rPr>
      </w:pPr>
      <w:r w:rsidRPr="003F45E9">
        <w:rPr>
          <w:b/>
          <w:lang w:val="da-DK"/>
        </w:rPr>
        <w:t>Summér</w:t>
      </w:r>
      <w:r w:rsidRPr="003F45E9">
        <w:rPr>
          <w:lang w:val="da-DK"/>
        </w:rPr>
        <w:t xml:space="preserve">: </w:t>
      </w:r>
      <w:r w:rsidRPr="003F45E9">
        <w:rPr>
          <w:lang w:val="da-DK"/>
        </w:rPr>
        <w:tab/>
        <w:t xml:space="preserve">Summerer det valgte felt. Eks. en summering af antal lektioner. </w:t>
      </w:r>
    </w:p>
    <w:p w:rsidR="00197100" w:rsidRPr="003F45E9" w:rsidRDefault="00197100" w:rsidP="00197100">
      <w:pPr>
        <w:tabs>
          <w:tab w:val="center" w:pos="3227"/>
        </w:tabs>
        <w:ind w:left="-15" w:firstLine="0"/>
        <w:rPr>
          <w:lang w:val="da-DK"/>
        </w:rPr>
      </w:pPr>
      <w:r w:rsidRPr="003F45E9">
        <w:rPr>
          <w:b/>
          <w:lang w:val="da-DK"/>
        </w:rPr>
        <w:t>Gennemsnit</w:t>
      </w:r>
      <w:r w:rsidRPr="003F45E9">
        <w:rPr>
          <w:lang w:val="da-DK"/>
        </w:rPr>
        <w:t xml:space="preserve">: </w:t>
      </w:r>
      <w:r w:rsidRPr="003F45E9">
        <w:rPr>
          <w:lang w:val="da-DK"/>
        </w:rPr>
        <w:tab/>
        <w:t xml:space="preserve">Beregner gennemsnittet i det valgte felt </w:t>
      </w:r>
    </w:p>
    <w:p w:rsidR="00197100" w:rsidRPr="003F45E9" w:rsidRDefault="00197100" w:rsidP="00197100">
      <w:pPr>
        <w:tabs>
          <w:tab w:val="center" w:pos="720"/>
          <w:tab w:val="center" w:pos="2303"/>
        </w:tabs>
        <w:ind w:left="-15" w:firstLine="0"/>
        <w:rPr>
          <w:lang w:val="da-DK"/>
        </w:rPr>
      </w:pPr>
      <w:r w:rsidRPr="003F45E9">
        <w:rPr>
          <w:b/>
          <w:lang w:val="da-DK"/>
        </w:rPr>
        <w:t>Max</w:t>
      </w:r>
      <w:r w:rsidRPr="003F45E9">
        <w:rPr>
          <w:lang w:val="da-DK"/>
        </w:rPr>
        <w:t xml:space="preserve">: </w:t>
      </w:r>
      <w:r w:rsidRPr="003F45E9">
        <w:rPr>
          <w:lang w:val="da-DK"/>
        </w:rPr>
        <w:tab/>
        <w:t xml:space="preserve"> </w:t>
      </w:r>
      <w:r w:rsidRPr="003F45E9">
        <w:rPr>
          <w:lang w:val="da-DK"/>
        </w:rPr>
        <w:tab/>
        <w:t xml:space="preserve">Viser højeste værdi </w:t>
      </w:r>
    </w:p>
    <w:p w:rsidR="00197100" w:rsidRPr="003F45E9" w:rsidRDefault="00197100" w:rsidP="00197100">
      <w:pPr>
        <w:tabs>
          <w:tab w:val="center" w:pos="720"/>
          <w:tab w:val="center" w:pos="2334"/>
        </w:tabs>
        <w:ind w:left="-15" w:firstLine="0"/>
        <w:rPr>
          <w:lang w:val="da-DK"/>
        </w:rPr>
      </w:pPr>
      <w:r w:rsidRPr="003F45E9">
        <w:rPr>
          <w:b/>
          <w:lang w:val="da-DK"/>
        </w:rPr>
        <w:t>Min</w:t>
      </w:r>
      <w:r w:rsidRPr="003F45E9">
        <w:rPr>
          <w:lang w:val="da-DK"/>
        </w:rPr>
        <w:t xml:space="preserve">: </w:t>
      </w:r>
      <w:r w:rsidRPr="003F45E9">
        <w:rPr>
          <w:lang w:val="da-DK"/>
        </w:rPr>
        <w:tab/>
        <w:t xml:space="preserve"> </w:t>
      </w:r>
      <w:r w:rsidRPr="003F45E9">
        <w:rPr>
          <w:lang w:val="da-DK"/>
        </w:rPr>
        <w:tab/>
        <w:t xml:space="preserve">Viser mindste værdi </w:t>
      </w:r>
    </w:p>
    <w:p w:rsidR="00197100" w:rsidRPr="003F45E9" w:rsidRDefault="00197100" w:rsidP="00197100">
      <w:pPr>
        <w:ind w:left="-5"/>
        <w:rPr>
          <w:lang w:val="da-DK"/>
        </w:rPr>
      </w:pPr>
      <w:r w:rsidRPr="003F45E9">
        <w:rPr>
          <w:b/>
          <w:lang w:val="da-DK"/>
        </w:rPr>
        <w:t>Antal (unikke)</w:t>
      </w:r>
      <w:r w:rsidRPr="003F45E9">
        <w:rPr>
          <w:lang w:val="da-DK"/>
        </w:rPr>
        <w:t xml:space="preserve">: Tæller antallet af unikke i det valgte felt. </w:t>
      </w:r>
    </w:p>
    <w:p w:rsidR="00197100" w:rsidRPr="003F45E9" w:rsidRDefault="00197100" w:rsidP="00197100">
      <w:pPr>
        <w:spacing w:after="0" w:line="259" w:lineRule="auto"/>
        <w:ind w:left="0" w:firstLine="0"/>
        <w:rPr>
          <w:lang w:val="da-DK"/>
        </w:rPr>
      </w:pPr>
      <w:r w:rsidRPr="003F45E9">
        <w:rPr>
          <w:lang w:val="da-DK"/>
        </w:rPr>
        <w:t xml:space="preserve"> </w:t>
      </w:r>
      <w:r>
        <w:rPr>
          <w:noProof/>
          <w:lang w:val="de-DE" w:eastAsia="de-DE"/>
        </w:rPr>
        <w:drawing>
          <wp:inline distT="0" distB="0" distL="0" distR="0" wp14:anchorId="14853C18" wp14:editId="565F2B60">
            <wp:extent cx="6285865" cy="1170305"/>
            <wp:effectExtent l="0" t="0" r="635"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Skærmbillede 2015-09-15 kl. 09.58.46.png"/>
                    <pic:cNvPicPr/>
                  </pic:nvPicPr>
                  <pic:blipFill>
                    <a:blip r:embed="rId46" cstate="print">
                      <a:extLst>
                        <a:ext uri="{28A0092B-C50C-407E-A947-70E740481C1C}">
                          <a14:useLocalDpi xmlns:a14="http://schemas.microsoft.com/office/drawing/2010/main" val="0"/>
                        </a:ext>
                      </a:extLst>
                    </a:blip>
                    <a:stretch>
                      <a:fillRect/>
                    </a:stretch>
                  </pic:blipFill>
                  <pic:spPr>
                    <a:xfrm>
                      <a:off x="0" y="0"/>
                      <a:ext cx="6285865" cy="1170305"/>
                    </a:xfrm>
                    <a:prstGeom prst="rect">
                      <a:avLst/>
                    </a:prstGeom>
                  </pic:spPr>
                </pic:pic>
              </a:graphicData>
            </a:graphic>
          </wp:inline>
        </w:drawing>
      </w:r>
    </w:p>
    <w:p w:rsidR="00197100" w:rsidRPr="003F45E9" w:rsidRDefault="00197100" w:rsidP="00197100">
      <w:pPr>
        <w:spacing w:after="0" w:line="259" w:lineRule="auto"/>
        <w:ind w:left="0" w:right="446" w:firstLine="0"/>
        <w:jc w:val="right"/>
        <w:rPr>
          <w:lang w:val="da-DK"/>
        </w:rPr>
      </w:pPr>
      <w:r w:rsidRPr="003F45E9">
        <w:rPr>
          <w:lang w:val="da-DK"/>
        </w:rPr>
        <w:t xml:space="preserve"> </w:t>
      </w:r>
    </w:p>
    <w:p w:rsidR="00197100" w:rsidRPr="003F45E9" w:rsidRDefault="00197100" w:rsidP="00197100">
      <w:pPr>
        <w:spacing w:after="0" w:line="259" w:lineRule="auto"/>
        <w:ind w:left="0" w:firstLine="0"/>
        <w:rPr>
          <w:lang w:val="da-DK"/>
        </w:rPr>
      </w:pPr>
      <w:r w:rsidRPr="003F45E9">
        <w:rPr>
          <w:b/>
          <w:lang w:val="da-DK"/>
        </w:rPr>
        <w:t xml:space="preserve"> </w:t>
      </w:r>
    </w:p>
    <w:p w:rsidR="00197100" w:rsidRDefault="00197100" w:rsidP="00197100">
      <w:pPr>
        <w:spacing w:after="0" w:line="267" w:lineRule="auto"/>
        <w:ind w:left="-5" w:right="6349"/>
        <w:rPr>
          <w:b/>
          <w:lang w:val="da-DK"/>
        </w:rPr>
      </w:pPr>
    </w:p>
    <w:p w:rsidR="00197100" w:rsidRPr="003F45E9" w:rsidRDefault="00197100" w:rsidP="00197100">
      <w:pPr>
        <w:spacing w:after="0" w:line="267" w:lineRule="auto"/>
        <w:ind w:left="-5" w:right="6349"/>
        <w:rPr>
          <w:lang w:val="da-DK"/>
        </w:rPr>
      </w:pPr>
      <w:r w:rsidRPr="003F45E9">
        <w:rPr>
          <w:b/>
          <w:lang w:val="da-DK"/>
        </w:rPr>
        <w:lastRenderedPageBreak/>
        <w:t xml:space="preserve">Skjul undergrupperinger: </w:t>
      </w:r>
    </w:p>
    <w:p w:rsidR="00197100" w:rsidRPr="003F45E9" w:rsidRDefault="00197100" w:rsidP="00197100">
      <w:pPr>
        <w:ind w:left="-5"/>
        <w:rPr>
          <w:lang w:val="da-DK"/>
        </w:rPr>
      </w:pPr>
      <w:r w:rsidRPr="003F45E9">
        <w:rPr>
          <w:lang w:val="da-DK"/>
        </w:rPr>
        <w:t xml:space="preserve">Denne mulighed kan med fordel anvendes på lister hvor det er beregningen af grupperingerne der er interessante, og ikke selve indholdet. Laves der eks. lister over samtlige bookinger, kan disse nemt løbe op i 20 - 30000 </w:t>
      </w:r>
      <w:proofErr w:type="spellStart"/>
      <w:r w:rsidRPr="003F45E9">
        <w:rPr>
          <w:lang w:val="da-DK"/>
        </w:rPr>
        <w:t>linier</w:t>
      </w:r>
      <w:proofErr w:type="spellEnd"/>
      <w:r w:rsidRPr="003F45E9">
        <w:rPr>
          <w:lang w:val="da-DK"/>
        </w:rPr>
        <w:t xml:space="preserve">. For at øge hastigheden på disse lister kan undergrupperinger skjules. </w:t>
      </w:r>
    </w:p>
    <w:p w:rsidR="00197100" w:rsidRPr="003F45E9" w:rsidRDefault="00197100" w:rsidP="00197100">
      <w:pPr>
        <w:spacing w:after="0" w:line="259" w:lineRule="auto"/>
        <w:ind w:left="0" w:firstLine="0"/>
        <w:rPr>
          <w:lang w:val="da-DK"/>
        </w:rPr>
      </w:pPr>
      <w:r w:rsidRPr="003F45E9">
        <w:rPr>
          <w:lang w:val="da-DK"/>
        </w:rPr>
        <w:t xml:space="preserve"> </w:t>
      </w:r>
    </w:p>
    <w:p w:rsidR="00197100" w:rsidRPr="003F45E9" w:rsidRDefault="00197100" w:rsidP="00197100">
      <w:pPr>
        <w:spacing w:after="0" w:line="267" w:lineRule="auto"/>
        <w:ind w:left="-5" w:right="6349"/>
        <w:rPr>
          <w:lang w:val="da-DK"/>
        </w:rPr>
      </w:pPr>
      <w:r w:rsidRPr="003F45E9">
        <w:rPr>
          <w:b/>
          <w:lang w:val="da-DK"/>
        </w:rPr>
        <w:t>Vis Graf</w:t>
      </w:r>
      <w:r w:rsidRPr="003F45E9">
        <w:rPr>
          <w:lang w:val="da-DK"/>
        </w:rPr>
        <w:t xml:space="preserve">: </w:t>
      </w:r>
    </w:p>
    <w:p w:rsidR="00197100" w:rsidRPr="003F45E9" w:rsidRDefault="00197100" w:rsidP="00197100">
      <w:pPr>
        <w:ind w:left="-5"/>
        <w:rPr>
          <w:lang w:val="da-DK"/>
        </w:rPr>
      </w:pPr>
      <w:r w:rsidRPr="003F45E9">
        <w:rPr>
          <w:lang w:val="da-DK"/>
        </w:rPr>
        <w:t xml:space="preserve">Afkrydses denne mulighed, vises en graf over de valgte grupperinger. Dette er bl.a. anvendeligt til at vise udvikling over flere sæsoner. </w:t>
      </w:r>
    </w:p>
    <w:p w:rsidR="00197100" w:rsidRPr="003F45E9" w:rsidRDefault="00197100" w:rsidP="00197100">
      <w:pPr>
        <w:spacing w:after="0" w:line="259" w:lineRule="auto"/>
        <w:ind w:left="0" w:firstLine="0"/>
        <w:rPr>
          <w:lang w:val="da-DK"/>
        </w:rPr>
      </w:pPr>
      <w:r w:rsidRPr="003F45E9">
        <w:rPr>
          <w:lang w:val="da-DK"/>
        </w:rPr>
        <w:t xml:space="preserve"> </w:t>
      </w:r>
    </w:p>
    <w:p w:rsidR="00197100" w:rsidRDefault="00197100" w:rsidP="00197100">
      <w:pPr>
        <w:spacing w:after="0" w:line="259" w:lineRule="auto"/>
        <w:ind w:left="0" w:right="1006" w:firstLine="0"/>
        <w:jc w:val="right"/>
      </w:pPr>
      <w:r>
        <w:rPr>
          <w:noProof/>
          <w:lang w:val="de-DE" w:eastAsia="de-DE"/>
        </w:rPr>
        <w:drawing>
          <wp:inline distT="0" distB="0" distL="0" distR="0" wp14:anchorId="1C0FE6BB" wp14:editId="29135A25">
            <wp:extent cx="5614035" cy="3442335"/>
            <wp:effectExtent l="0" t="0" r="0" b="0"/>
            <wp:docPr id="1584" name="Picture 1584"/>
            <wp:cNvGraphicFramePr/>
            <a:graphic xmlns:a="http://schemas.openxmlformats.org/drawingml/2006/main">
              <a:graphicData uri="http://schemas.openxmlformats.org/drawingml/2006/picture">
                <pic:pic xmlns:pic="http://schemas.openxmlformats.org/drawingml/2006/picture">
                  <pic:nvPicPr>
                    <pic:cNvPr id="1584" name="Picture 1584"/>
                    <pic:cNvPicPr/>
                  </pic:nvPicPr>
                  <pic:blipFill>
                    <a:blip r:embed="rId47"/>
                    <a:stretch>
                      <a:fillRect/>
                    </a:stretch>
                  </pic:blipFill>
                  <pic:spPr>
                    <a:xfrm>
                      <a:off x="0" y="0"/>
                      <a:ext cx="5614035" cy="3442335"/>
                    </a:xfrm>
                    <a:prstGeom prst="rect">
                      <a:avLst/>
                    </a:prstGeom>
                  </pic:spPr>
                </pic:pic>
              </a:graphicData>
            </a:graphic>
          </wp:inline>
        </w:drawing>
      </w:r>
      <w:r>
        <w:t xml:space="preserve"> </w:t>
      </w:r>
    </w:p>
    <w:p w:rsidR="00160ED6" w:rsidRPr="003F45E9" w:rsidRDefault="003F45E9">
      <w:pPr>
        <w:spacing w:after="67" w:line="259" w:lineRule="auto"/>
        <w:ind w:left="0" w:firstLine="0"/>
        <w:rPr>
          <w:lang w:val="da-DK"/>
        </w:rPr>
      </w:pPr>
      <w:r w:rsidRPr="003F45E9">
        <w:rPr>
          <w:rFonts w:ascii="Tahoma" w:eastAsia="Tahoma" w:hAnsi="Tahoma" w:cs="Tahoma"/>
          <w:b/>
          <w:color w:val="4F81BD"/>
          <w:lang w:val="da-DK"/>
        </w:rPr>
        <w:t xml:space="preserve"> </w:t>
      </w:r>
    </w:p>
    <w:p w:rsidR="00160ED6" w:rsidRDefault="003F45E9" w:rsidP="00197100">
      <w:pPr>
        <w:pStyle w:val="Heading1"/>
        <w:numPr>
          <w:ilvl w:val="0"/>
          <w:numId w:val="15"/>
        </w:numPr>
      </w:pPr>
      <w:bookmarkStart w:id="38" w:name="_Toc469045293"/>
      <w:r>
        <w:t>Portal</w:t>
      </w:r>
      <w:bookmarkEnd w:id="38"/>
      <w:r>
        <w:t xml:space="preserve"> </w:t>
      </w:r>
    </w:p>
    <w:p w:rsidR="00160ED6" w:rsidRDefault="003F45E9" w:rsidP="00197100">
      <w:pPr>
        <w:spacing w:after="0" w:line="259" w:lineRule="auto"/>
        <w:ind w:left="-29" w:right="-51" w:firstLine="0"/>
      </w:pPr>
      <w:r>
        <w:rPr>
          <w:noProof/>
          <w:lang w:val="de-DE" w:eastAsia="de-DE"/>
        </w:rPr>
        <mc:AlternateContent>
          <mc:Choice Requires="wpg">
            <w:drawing>
              <wp:inline distT="0" distB="0" distL="0" distR="0">
                <wp:extent cx="6336792" cy="9144"/>
                <wp:effectExtent l="0" t="0" r="0" b="0"/>
                <wp:docPr id="17253" name="Group 17253"/>
                <wp:cNvGraphicFramePr/>
                <a:graphic xmlns:a="http://schemas.openxmlformats.org/drawingml/2006/main">
                  <a:graphicData uri="http://schemas.microsoft.com/office/word/2010/wordprocessingGroup">
                    <wpg:wgp>
                      <wpg:cNvGrpSpPr/>
                      <wpg:grpSpPr>
                        <a:xfrm>
                          <a:off x="0" y="0"/>
                          <a:ext cx="6336792" cy="9144"/>
                          <a:chOff x="0" y="0"/>
                          <a:chExt cx="6336792" cy="9144"/>
                        </a:xfrm>
                      </wpg:grpSpPr>
                      <wps:wsp>
                        <wps:cNvPr id="20211" name="Shape 20211"/>
                        <wps:cNvSpPr/>
                        <wps:spPr>
                          <a:xfrm>
                            <a:off x="0" y="0"/>
                            <a:ext cx="6336792" cy="9144"/>
                          </a:xfrm>
                          <a:custGeom>
                            <a:avLst/>
                            <a:gdLst/>
                            <a:ahLst/>
                            <a:cxnLst/>
                            <a:rect l="0" t="0" r="0" b="0"/>
                            <a:pathLst>
                              <a:path w="6336792" h="9144">
                                <a:moveTo>
                                  <a:pt x="0" y="0"/>
                                </a:moveTo>
                                <a:lnTo>
                                  <a:pt x="6336792" y="0"/>
                                </a:lnTo>
                                <a:lnTo>
                                  <a:pt x="6336792" y="9144"/>
                                </a:lnTo>
                                <a:lnTo>
                                  <a:pt x="0" y="9144"/>
                                </a:lnTo>
                                <a:lnTo>
                                  <a:pt x="0" y="0"/>
                                </a:lnTo>
                              </a:path>
                            </a:pathLst>
                          </a:custGeom>
                          <a:ln w="0" cap="flat">
                            <a:miter lim="127000"/>
                          </a:ln>
                        </wps:spPr>
                        <wps:style>
                          <a:lnRef idx="0">
                            <a:srgbClr val="000000">
                              <a:alpha val="0"/>
                            </a:srgbClr>
                          </a:lnRef>
                          <a:fillRef idx="1">
                            <a:srgbClr val="AAAAAA"/>
                          </a:fillRef>
                          <a:effectRef idx="0">
                            <a:scrgbClr r="0" g="0" b="0"/>
                          </a:effectRef>
                          <a:fontRef idx="none"/>
                        </wps:style>
                        <wps:bodyPr/>
                      </wps:wsp>
                    </wpg:wgp>
                  </a:graphicData>
                </a:graphic>
              </wp:inline>
            </w:drawing>
          </mc:Choice>
          <mc:Fallback>
            <w:pict>
              <v:group w14:anchorId="6FCDB44D" id="Group 17253" o:spid="_x0000_s1026" style="width:498.95pt;height:.7pt;mso-position-horizontal-relative:char;mso-position-vertical-relative:line" coordsize="63367,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">
                <v:shape id="Shape 20211" o:spid="_x0000_s1027" style="position:absolute;width:63367;height:91;visibility:visible;mso-wrap-style:square;v-text-anchor:top" coordsize="6336792,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" path="m,l6336792,r,9144l,9144,,e" fillcolor="#aaa" stroked="f" strokeweight="0">
                  <v:stroke miterlimit="83231f" joinstyle="miter"/>
                  <v:path arrowok="t" textboxrect="0,0,6336792,9144"/>
                </v:shape>
                <w10:anchorlock/>
              </v:group>
            </w:pict>
          </mc:Fallback>
        </mc:AlternateContent>
      </w:r>
    </w:p>
    <w:p w:rsidR="00160ED6" w:rsidRPr="003F45E9" w:rsidRDefault="003F45E9">
      <w:pPr>
        <w:ind w:left="-5"/>
        <w:rPr>
          <w:lang w:val="da-DK"/>
        </w:rPr>
      </w:pPr>
      <w:r w:rsidRPr="003F45E9">
        <w:rPr>
          <w:lang w:val="da-DK"/>
        </w:rPr>
        <w:t xml:space="preserve">På fanebladet Portal, kan der angives hvilke portaler listen skal være tilgængelig på. </w:t>
      </w:r>
    </w:p>
    <w:p w:rsidR="00160ED6" w:rsidRPr="003F45E9" w:rsidRDefault="003F45E9">
      <w:pPr>
        <w:spacing w:after="0" w:line="259" w:lineRule="auto"/>
        <w:ind w:left="0" w:firstLine="0"/>
        <w:rPr>
          <w:lang w:val="da-DK"/>
        </w:rPr>
      </w:pPr>
      <w:r w:rsidRPr="003F45E9">
        <w:rPr>
          <w:lang w:val="da-DK"/>
        </w:rPr>
        <w:t xml:space="preserve"> </w:t>
      </w:r>
    </w:p>
    <w:p w:rsidR="00160ED6" w:rsidRPr="003F45E9" w:rsidRDefault="00197100">
      <w:pPr>
        <w:spacing w:after="0" w:line="259" w:lineRule="auto"/>
        <w:ind w:left="0" w:right="448" w:firstLine="0"/>
        <w:jc w:val="right"/>
        <w:rPr>
          <w:lang w:val="da-DK"/>
        </w:rPr>
      </w:pPr>
      <w:r>
        <w:rPr>
          <w:noProof/>
          <w:lang w:val="de-DE" w:eastAsia="de-DE"/>
        </w:rPr>
        <w:drawing>
          <wp:inline distT="0" distB="0" distL="0" distR="0" wp14:anchorId="62A5FFAC" wp14:editId="6118E5EB">
            <wp:extent cx="6285865" cy="1754505"/>
            <wp:effectExtent l="0" t="0" r="635"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8"/>
                    <a:stretch>
                      <a:fillRect/>
                    </a:stretch>
                  </pic:blipFill>
                  <pic:spPr>
                    <a:xfrm>
                      <a:off x="0" y="0"/>
                      <a:ext cx="6285865" cy="1754505"/>
                    </a:xfrm>
                    <a:prstGeom prst="rect">
                      <a:avLst/>
                    </a:prstGeom>
                  </pic:spPr>
                </pic:pic>
              </a:graphicData>
            </a:graphic>
          </wp:inline>
        </w:drawing>
      </w:r>
      <w:r w:rsidR="003F45E9" w:rsidRPr="003F45E9">
        <w:rPr>
          <w:lang w:val="da-DK"/>
        </w:rPr>
        <w:t xml:space="preserve"> </w:t>
      </w:r>
    </w:p>
    <w:p w:rsidR="00160ED6" w:rsidRPr="003F45E9" w:rsidRDefault="003F45E9">
      <w:pPr>
        <w:spacing w:after="0" w:line="259" w:lineRule="auto"/>
        <w:ind w:left="0" w:firstLine="0"/>
        <w:rPr>
          <w:lang w:val="da-DK"/>
        </w:rPr>
      </w:pPr>
      <w:r w:rsidRPr="003F45E9">
        <w:rPr>
          <w:lang w:val="da-DK"/>
        </w:rPr>
        <w:t xml:space="preserve"> </w:t>
      </w:r>
    </w:p>
    <w:p w:rsidR="00160ED6" w:rsidRPr="003F45E9" w:rsidRDefault="003F45E9">
      <w:pPr>
        <w:ind w:left="-5"/>
        <w:rPr>
          <w:lang w:val="da-DK"/>
        </w:rPr>
      </w:pPr>
      <w:r w:rsidRPr="003F45E9">
        <w:rPr>
          <w:lang w:val="da-DK"/>
        </w:rPr>
        <w:t xml:space="preserve">Denne funktion er god til eks. skoler hvor brugere kun skal have meget begrænset </w:t>
      </w:r>
      <w:r w:rsidR="00197100">
        <w:rPr>
          <w:lang w:val="da-DK"/>
        </w:rPr>
        <w:t>adgang til nøje udvalgte lister, eller til at give lærer adgang til udvalgte lister.</w:t>
      </w:r>
      <w:r w:rsidRPr="003F45E9">
        <w:rPr>
          <w:lang w:val="da-DK"/>
        </w:rPr>
        <w:t xml:space="preserve"> </w:t>
      </w:r>
      <w:r w:rsidR="00197100">
        <w:rPr>
          <w:lang w:val="da-DK"/>
        </w:rPr>
        <w:t>Det er desuden muligt at angive hvis kun en bestemt rettighedsgruppe skal have adgang til listen.</w:t>
      </w:r>
    </w:p>
    <w:p w:rsidR="00160ED6" w:rsidRPr="003F45E9" w:rsidRDefault="003F45E9">
      <w:pPr>
        <w:ind w:left="-5"/>
        <w:rPr>
          <w:lang w:val="da-DK"/>
        </w:rPr>
      </w:pPr>
      <w:r w:rsidRPr="003F45E9">
        <w:rPr>
          <w:lang w:val="da-DK"/>
        </w:rPr>
        <w:t xml:space="preserve">Disse lister kan så være tilgængelige via Portalen, uden at brugerne skal have rettigheder til Lister. </w:t>
      </w:r>
    </w:p>
    <w:p w:rsidR="00160ED6" w:rsidRPr="003F45E9" w:rsidRDefault="003F45E9">
      <w:pPr>
        <w:spacing w:after="81" w:line="259" w:lineRule="auto"/>
        <w:ind w:left="0" w:firstLine="0"/>
        <w:rPr>
          <w:lang w:val="da-DK"/>
        </w:rPr>
      </w:pPr>
      <w:r w:rsidRPr="003F45E9">
        <w:rPr>
          <w:lang w:val="da-DK"/>
        </w:rPr>
        <w:t xml:space="preserve"> </w:t>
      </w:r>
    </w:p>
    <w:p w:rsidR="00197100" w:rsidRPr="00BA25E2" w:rsidRDefault="00197100">
      <w:pPr>
        <w:spacing w:after="160" w:line="259" w:lineRule="auto"/>
        <w:ind w:left="0" w:firstLine="0"/>
        <w:rPr>
          <w:rFonts w:ascii="Tahoma" w:eastAsia="Tahoma" w:hAnsi="Tahoma" w:cs="Tahoma"/>
          <w:b/>
          <w:color w:val="365F91"/>
          <w:sz w:val="24"/>
          <w:lang w:val="da-DK"/>
        </w:rPr>
      </w:pPr>
      <w:r w:rsidRPr="00BA25E2">
        <w:rPr>
          <w:lang w:val="da-DK"/>
        </w:rPr>
        <w:br w:type="page"/>
      </w:r>
    </w:p>
    <w:p w:rsidR="00160ED6" w:rsidRDefault="003F45E9" w:rsidP="00197100">
      <w:pPr>
        <w:pStyle w:val="Heading1"/>
        <w:numPr>
          <w:ilvl w:val="0"/>
          <w:numId w:val="15"/>
        </w:numPr>
      </w:pPr>
      <w:bookmarkStart w:id="39" w:name="_Toc469045294"/>
      <w:r>
        <w:lastRenderedPageBreak/>
        <w:t>Mapper</w:t>
      </w:r>
      <w:bookmarkEnd w:id="39"/>
      <w:r>
        <w:t xml:space="preserve"> </w:t>
      </w:r>
    </w:p>
    <w:p w:rsidR="00160ED6" w:rsidRDefault="003F45E9">
      <w:pPr>
        <w:spacing w:after="492" w:line="259" w:lineRule="auto"/>
        <w:ind w:left="-29" w:right="-51" w:firstLine="0"/>
      </w:pPr>
      <w:r>
        <w:rPr>
          <w:noProof/>
          <w:lang w:val="de-DE" w:eastAsia="de-DE"/>
        </w:rPr>
        <mc:AlternateContent>
          <mc:Choice Requires="wpg">
            <w:drawing>
              <wp:inline distT="0" distB="0" distL="0" distR="0">
                <wp:extent cx="6336792" cy="9144"/>
                <wp:effectExtent l="0" t="0" r="0" b="0"/>
                <wp:docPr id="17165" name="Group 17165"/>
                <wp:cNvGraphicFramePr/>
                <a:graphic xmlns:a="http://schemas.openxmlformats.org/drawingml/2006/main">
                  <a:graphicData uri="http://schemas.microsoft.com/office/word/2010/wordprocessingGroup">
                    <wpg:wgp>
                      <wpg:cNvGrpSpPr/>
                      <wpg:grpSpPr>
                        <a:xfrm>
                          <a:off x="0" y="0"/>
                          <a:ext cx="6336792" cy="9144"/>
                          <a:chOff x="0" y="0"/>
                          <a:chExt cx="6336792" cy="9144"/>
                        </a:xfrm>
                      </wpg:grpSpPr>
                      <wps:wsp>
                        <wps:cNvPr id="20212" name="Shape 20212"/>
                        <wps:cNvSpPr/>
                        <wps:spPr>
                          <a:xfrm>
                            <a:off x="0" y="0"/>
                            <a:ext cx="6336792" cy="9144"/>
                          </a:xfrm>
                          <a:custGeom>
                            <a:avLst/>
                            <a:gdLst/>
                            <a:ahLst/>
                            <a:cxnLst/>
                            <a:rect l="0" t="0" r="0" b="0"/>
                            <a:pathLst>
                              <a:path w="6336792" h="9144">
                                <a:moveTo>
                                  <a:pt x="0" y="0"/>
                                </a:moveTo>
                                <a:lnTo>
                                  <a:pt x="6336792" y="0"/>
                                </a:lnTo>
                                <a:lnTo>
                                  <a:pt x="6336792" y="9144"/>
                                </a:lnTo>
                                <a:lnTo>
                                  <a:pt x="0" y="9144"/>
                                </a:lnTo>
                                <a:lnTo>
                                  <a:pt x="0" y="0"/>
                                </a:lnTo>
                              </a:path>
                            </a:pathLst>
                          </a:custGeom>
                          <a:ln w="0" cap="flat">
                            <a:miter lim="127000"/>
                          </a:ln>
                        </wps:spPr>
                        <wps:style>
                          <a:lnRef idx="0">
                            <a:srgbClr val="000000">
                              <a:alpha val="0"/>
                            </a:srgbClr>
                          </a:lnRef>
                          <a:fillRef idx="1">
                            <a:srgbClr val="AAAAAA"/>
                          </a:fillRef>
                          <a:effectRef idx="0">
                            <a:scrgbClr r="0" g="0" b="0"/>
                          </a:effectRef>
                          <a:fontRef idx="none"/>
                        </wps:style>
                        <wps:bodyPr/>
                      </wps:wsp>
                    </wpg:wgp>
                  </a:graphicData>
                </a:graphic>
              </wp:inline>
            </w:drawing>
          </mc:Choice>
          <mc:Fallback>
            <w:pict>
              <v:group w14:anchorId="4488ECDD" id="Group 17165" o:spid="_x0000_s1026" style="width:498.95pt;height:.7pt;mso-position-horizontal-relative:char;mso-position-vertical-relative:line" coordsize="63367,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">
                <v:shape id="Shape 20212" o:spid="_x0000_s1027" style="position:absolute;width:63367;height:91;visibility:visible;mso-wrap-style:square;v-text-anchor:top" coordsize="6336792,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" path="m,l6336792,r,9144l,9144,,e" fillcolor="#aaa" stroked="f" strokeweight="0">
                  <v:stroke miterlimit="83231f" joinstyle="miter"/>
                  <v:path arrowok="t" textboxrect="0,0,6336792,9144"/>
                </v:shape>
                <w10:anchorlock/>
              </v:group>
            </w:pict>
          </mc:Fallback>
        </mc:AlternateContent>
      </w:r>
    </w:p>
    <w:p w:rsidR="00160ED6" w:rsidRPr="003F45E9" w:rsidRDefault="003F45E9">
      <w:pPr>
        <w:ind w:left="-5"/>
        <w:rPr>
          <w:lang w:val="da-DK"/>
        </w:rPr>
      </w:pPr>
      <w:r w:rsidRPr="003F45E9">
        <w:rPr>
          <w:lang w:val="da-DK"/>
        </w:rPr>
        <w:t xml:space="preserve">Lister kan gemmes i mapper. </w:t>
      </w:r>
    </w:p>
    <w:p w:rsidR="00160ED6" w:rsidRPr="003F45E9" w:rsidRDefault="003F45E9">
      <w:pPr>
        <w:spacing w:after="0" w:line="259" w:lineRule="auto"/>
        <w:ind w:left="0" w:firstLine="0"/>
        <w:rPr>
          <w:lang w:val="da-DK"/>
        </w:rPr>
      </w:pPr>
      <w:r w:rsidRPr="003F45E9">
        <w:rPr>
          <w:lang w:val="da-DK"/>
        </w:rPr>
        <w:t xml:space="preserve"> </w:t>
      </w:r>
    </w:p>
    <w:p w:rsidR="00160ED6" w:rsidRDefault="003F45E9" w:rsidP="00197100">
      <w:pPr>
        <w:ind w:left="-5"/>
        <w:rPr>
          <w:lang w:val="da-DK"/>
        </w:rPr>
      </w:pPr>
      <w:r w:rsidRPr="003F45E9">
        <w:rPr>
          <w:lang w:val="da-DK"/>
        </w:rPr>
        <w:t>Mapper oprettes</w:t>
      </w:r>
      <w:r w:rsidR="00197100">
        <w:rPr>
          <w:lang w:val="da-DK"/>
        </w:rPr>
        <w:t>/redigeres ved at klikke knappen ”Mapper” på forsiden af Lister.</w:t>
      </w:r>
    </w:p>
    <w:p w:rsidR="00197100" w:rsidRDefault="00197100" w:rsidP="00197100">
      <w:pPr>
        <w:ind w:left="-5"/>
        <w:rPr>
          <w:lang w:val="da-DK"/>
        </w:rPr>
      </w:pPr>
      <w:r>
        <w:rPr>
          <w:lang w:val="da-DK"/>
        </w:rPr>
        <w:t xml:space="preserve"> </w:t>
      </w:r>
      <w:r>
        <w:rPr>
          <w:noProof/>
          <w:lang w:val="de-DE" w:eastAsia="de-DE"/>
        </w:rPr>
        <w:drawing>
          <wp:inline distT="0" distB="0" distL="0" distR="0">
            <wp:extent cx="4295140" cy="1363736"/>
            <wp:effectExtent l="0" t="0" r="0" b="8255"/>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1.png"/>
                    <pic:cNvPicPr/>
                  </pic:nvPicPr>
                  <pic:blipFill>
                    <a:blip r:embed="rId49" cstate="print">
                      <a:extLst>
                        <a:ext uri="{28A0092B-C50C-407E-A947-70E740481C1C}">
                          <a14:useLocalDpi xmlns:a14="http://schemas.microsoft.com/office/drawing/2010/main" val="0"/>
                        </a:ext>
                      </a:extLst>
                    </a:blip>
                    <a:stretch>
                      <a:fillRect/>
                    </a:stretch>
                  </pic:blipFill>
                  <pic:spPr>
                    <a:xfrm>
                      <a:off x="0" y="0"/>
                      <a:ext cx="4307824" cy="1367763"/>
                    </a:xfrm>
                    <a:prstGeom prst="rect">
                      <a:avLst/>
                    </a:prstGeom>
                  </pic:spPr>
                </pic:pic>
              </a:graphicData>
            </a:graphic>
          </wp:inline>
        </w:drawing>
      </w:r>
    </w:p>
    <w:p w:rsidR="00197100" w:rsidRDefault="00197100" w:rsidP="00197100">
      <w:pPr>
        <w:ind w:left="-5"/>
        <w:rPr>
          <w:lang w:val="da-DK"/>
        </w:rPr>
      </w:pPr>
    </w:p>
    <w:p w:rsidR="00197100" w:rsidRPr="003F45E9" w:rsidRDefault="00197100" w:rsidP="00197100">
      <w:pPr>
        <w:ind w:left="-5"/>
        <w:rPr>
          <w:lang w:val="da-DK"/>
        </w:rPr>
      </w:pPr>
      <w:r>
        <w:rPr>
          <w:lang w:val="da-DK"/>
        </w:rPr>
        <w:t>Det er muligt at gemme en liste i en mappe/folder når man står på listen ved ”Vælg folder”. Her kan der ligeledes redigeres/tilføjes mapper.</w:t>
      </w:r>
    </w:p>
    <w:p w:rsidR="00160ED6" w:rsidRPr="003F45E9" w:rsidRDefault="00197100" w:rsidP="00197100">
      <w:pPr>
        <w:spacing w:after="0" w:line="259" w:lineRule="auto"/>
        <w:ind w:left="0" w:right="386" w:firstLine="0"/>
        <w:rPr>
          <w:lang w:val="da-DK"/>
        </w:rPr>
      </w:pPr>
      <w:r>
        <w:rPr>
          <w:noProof/>
          <w:lang w:val="de-DE" w:eastAsia="de-DE"/>
        </w:rPr>
        <w:drawing>
          <wp:inline distT="0" distB="0" distL="0" distR="0" wp14:anchorId="20FABFB8" wp14:editId="4E99AEB7">
            <wp:extent cx="5209540" cy="883080"/>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1.png"/>
                    <pic:cNvPicPr/>
                  </pic:nvPicPr>
                  <pic:blipFill>
                    <a:blip r:embed="rId50" cstate="print">
                      <a:extLst>
                        <a:ext uri="{28A0092B-C50C-407E-A947-70E740481C1C}">
                          <a14:useLocalDpi xmlns:a14="http://schemas.microsoft.com/office/drawing/2010/main" val="0"/>
                        </a:ext>
                      </a:extLst>
                    </a:blip>
                    <a:stretch>
                      <a:fillRect/>
                    </a:stretch>
                  </pic:blipFill>
                  <pic:spPr>
                    <a:xfrm>
                      <a:off x="0" y="0"/>
                      <a:ext cx="5252407" cy="890347"/>
                    </a:xfrm>
                    <a:prstGeom prst="rect">
                      <a:avLst/>
                    </a:prstGeom>
                  </pic:spPr>
                </pic:pic>
              </a:graphicData>
            </a:graphic>
          </wp:inline>
        </w:drawing>
      </w:r>
      <w:r w:rsidR="003F45E9" w:rsidRPr="003F45E9">
        <w:rPr>
          <w:lang w:val="da-DK"/>
        </w:rPr>
        <w:t xml:space="preserve"> </w:t>
      </w:r>
    </w:p>
    <w:p w:rsidR="00160ED6" w:rsidRPr="003F45E9" w:rsidRDefault="003F45E9">
      <w:pPr>
        <w:spacing w:after="0" w:line="259" w:lineRule="auto"/>
        <w:ind w:left="0" w:firstLine="0"/>
        <w:rPr>
          <w:lang w:val="da-DK"/>
        </w:rPr>
      </w:pPr>
      <w:r w:rsidRPr="003F45E9">
        <w:rPr>
          <w:lang w:val="da-DK"/>
        </w:rPr>
        <w:t xml:space="preserve"> </w:t>
      </w:r>
    </w:p>
    <w:p w:rsidR="00160ED6" w:rsidRPr="003F45E9" w:rsidRDefault="003F45E9">
      <w:pPr>
        <w:ind w:left="-5"/>
        <w:rPr>
          <w:lang w:val="da-DK"/>
        </w:rPr>
      </w:pPr>
      <w:r w:rsidRPr="003F45E9">
        <w:rPr>
          <w:lang w:val="da-DK"/>
        </w:rPr>
        <w:t xml:space="preserve">Vælg den ønskede mappe og klik Gem. </w:t>
      </w:r>
    </w:p>
    <w:p w:rsidR="00160ED6" w:rsidRPr="003F45E9" w:rsidRDefault="003F45E9">
      <w:pPr>
        <w:spacing w:after="0" w:line="259" w:lineRule="auto"/>
        <w:ind w:left="0" w:firstLine="0"/>
        <w:rPr>
          <w:lang w:val="da-DK"/>
        </w:rPr>
      </w:pPr>
      <w:r w:rsidRPr="003F45E9">
        <w:rPr>
          <w:lang w:val="da-DK"/>
        </w:rPr>
        <w:t xml:space="preserve"> </w:t>
      </w:r>
    </w:p>
    <w:p w:rsidR="00160ED6" w:rsidRPr="003F45E9" w:rsidRDefault="003F45E9">
      <w:pPr>
        <w:ind w:left="-5"/>
        <w:rPr>
          <w:lang w:val="da-DK"/>
        </w:rPr>
      </w:pPr>
      <w:r w:rsidRPr="003F45E9">
        <w:rPr>
          <w:lang w:val="da-DK"/>
        </w:rPr>
        <w:t xml:space="preserve">Oprettelse af nye mapper sker ved at højreklikke på det sted i "træstrukturen", hvor den nye mappe ønskes oprettet. </w:t>
      </w:r>
    </w:p>
    <w:p w:rsidR="00160ED6" w:rsidRPr="003F45E9" w:rsidRDefault="003F45E9">
      <w:pPr>
        <w:ind w:left="-5"/>
        <w:rPr>
          <w:lang w:val="da-DK"/>
        </w:rPr>
      </w:pPr>
      <w:r w:rsidRPr="003F45E9">
        <w:rPr>
          <w:lang w:val="da-DK"/>
        </w:rPr>
        <w:t xml:space="preserve">Afslut med at klikke Gem. </w:t>
      </w:r>
    </w:p>
    <w:p w:rsidR="00160ED6" w:rsidRPr="003F45E9" w:rsidRDefault="003F45E9">
      <w:pPr>
        <w:spacing w:after="0" w:line="259" w:lineRule="auto"/>
        <w:ind w:left="0" w:firstLine="0"/>
        <w:rPr>
          <w:lang w:val="da-DK"/>
        </w:rPr>
      </w:pPr>
      <w:r w:rsidRPr="003F45E9">
        <w:rPr>
          <w:lang w:val="da-DK"/>
        </w:rPr>
        <w:t xml:space="preserve"> </w:t>
      </w:r>
    </w:p>
    <w:p w:rsidR="00160ED6" w:rsidRPr="003F45E9" w:rsidRDefault="00197100" w:rsidP="001F4669">
      <w:pPr>
        <w:spacing w:after="12" w:line="259" w:lineRule="auto"/>
        <w:ind w:left="0" w:firstLine="0"/>
        <w:rPr>
          <w:lang w:val="da-DK"/>
        </w:rPr>
        <w:sectPr w:rsidR="00160ED6" w:rsidRPr="003F45E9">
          <w:headerReference w:type="even" r:id="rId51"/>
          <w:headerReference w:type="default" r:id="rId52"/>
          <w:footerReference w:type="even" r:id="rId53"/>
          <w:footerReference w:type="default" r:id="rId54"/>
          <w:headerReference w:type="first" r:id="rId55"/>
          <w:footerReference w:type="first" r:id="rId56"/>
          <w:pgSz w:w="11904" w:h="16838"/>
          <w:pgMar w:top="761" w:right="872" w:bottom="875" w:left="1133" w:header="720" w:footer="709" w:gutter="0"/>
          <w:cols w:space="720"/>
        </w:sectPr>
      </w:pPr>
      <w:r>
        <w:rPr>
          <w:noProof/>
          <w:lang w:val="de-DE" w:eastAsia="de-DE"/>
        </w:rPr>
        <w:drawing>
          <wp:inline distT="0" distB="0" distL="0" distR="0" wp14:anchorId="22C91B22" wp14:editId="54834FF8">
            <wp:extent cx="4657090" cy="3559505"/>
            <wp:effectExtent l="0" t="0" r="0" b="3175"/>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7"/>
                    <a:stretch>
                      <a:fillRect/>
                    </a:stretch>
                  </pic:blipFill>
                  <pic:spPr>
                    <a:xfrm>
                      <a:off x="0" y="0"/>
                      <a:ext cx="4659252" cy="3561157"/>
                    </a:xfrm>
                    <a:prstGeom prst="rect">
                      <a:avLst/>
                    </a:prstGeom>
                  </pic:spPr>
                </pic:pic>
              </a:graphicData>
            </a:graphic>
          </wp:inline>
        </w:drawing>
      </w:r>
    </w:p>
    <w:p w:rsidR="00160ED6" w:rsidRDefault="003F45E9" w:rsidP="001F4669">
      <w:pPr>
        <w:pStyle w:val="Heading1"/>
        <w:ind w:left="0" w:firstLine="0"/>
        <w:rPr>
          <w:lang w:val="da-DK"/>
        </w:rPr>
      </w:pPr>
      <w:bookmarkStart w:id="40" w:name="_Toc469045295"/>
      <w:r w:rsidRPr="003F45E9">
        <w:rPr>
          <w:lang w:val="da-DK"/>
        </w:rPr>
        <w:lastRenderedPageBreak/>
        <w:t>Hvordan laver jeg en Liste?</w:t>
      </w:r>
      <w:bookmarkEnd w:id="40"/>
      <w:r w:rsidRPr="003F45E9">
        <w:rPr>
          <w:lang w:val="da-DK"/>
        </w:rPr>
        <w:t xml:space="preserve"> </w:t>
      </w:r>
    </w:p>
    <w:p w:rsidR="00197100" w:rsidRPr="00197100" w:rsidRDefault="00197100" w:rsidP="00197100">
      <w:pPr>
        <w:rPr>
          <w:lang w:val="da-DK"/>
        </w:rPr>
      </w:pPr>
      <w:r>
        <w:rPr>
          <w:lang w:val="da-DK"/>
        </w:rPr>
        <w:t>Overvejelser og gode råd på vejen.</w:t>
      </w:r>
    </w:p>
    <w:p w:rsidR="00160ED6" w:rsidRPr="00197100" w:rsidRDefault="003F45E9" w:rsidP="00197100">
      <w:pPr>
        <w:spacing w:after="493" w:line="259" w:lineRule="auto"/>
        <w:ind w:left="-29" w:firstLine="0"/>
      </w:pPr>
      <w:r>
        <w:rPr>
          <w:noProof/>
          <w:lang w:val="de-DE" w:eastAsia="de-DE"/>
        </w:rPr>
        <mc:AlternateContent>
          <mc:Choice Requires="wpg">
            <w:drawing>
              <wp:inline distT="0" distB="0" distL="0" distR="0">
                <wp:extent cx="6336792" cy="9144"/>
                <wp:effectExtent l="0" t="0" r="0" b="0"/>
                <wp:docPr id="16037" name="Group 16037"/>
                <wp:cNvGraphicFramePr/>
                <a:graphic xmlns:a="http://schemas.openxmlformats.org/drawingml/2006/main">
                  <a:graphicData uri="http://schemas.microsoft.com/office/word/2010/wordprocessingGroup">
                    <wpg:wgp>
                      <wpg:cNvGrpSpPr/>
                      <wpg:grpSpPr>
                        <a:xfrm>
                          <a:off x="0" y="0"/>
                          <a:ext cx="6336792" cy="9144"/>
                          <a:chOff x="0" y="0"/>
                          <a:chExt cx="6336792" cy="9144"/>
                        </a:xfrm>
                      </wpg:grpSpPr>
                      <wps:wsp>
                        <wps:cNvPr id="20215" name="Shape 20215"/>
                        <wps:cNvSpPr/>
                        <wps:spPr>
                          <a:xfrm>
                            <a:off x="0" y="0"/>
                            <a:ext cx="6336792" cy="9144"/>
                          </a:xfrm>
                          <a:custGeom>
                            <a:avLst/>
                            <a:gdLst/>
                            <a:ahLst/>
                            <a:cxnLst/>
                            <a:rect l="0" t="0" r="0" b="0"/>
                            <a:pathLst>
                              <a:path w="6336792" h="9144">
                                <a:moveTo>
                                  <a:pt x="0" y="0"/>
                                </a:moveTo>
                                <a:lnTo>
                                  <a:pt x="6336792" y="0"/>
                                </a:lnTo>
                                <a:lnTo>
                                  <a:pt x="6336792" y="9144"/>
                                </a:lnTo>
                                <a:lnTo>
                                  <a:pt x="0" y="9144"/>
                                </a:lnTo>
                                <a:lnTo>
                                  <a:pt x="0" y="0"/>
                                </a:lnTo>
                              </a:path>
                            </a:pathLst>
                          </a:custGeom>
                          <a:ln w="0" cap="flat">
                            <a:miter lim="127000"/>
                          </a:ln>
                        </wps:spPr>
                        <wps:style>
                          <a:lnRef idx="0">
                            <a:srgbClr val="000000">
                              <a:alpha val="0"/>
                            </a:srgbClr>
                          </a:lnRef>
                          <a:fillRef idx="1">
                            <a:srgbClr val="AAAAAA"/>
                          </a:fillRef>
                          <a:effectRef idx="0">
                            <a:scrgbClr r="0" g="0" b="0"/>
                          </a:effectRef>
                          <a:fontRef idx="none"/>
                        </wps:style>
                        <wps:bodyPr/>
                      </wps:wsp>
                    </wpg:wgp>
                  </a:graphicData>
                </a:graphic>
              </wp:inline>
            </w:drawing>
          </mc:Choice>
          <mc:Fallback>
            <w:pict>
              <v:group w14:anchorId="0FAA1E1E" id="Group 16037" o:spid="_x0000_s1026" style="width:498.95pt;height:.7pt;mso-position-horizontal-relative:char;mso-position-vertical-relative:line" coordsize="63367,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">
                <v:shape id="Shape 20215" o:spid="_x0000_s1027" style="position:absolute;width:63367;height:91;visibility:visible;mso-wrap-style:square;v-text-anchor:top" coordsize="6336792,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z5FFcgA&#10;AADeAAAADwAAAGRycy9kb3ducmV2LnhtbESPW2vCQBSE3wv+h+UU+iK6a8QL0VV6QehDEY2Kr8fs&#10;aRLMng3Zrab/vlso9HGYmW+Y5bqztbhR6yvHGkZDBYI4d6biQsPxsBnMQfiAbLB2TBq+ycN61XtY&#10;Ymrcnfd0y0IhIoR9ihrKEJpUSp+XZNEPXUMcvU/XWgxRtoU0Ld4j3NYyUWoqLVYcF0ps6LWk/Jp9&#10;WQ2EH6e3/vFlvBkXfdxdtueJmrHWT4/d8wJEoC78h//a70ZDopLRBH7vxCsgVz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zPkUVyAAAAN4AAAAPAAAAAAAAAAAAAAAAAJgCAABk&#10;cnMvZG93bnJldi54bWxQSwUGAAAAAAQABAD1AAAAjQMAAAAA&#10;" path="m,l6336792,r,9144l,9144,,e" fillcolor="#aaa" stroked="f" strokeweight="0">
                  <v:stroke miterlimit="83231f" joinstyle="miter"/>
                  <v:path arrowok="t" textboxrect="0,0,6336792,9144"/>
                </v:shape>
                <w10:anchorlock/>
              </v:group>
            </w:pict>
          </mc:Fallback>
        </mc:AlternateContent>
      </w:r>
    </w:p>
    <w:p w:rsidR="00160ED6" w:rsidRPr="003F45E9" w:rsidRDefault="003F45E9">
      <w:pPr>
        <w:ind w:left="-5"/>
        <w:rPr>
          <w:lang w:val="da-DK"/>
        </w:rPr>
      </w:pPr>
      <w:r w:rsidRPr="003F45E9">
        <w:rPr>
          <w:lang w:val="da-DK"/>
        </w:rPr>
        <w:t xml:space="preserve">Inden man opretter en liste skal man overveje følgende: </w:t>
      </w:r>
    </w:p>
    <w:p w:rsidR="00160ED6" w:rsidRPr="003F45E9" w:rsidRDefault="003F45E9">
      <w:pPr>
        <w:spacing w:after="0" w:line="259" w:lineRule="auto"/>
        <w:ind w:left="0" w:firstLine="0"/>
        <w:rPr>
          <w:lang w:val="da-DK"/>
        </w:rPr>
      </w:pPr>
      <w:r w:rsidRPr="003F45E9">
        <w:rPr>
          <w:lang w:val="da-DK"/>
        </w:rPr>
        <w:t xml:space="preserve"> </w:t>
      </w:r>
    </w:p>
    <w:p w:rsidR="00160ED6" w:rsidRPr="003F45E9" w:rsidRDefault="003F45E9">
      <w:pPr>
        <w:numPr>
          <w:ilvl w:val="0"/>
          <w:numId w:val="6"/>
        </w:numPr>
        <w:ind w:right="1485" w:hanging="360"/>
        <w:rPr>
          <w:lang w:val="da-DK"/>
        </w:rPr>
      </w:pPr>
      <w:r w:rsidRPr="003F45E9">
        <w:rPr>
          <w:lang w:val="da-DK"/>
        </w:rPr>
        <w:t xml:space="preserve">Definer hvad listen skal ende med at indeholde.  </w:t>
      </w:r>
    </w:p>
    <w:p w:rsidR="00160ED6" w:rsidRPr="003F45E9" w:rsidRDefault="003F45E9">
      <w:pPr>
        <w:spacing w:after="0" w:line="259" w:lineRule="auto"/>
        <w:ind w:left="0" w:firstLine="0"/>
        <w:rPr>
          <w:lang w:val="da-DK"/>
        </w:rPr>
      </w:pPr>
      <w:r w:rsidRPr="003F45E9">
        <w:rPr>
          <w:lang w:val="da-DK"/>
        </w:rPr>
        <w:t xml:space="preserve"> </w:t>
      </w:r>
    </w:p>
    <w:p w:rsidR="00160ED6" w:rsidRPr="003F45E9" w:rsidRDefault="003F45E9">
      <w:pPr>
        <w:numPr>
          <w:ilvl w:val="0"/>
          <w:numId w:val="6"/>
        </w:numPr>
        <w:spacing w:after="28" w:line="260" w:lineRule="auto"/>
        <w:ind w:right="1485" w:hanging="360"/>
        <w:rPr>
          <w:lang w:val="da-DK"/>
        </w:rPr>
      </w:pPr>
      <w:r w:rsidRPr="003F45E9">
        <w:rPr>
          <w:rFonts w:ascii="Arial" w:eastAsia="Arial" w:hAnsi="Arial" w:cs="Arial"/>
          <w:sz w:val="20"/>
          <w:u w:val="single" w:color="000000"/>
          <w:lang w:val="da-DK"/>
        </w:rPr>
        <w:t xml:space="preserve">Hvilken </w:t>
      </w:r>
      <w:r w:rsidRPr="003F45E9">
        <w:rPr>
          <w:rFonts w:ascii="Arial" w:eastAsia="Arial" w:hAnsi="Arial" w:cs="Arial"/>
          <w:color w:val="0000FF"/>
          <w:sz w:val="20"/>
          <w:u w:val="single" w:color="000000"/>
          <w:lang w:val="da-DK"/>
        </w:rPr>
        <w:t>hovedliste</w:t>
      </w:r>
      <w:r w:rsidRPr="003F45E9">
        <w:rPr>
          <w:rFonts w:ascii="Arial" w:eastAsia="Arial" w:hAnsi="Arial" w:cs="Arial"/>
          <w:sz w:val="20"/>
          <w:u w:val="single" w:color="000000"/>
          <w:lang w:val="da-DK"/>
        </w:rPr>
        <w:t xml:space="preserve"> skal der bruges?</w:t>
      </w:r>
      <w:r w:rsidRPr="003F45E9">
        <w:rPr>
          <w:lang w:val="da-DK"/>
        </w:rPr>
        <w:t xml:space="preserve">  </w:t>
      </w:r>
      <w:r w:rsidRPr="003F45E9">
        <w:rPr>
          <w:rFonts w:ascii="Arial" w:eastAsia="Arial" w:hAnsi="Arial" w:cs="Arial"/>
          <w:sz w:val="24"/>
          <w:lang w:val="da-DK"/>
        </w:rPr>
        <w:t xml:space="preserve"> </w:t>
      </w:r>
      <w:r w:rsidRPr="003F45E9">
        <w:rPr>
          <w:lang w:val="da-DK"/>
        </w:rPr>
        <w:t>Altså hvilke oplysninger gør</w:t>
      </w:r>
      <w:r w:rsidR="00197100">
        <w:rPr>
          <w:lang w:val="da-DK"/>
        </w:rPr>
        <w:t>,</w:t>
      </w:r>
      <w:r w:rsidRPr="003F45E9">
        <w:rPr>
          <w:lang w:val="da-DK"/>
        </w:rPr>
        <w:t xml:space="preserve"> at jeg kan nå frem til det </w:t>
      </w:r>
      <w:r w:rsidR="00197100">
        <w:rPr>
          <w:lang w:val="da-DK"/>
        </w:rPr>
        <w:t>ønskede resultat, og i hvilken h</w:t>
      </w:r>
      <w:r w:rsidRPr="003F45E9">
        <w:rPr>
          <w:lang w:val="da-DK"/>
        </w:rPr>
        <w:t xml:space="preserve">ovedliste findes disse oplysninger. </w:t>
      </w:r>
    </w:p>
    <w:p w:rsidR="00160ED6" w:rsidRPr="003F45E9" w:rsidRDefault="003F45E9">
      <w:pPr>
        <w:numPr>
          <w:ilvl w:val="1"/>
          <w:numId w:val="6"/>
        </w:numPr>
        <w:spacing w:after="48"/>
        <w:ind w:hanging="360"/>
        <w:rPr>
          <w:lang w:val="da-DK"/>
        </w:rPr>
      </w:pPr>
      <w:r w:rsidRPr="003F45E9">
        <w:rPr>
          <w:lang w:val="da-DK"/>
        </w:rPr>
        <w:t xml:space="preserve">Er der noget unikt der gør det muligt at nå til det ønskede resultat. Eks. kan der i selve undervisningstilbuddet være noget unikt såsom fag indeholdende klaver osv. </w:t>
      </w:r>
      <w:r w:rsidR="00197100">
        <w:rPr>
          <w:lang w:val="da-DK"/>
        </w:rPr>
        <w:t xml:space="preserve">Din </w:t>
      </w:r>
      <w:proofErr w:type="spellStart"/>
      <w:r w:rsidR="00197100">
        <w:rPr>
          <w:lang w:val="da-DK"/>
        </w:rPr>
        <w:t>Speedadmin</w:t>
      </w:r>
      <w:proofErr w:type="spellEnd"/>
      <w:r w:rsidR="00197100">
        <w:rPr>
          <w:lang w:val="da-DK"/>
        </w:rPr>
        <w:t xml:space="preserve"> fagstruktur kan her være afgørende her.</w:t>
      </w:r>
    </w:p>
    <w:p w:rsidR="00160ED6" w:rsidRPr="003F45E9" w:rsidRDefault="003F45E9">
      <w:pPr>
        <w:ind w:left="1800" w:hanging="360"/>
        <w:rPr>
          <w:lang w:val="da-DK"/>
        </w:rPr>
      </w:pPr>
      <w:r>
        <w:rPr>
          <w:rFonts w:ascii="Wingdings" w:eastAsia="Wingdings" w:hAnsi="Wingdings" w:cs="Wingdings"/>
          <w:sz w:val="24"/>
        </w:rPr>
        <w:t></w:t>
      </w:r>
      <w:r w:rsidRPr="003F45E9">
        <w:rPr>
          <w:rFonts w:ascii="Arial" w:eastAsia="Arial" w:hAnsi="Arial" w:cs="Arial"/>
          <w:sz w:val="24"/>
          <w:lang w:val="da-DK"/>
        </w:rPr>
        <w:t xml:space="preserve"> </w:t>
      </w:r>
      <w:r w:rsidRPr="003F45E9">
        <w:rPr>
          <w:lang w:val="da-DK"/>
        </w:rPr>
        <w:t xml:space="preserve">I langt de fleste tilfælde vil det være Aktive Elever der skal benyttes, idet den indeholder Elever der har </w:t>
      </w:r>
      <w:r w:rsidR="00197100">
        <w:rPr>
          <w:lang w:val="da-DK"/>
        </w:rPr>
        <w:t>et</w:t>
      </w:r>
      <w:r w:rsidRPr="003F45E9">
        <w:rPr>
          <w:lang w:val="da-DK"/>
        </w:rPr>
        <w:t xml:space="preserve"> aktivt fag samt en lærer i den valgte sæson. </w:t>
      </w:r>
    </w:p>
    <w:p w:rsidR="00160ED6" w:rsidRPr="003F45E9" w:rsidRDefault="003F45E9">
      <w:pPr>
        <w:spacing w:after="0" w:line="259" w:lineRule="auto"/>
        <w:ind w:left="360" w:firstLine="0"/>
        <w:rPr>
          <w:lang w:val="da-DK"/>
        </w:rPr>
      </w:pPr>
      <w:r w:rsidRPr="003F45E9">
        <w:rPr>
          <w:lang w:val="da-DK"/>
        </w:rPr>
        <w:t xml:space="preserve"> </w:t>
      </w:r>
    </w:p>
    <w:p w:rsidR="00197100" w:rsidRPr="00197100" w:rsidRDefault="003F45E9">
      <w:pPr>
        <w:numPr>
          <w:ilvl w:val="0"/>
          <w:numId w:val="6"/>
        </w:numPr>
        <w:ind w:right="1485" w:hanging="360"/>
        <w:rPr>
          <w:lang w:val="da-DK"/>
        </w:rPr>
      </w:pPr>
      <w:r w:rsidRPr="003F45E9">
        <w:rPr>
          <w:rFonts w:ascii="Arial" w:eastAsia="Arial" w:hAnsi="Arial" w:cs="Arial"/>
          <w:sz w:val="20"/>
          <w:u w:val="single" w:color="000000"/>
          <w:lang w:val="da-DK"/>
        </w:rPr>
        <w:t xml:space="preserve">Begræns antal </w:t>
      </w:r>
      <w:r w:rsidRPr="003F45E9">
        <w:rPr>
          <w:rFonts w:ascii="Arial" w:eastAsia="Arial" w:hAnsi="Arial" w:cs="Arial"/>
          <w:color w:val="0000FF"/>
          <w:sz w:val="20"/>
          <w:u w:val="single" w:color="000000"/>
          <w:lang w:val="da-DK"/>
        </w:rPr>
        <w:t>felter</w:t>
      </w:r>
      <w:r w:rsidRPr="003F45E9">
        <w:rPr>
          <w:rFonts w:ascii="Arial" w:eastAsia="Arial" w:hAnsi="Arial" w:cs="Arial"/>
          <w:sz w:val="20"/>
          <w:u w:val="single" w:color="000000"/>
          <w:lang w:val="da-DK"/>
        </w:rPr>
        <w:t xml:space="preserve"> til et minimum.</w:t>
      </w:r>
      <w:r w:rsidRPr="003F45E9">
        <w:rPr>
          <w:rFonts w:ascii="Arial" w:eastAsia="Arial" w:hAnsi="Arial" w:cs="Arial"/>
          <w:sz w:val="24"/>
          <w:lang w:val="da-DK"/>
        </w:rPr>
        <w:t xml:space="preserve"> </w:t>
      </w:r>
      <w:r w:rsidRPr="003F45E9">
        <w:rPr>
          <w:lang w:val="da-DK"/>
        </w:rPr>
        <w:t xml:space="preserve">Der kan altid tilføjes felter efterfølgende, man skal dog være opmærksom på at yderligere felter kan have indflydelse på antal </w:t>
      </w:r>
      <w:proofErr w:type="spellStart"/>
      <w:r w:rsidRPr="003F45E9">
        <w:rPr>
          <w:lang w:val="da-DK"/>
        </w:rPr>
        <w:t>linier</w:t>
      </w:r>
      <w:proofErr w:type="spellEnd"/>
      <w:r w:rsidRPr="003F45E9">
        <w:rPr>
          <w:lang w:val="da-DK"/>
        </w:rPr>
        <w:t xml:space="preserve"> i listen. Har man eks. valgt feltet værge, vil eleven optræde 2 gange i l</w:t>
      </w:r>
      <w:r w:rsidR="00197100">
        <w:rPr>
          <w:lang w:val="da-DK"/>
        </w:rPr>
        <w:t>isten hvis eleven har 2 værger.</w:t>
      </w:r>
      <w:r w:rsidRPr="003F45E9">
        <w:rPr>
          <w:rFonts w:ascii="Arial" w:eastAsia="Arial" w:hAnsi="Arial" w:cs="Arial"/>
          <w:sz w:val="24"/>
          <w:lang w:val="da-DK"/>
        </w:rPr>
        <w:t xml:space="preserve"> </w:t>
      </w:r>
    </w:p>
    <w:p w:rsidR="00160ED6" w:rsidRPr="003F45E9" w:rsidRDefault="003F45E9" w:rsidP="00197100">
      <w:pPr>
        <w:ind w:left="360" w:right="1485" w:firstLine="0"/>
        <w:rPr>
          <w:lang w:val="da-DK"/>
        </w:rPr>
      </w:pPr>
      <w:r w:rsidRPr="003F45E9">
        <w:rPr>
          <w:lang w:val="da-DK"/>
        </w:rPr>
        <w:t xml:space="preserve">Det kan være en god idé at have de felter med man ønsker at anvende til filtrering, men der kan sagtens filtreres på felter der ikke er vist. </w:t>
      </w:r>
    </w:p>
    <w:p w:rsidR="00160ED6" w:rsidRPr="003F45E9" w:rsidRDefault="003F45E9">
      <w:pPr>
        <w:spacing w:after="0" w:line="259" w:lineRule="auto"/>
        <w:ind w:left="360" w:firstLine="0"/>
        <w:rPr>
          <w:lang w:val="da-DK"/>
        </w:rPr>
      </w:pPr>
      <w:r w:rsidRPr="003F45E9">
        <w:rPr>
          <w:lang w:val="da-DK"/>
        </w:rPr>
        <w:t xml:space="preserve"> </w:t>
      </w:r>
    </w:p>
    <w:p w:rsidR="00160ED6" w:rsidRPr="003F45E9" w:rsidRDefault="003F45E9">
      <w:pPr>
        <w:numPr>
          <w:ilvl w:val="0"/>
          <w:numId w:val="6"/>
        </w:numPr>
        <w:ind w:right="1485" w:hanging="360"/>
        <w:rPr>
          <w:lang w:val="da-DK"/>
        </w:rPr>
      </w:pPr>
      <w:r w:rsidRPr="003F45E9">
        <w:rPr>
          <w:rFonts w:ascii="Arial" w:eastAsia="Arial" w:hAnsi="Arial" w:cs="Arial"/>
          <w:sz w:val="20"/>
          <w:u w:val="single" w:color="000000"/>
          <w:lang w:val="da-DK"/>
        </w:rPr>
        <w:t xml:space="preserve">Hvilke </w:t>
      </w:r>
      <w:r w:rsidRPr="003F45E9">
        <w:rPr>
          <w:rFonts w:ascii="Arial" w:eastAsia="Arial" w:hAnsi="Arial" w:cs="Arial"/>
          <w:color w:val="0000FF"/>
          <w:sz w:val="20"/>
          <w:u w:val="single" w:color="000000"/>
          <w:lang w:val="da-DK"/>
        </w:rPr>
        <w:t>filtre</w:t>
      </w:r>
      <w:r w:rsidRPr="003F45E9">
        <w:rPr>
          <w:rFonts w:ascii="Arial" w:eastAsia="Arial" w:hAnsi="Arial" w:cs="Arial"/>
          <w:sz w:val="20"/>
          <w:u w:val="single" w:color="000000"/>
          <w:lang w:val="da-DK"/>
        </w:rPr>
        <w:t xml:space="preserve"> skal benyttes?</w:t>
      </w:r>
      <w:r w:rsidRPr="003F45E9">
        <w:rPr>
          <w:rFonts w:ascii="Arial" w:eastAsia="Arial" w:hAnsi="Arial" w:cs="Arial"/>
          <w:sz w:val="24"/>
          <w:lang w:val="da-DK"/>
        </w:rPr>
        <w:t xml:space="preserve"> </w:t>
      </w:r>
      <w:r w:rsidRPr="003F45E9">
        <w:rPr>
          <w:lang w:val="da-DK"/>
        </w:rPr>
        <w:t>Hvordan kan jeg filtrere mig frem til det ønskede resultat?</w:t>
      </w:r>
      <w:r w:rsidR="00197100">
        <w:rPr>
          <w:lang w:val="da-DK"/>
        </w:rPr>
        <w:t xml:space="preserve"> Kan det gøres på flere måder, og hvordan undgår jeg fejl.</w:t>
      </w:r>
    </w:p>
    <w:p w:rsidR="00160ED6" w:rsidRPr="003F45E9" w:rsidRDefault="003F45E9">
      <w:pPr>
        <w:spacing w:after="0" w:line="259" w:lineRule="auto"/>
        <w:ind w:left="360" w:firstLine="0"/>
        <w:rPr>
          <w:lang w:val="da-DK"/>
        </w:rPr>
      </w:pPr>
      <w:r w:rsidRPr="003F45E9">
        <w:rPr>
          <w:lang w:val="da-DK"/>
        </w:rPr>
        <w:t xml:space="preserve"> </w:t>
      </w:r>
    </w:p>
    <w:p w:rsidR="00160ED6" w:rsidRPr="003F45E9" w:rsidRDefault="003F45E9">
      <w:pPr>
        <w:numPr>
          <w:ilvl w:val="0"/>
          <w:numId w:val="6"/>
        </w:numPr>
        <w:spacing w:after="28" w:line="260" w:lineRule="auto"/>
        <w:ind w:right="1485" w:hanging="360"/>
        <w:rPr>
          <w:lang w:val="da-DK"/>
        </w:rPr>
      </w:pPr>
      <w:r w:rsidRPr="003F45E9">
        <w:rPr>
          <w:rFonts w:ascii="Arial" w:eastAsia="Arial" w:hAnsi="Arial" w:cs="Arial"/>
          <w:sz w:val="20"/>
          <w:u w:val="single" w:color="000000"/>
          <w:lang w:val="da-DK"/>
        </w:rPr>
        <w:t xml:space="preserve">Hvilke </w:t>
      </w:r>
      <w:r w:rsidRPr="003F45E9">
        <w:rPr>
          <w:rFonts w:ascii="Arial" w:eastAsia="Arial" w:hAnsi="Arial" w:cs="Arial"/>
          <w:color w:val="0000FF"/>
          <w:sz w:val="20"/>
          <w:u w:val="single" w:color="000000"/>
          <w:lang w:val="da-DK"/>
        </w:rPr>
        <w:t>Grupperinger</w:t>
      </w:r>
      <w:r w:rsidRPr="003F45E9">
        <w:rPr>
          <w:rFonts w:ascii="Arial" w:eastAsia="Arial" w:hAnsi="Arial" w:cs="Arial"/>
          <w:sz w:val="20"/>
          <w:u w:val="single" w:color="000000"/>
          <w:lang w:val="da-DK"/>
        </w:rPr>
        <w:t xml:space="preserve"> ønskes?</w:t>
      </w:r>
      <w:r w:rsidRPr="003F45E9">
        <w:rPr>
          <w:rFonts w:ascii="Arial" w:eastAsia="Arial" w:hAnsi="Arial" w:cs="Arial"/>
          <w:sz w:val="20"/>
          <w:lang w:val="da-DK"/>
        </w:rPr>
        <w:t xml:space="preserve"> </w:t>
      </w:r>
      <w:r w:rsidRPr="003F45E9">
        <w:rPr>
          <w:lang w:val="da-DK"/>
        </w:rPr>
        <w:t xml:space="preserve">Grupperinger kan ofte bruges i stedet for filtre, idet den samlede liste vises i de valgte grupperinger. </w:t>
      </w:r>
    </w:p>
    <w:p w:rsidR="00160ED6" w:rsidRPr="003F45E9" w:rsidRDefault="003F45E9">
      <w:pPr>
        <w:numPr>
          <w:ilvl w:val="1"/>
          <w:numId w:val="6"/>
        </w:numPr>
        <w:spacing w:after="45"/>
        <w:ind w:hanging="360"/>
        <w:rPr>
          <w:lang w:val="da-DK"/>
        </w:rPr>
      </w:pPr>
      <w:r w:rsidRPr="003F45E9">
        <w:rPr>
          <w:lang w:val="da-DK"/>
        </w:rPr>
        <w:t xml:space="preserve">Der kan sendes beskeder til de forskellige grupperinger, samt til hele listen. </w:t>
      </w:r>
    </w:p>
    <w:p w:rsidR="00160ED6" w:rsidRPr="003F45E9" w:rsidRDefault="003F45E9">
      <w:pPr>
        <w:numPr>
          <w:ilvl w:val="1"/>
          <w:numId w:val="6"/>
        </w:numPr>
        <w:spacing w:after="45"/>
        <w:ind w:hanging="360"/>
        <w:rPr>
          <w:lang w:val="da-DK"/>
        </w:rPr>
      </w:pPr>
      <w:r w:rsidRPr="003F45E9">
        <w:rPr>
          <w:lang w:val="da-DK"/>
        </w:rPr>
        <w:t xml:space="preserve">Grupperinger kan eksporteres til pdf og til Excel. </w:t>
      </w:r>
    </w:p>
    <w:p w:rsidR="00160ED6" w:rsidRPr="003F45E9" w:rsidRDefault="003F45E9">
      <w:pPr>
        <w:numPr>
          <w:ilvl w:val="1"/>
          <w:numId w:val="6"/>
        </w:numPr>
        <w:ind w:hanging="360"/>
        <w:rPr>
          <w:lang w:val="da-DK"/>
        </w:rPr>
      </w:pPr>
      <w:r w:rsidRPr="003F45E9">
        <w:rPr>
          <w:lang w:val="da-DK"/>
        </w:rPr>
        <w:t xml:space="preserve">Grupperinger kan vises som graf. </w:t>
      </w:r>
    </w:p>
    <w:p w:rsidR="00160ED6" w:rsidRPr="003F45E9" w:rsidRDefault="003F45E9">
      <w:pPr>
        <w:spacing w:after="0" w:line="259" w:lineRule="auto"/>
        <w:ind w:left="360" w:firstLine="0"/>
        <w:rPr>
          <w:lang w:val="da-DK"/>
        </w:rPr>
      </w:pPr>
      <w:r w:rsidRPr="003F45E9">
        <w:rPr>
          <w:lang w:val="da-DK"/>
        </w:rPr>
        <w:t xml:space="preserve"> </w:t>
      </w:r>
    </w:p>
    <w:p w:rsidR="00197100" w:rsidRPr="00197100" w:rsidRDefault="003F45E9">
      <w:pPr>
        <w:numPr>
          <w:ilvl w:val="0"/>
          <w:numId w:val="6"/>
        </w:numPr>
        <w:ind w:right="1485" w:hanging="360"/>
        <w:rPr>
          <w:lang w:val="da-DK"/>
        </w:rPr>
      </w:pPr>
      <w:r w:rsidRPr="003F45E9">
        <w:rPr>
          <w:lang w:val="da-DK"/>
        </w:rPr>
        <w:t xml:space="preserve">Hvilke </w:t>
      </w:r>
      <w:r w:rsidRPr="003F45E9">
        <w:rPr>
          <w:color w:val="0000FF"/>
          <w:u w:val="single" w:color="0000FF"/>
          <w:lang w:val="da-DK"/>
        </w:rPr>
        <w:t>Portaler</w:t>
      </w:r>
      <w:r w:rsidRPr="003F45E9">
        <w:rPr>
          <w:lang w:val="da-DK"/>
        </w:rPr>
        <w:t xml:space="preserve"> skal listen vises på? </w:t>
      </w:r>
      <w:r w:rsidRPr="003F45E9">
        <w:rPr>
          <w:rFonts w:ascii="Arial" w:eastAsia="Arial" w:hAnsi="Arial" w:cs="Arial"/>
          <w:sz w:val="24"/>
          <w:lang w:val="da-DK"/>
        </w:rPr>
        <w:t xml:space="preserve"> </w:t>
      </w:r>
    </w:p>
    <w:p w:rsidR="00160ED6" w:rsidRDefault="003F45E9" w:rsidP="00197100">
      <w:pPr>
        <w:ind w:left="360" w:right="1485" w:firstLine="0"/>
        <w:rPr>
          <w:rFonts w:ascii="Arial" w:eastAsia="Arial" w:hAnsi="Arial" w:cs="Arial"/>
          <w:sz w:val="20"/>
          <w:lang w:val="da-DK"/>
        </w:rPr>
      </w:pPr>
      <w:r w:rsidRPr="003F45E9">
        <w:rPr>
          <w:lang w:val="da-DK"/>
        </w:rPr>
        <w:t>Lister kan vises på én eller flere Portaler, hvis Portalfunktionen anvendes.</w:t>
      </w:r>
      <w:r w:rsidRPr="003F45E9">
        <w:rPr>
          <w:rFonts w:ascii="Arial" w:eastAsia="Arial" w:hAnsi="Arial" w:cs="Arial"/>
          <w:sz w:val="20"/>
          <w:lang w:val="da-DK"/>
        </w:rPr>
        <w:t xml:space="preserve"> </w:t>
      </w:r>
    </w:p>
    <w:p w:rsidR="00197100" w:rsidRDefault="00197100" w:rsidP="00197100">
      <w:pPr>
        <w:ind w:left="360" w:right="1485" w:firstLine="0"/>
        <w:rPr>
          <w:lang w:val="da-DK"/>
        </w:rPr>
      </w:pPr>
    </w:p>
    <w:p w:rsidR="00197100" w:rsidRDefault="00197100" w:rsidP="00197100">
      <w:pPr>
        <w:ind w:left="360" w:right="1485" w:firstLine="0"/>
        <w:rPr>
          <w:lang w:val="da-DK"/>
        </w:rPr>
      </w:pPr>
    </w:p>
    <w:p w:rsidR="00197100" w:rsidRDefault="00197100" w:rsidP="00197100">
      <w:pPr>
        <w:ind w:left="360" w:right="1485" w:firstLine="0"/>
        <w:rPr>
          <w:lang w:val="da-DK"/>
        </w:rPr>
      </w:pPr>
    </w:p>
    <w:p w:rsidR="00197100" w:rsidRDefault="00197100" w:rsidP="00197100">
      <w:pPr>
        <w:ind w:left="360" w:right="1485" w:firstLine="0"/>
        <w:rPr>
          <w:lang w:val="da-DK"/>
        </w:rPr>
      </w:pPr>
    </w:p>
    <w:p w:rsidR="00197100" w:rsidRDefault="00197100" w:rsidP="00197100">
      <w:pPr>
        <w:ind w:left="360" w:right="1485" w:firstLine="0"/>
        <w:rPr>
          <w:lang w:val="da-DK"/>
        </w:rPr>
      </w:pPr>
    </w:p>
    <w:p w:rsidR="00197100" w:rsidRDefault="00197100" w:rsidP="00197100">
      <w:pPr>
        <w:ind w:left="360" w:right="1485" w:firstLine="0"/>
        <w:rPr>
          <w:lang w:val="da-DK"/>
        </w:rPr>
      </w:pPr>
    </w:p>
    <w:p w:rsidR="00197100" w:rsidRDefault="00197100" w:rsidP="00197100">
      <w:pPr>
        <w:ind w:left="360" w:right="1485" w:firstLine="0"/>
        <w:rPr>
          <w:lang w:val="da-DK"/>
        </w:rPr>
      </w:pPr>
    </w:p>
    <w:p w:rsidR="00197100" w:rsidRDefault="00197100" w:rsidP="00197100">
      <w:pPr>
        <w:ind w:left="360" w:right="1485" w:firstLine="0"/>
        <w:rPr>
          <w:lang w:val="da-DK"/>
        </w:rPr>
      </w:pPr>
    </w:p>
    <w:p w:rsidR="00197100" w:rsidRDefault="00197100" w:rsidP="00197100">
      <w:pPr>
        <w:ind w:left="360" w:right="1485" w:firstLine="0"/>
        <w:rPr>
          <w:lang w:val="da-DK"/>
        </w:rPr>
      </w:pPr>
    </w:p>
    <w:p w:rsidR="00197100" w:rsidRDefault="00197100" w:rsidP="00197100">
      <w:pPr>
        <w:ind w:left="360" w:right="1485" w:firstLine="0"/>
        <w:rPr>
          <w:lang w:val="da-DK"/>
        </w:rPr>
      </w:pPr>
    </w:p>
    <w:p w:rsidR="00197100" w:rsidRDefault="00197100" w:rsidP="00197100">
      <w:pPr>
        <w:ind w:left="360" w:right="1485" w:firstLine="0"/>
        <w:rPr>
          <w:lang w:val="da-DK"/>
        </w:rPr>
      </w:pPr>
    </w:p>
    <w:p w:rsidR="00197100" w:rsidRPr="003F45E9" w:rsidRDefault="00197100" w:rsidP="00197100">
      <w:pPr>
        <w:ind w:left="360" w:right="1485" w:firstLine="0"/>
        <w:rPr>
          <w:lang w:val="da-DK"/>
        </w:rPr>
      </w:pPr>
    </w:p>
    <w:p w:rsidR="00197100" w:rsidRDefault="00197100">
      <w:pPr>
        <w:spacing w:after="160" w:line="259" w:lineRule="auto"/>
        <w:ind w:left="0" w:firstLine="0"/>
        <w:rPr>
          <w:rFonts w:ascii="Tahoma" w:eastAsia="Tahoma" w:hAnsi="Tahoma" w:cs="Tahoma"/>
          <w:b/>
          <w:color w:val="365F91"/>
          <w:sz w:val="28"/>
          <w:lang w:val="da-DK"/>
        </w:rPr>
      </w:pPr>
      <w:r>
        <w:rPr>
          <w:lang w:val="da-DK"/>
        </w:rPr>
        <w:br w:type="page"/>
      </w:r>
    </w:p>
    <w:p w:rsidR="00160ED6" w:rsidRPr="003F45E9" w:rsidRDefault="003F45E9">
      <w:pPr>
        <w:pStyle w:val="Heading1"/>
        <w:ind w:left="-5"/>
        <w:rPr>
          <w:lang w:val="da-DK"/>
        </w:rPr>
      </w:pPr>
      <w:bookmarkStart w:id="41" w:name="_Toc469045296"/>
      <w:r w:rsidRPr="003F45E9">
        <w:rPr>
          <w:lang w:val="da-DK"/>
        </w:rPr>
        <w:lastRenderedPageBreak/>
        <w:t>Opgave 1. Lister med filtre og sortering.</w:t>
      </w:r>
      <w:bookmarkEnd w:id="41"/>
      <w:r w:rsidRPr="003F45E9">
        <w:rPr>
          <w:lang w:val="da-DK"/>
        </w:rPr>
        <w:t xml:space="preserve"> </w:t>
      </w:r>
    </w:p>
    <w:p w:rsidR="00160ED6" w:rsidRDefault="003F45E9" w:rsidP="001F4669">
      <w:pPr>
        <w:spacing w:after="0" w:line="259" w:lineRule="auto"/>
      </w:pPr>
      <w:r>
        <w:rPr>
          <w:noProof/>
          <w:lang w:val="de-DE" w:eastAsia="de-DE"/>
        </w:rPr>
        <mc:AlternateContent>
          <mc:Choice Requires="wpg">
            <w:drawing>
              <wp:inline distT="0" distB="0" distL="0" distR="0">
                <wp:extent cx="6336792" cy="9144"/>
                <wp:effectExtent l="0" t="0" r="0" b="0"/>
                <wp:docPr id="16154" name="Group 16154"/>
                <wp:cNvGraphicFramePr/>
                <a:graphic xmlns:a="http://schemas.openxmlformats.org/drawingml/2006/main">
                  <a:graphicData uri="http://schemas.microsoft.com/office/word/2010/wordprocessingGroup">
                    <wpg:wgp>
                      <wpg:cNvGrpSpPr/>
                      <wpg:grpSpPr>
                        <a:xfrm>
                          <a:off x="0" y="0"/>
                          <a:ext cx="6336792" cy="9144"/>
                          <a:chOff x="0" y="0"/>
                          <a:chExt cx="6336792" cy="9144"/>
                        </a:xfrm>
                      </wpg:grpSpPr>
                      <wps:wsp>
                        <wps:cNvPr id="20217" name="Shape 20217"/>
                        <wps:cNvSpPr/>
                        <wps:spPr>
                          <a:xfrm>
                            <a:off x="0" y="0"/>
                            <a:ext cx="6336792" cy="9144"/>
                          </a:xfrm>
                          <a:custGeom>
                            <a:avLst/>
                            <a:gdLst/>
                            <a:ahLst/>
                            <a:cxnLst/>
                            <a:rect l="0" t="0" r="0" b="0"/>
                            <a:pathLst>
                              <a:path w="6336792" h="9144">
                                <a:moveTo>
                                  <a:pt x="0" y="0"/>
                                </a:moveTo>
                                <a:lnTo>
                                  <a:pt x="6336792" y="0"/>
                                </a:lnTo>
                                <a:lnTo>
                                  <a:pt x="6336792" y="9144"/>
                                </a:lnTo>
                                <a:lnTo>
                                  <a:pt x="0" y="9144"/>
                                </a:lnTo>
                                <a:lnTo>
                                  <a:pt x="0" y="0"/>
                                </a:lnTo>
                              </a:path>
                            </a:pathLst>
                          </a:custGeom>
                          <a:ln w="0" cap="flat">
                            <a:miter lim="127000"/>
                          </a:ln>
                        </wps:spPr>
                        <wps:style>
                          <a:lnRef idx="0">
                            <a:srgbClr val="000000">
                              <a:alpha val="0"/>
                            </a:srgbClr>
                          </a:lnRef>
                          <a:fillRef idx="1">
                            <a:srgbClr val="AAAAAA"/>
                          </a:fillRef>
                          <a:effectRef idx="0">
                            <a:scrgbClr r="0" g="0" b="0"/>
                          </a:effectRef>
                          <a:fontRef idx="none"/>
                        </wps:style>
                        <wps:bodyPr/>
                      </wps:wsp>
                    </wpg:wgp>
                  </a:graphicData>
                </a:graphic>
              </wp:inline>
            </w:drawing>
          </mc:Choice>
          <mc:Fallback>
            <w:pict>
              <v:group w14:anchorId="56F924FC" id="Group 16154" o:spid="_x0000_s1026" style="width:498.95pt;height:.7pt;mso-position-horizontal-relative:char;mso-position-vertical-relative:line" coordsize="63367,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">
                <v:shape id="Shape 20217" o:spid="_x0000_s1027" style="position:absolute;width:63367;height:91;visibility:visible;mso-wrap-style:square;v-text-anchor:top" coordsize="6336792,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KB++cgA&#10;AADeAAAADwAAAGRycy9kb3ducmV2LnhtbESPW2vCQBSE34X+h+UU+iK6a8RGUlfpBcEHEeuFvp5m&#10;T5PQ7NmQXTX9911B8HGYmW+Y2aKztThT6yvHGkZDBYI4d6biQsNhvxxMQfiAbLB2TBr+yMNi/tCb&#10;YWbchT/pvAuFiBD2GWooQ2gyKX1ekkU/dA1x9H5cazFE2RbStHiJcFvLRKlnabHiuFBiQ+8l5b+7&#10;k9VAuD5+9A9v4+W46OP2e/M1USlr/fTYvb6ACNSFe/jWXhkNiUpGKVzvxCsg5/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soH75yAAAAN4AAAAPAAAAAAAAAAAAAAAAAJgCAABk&#10;cnMvZG93bnJldi54bWxQSwUGAAAAAAQABAD1AAAAjQMAAAAA&#10;" path="m,l6336792,r,9144l,9144,,e" fillcolor="#aaa" stroked="f" strokeweight="0">
                  <v:stroke miterlimit="83231f" joinstyle="miter"/>
                  <v:path arrowok="t" textboxrect="0,0,6336792,9144"/>
                </v:shape>
                <w10:anchorlock/>
              </v:group>
            </w:pict>
          </mc:Fallback>
        </mc:AlternateContent>
      </w:r>
    </w:p>
    <w:p w:rsidR="00160ED6" w:rsidRPr="003F45E9" w:rsidRDefault="003F45E9">
      <w:pPr>
        <w:numPr>
          <w:ilvl w:val="0"/>
          <w:numId w:val="9"/>
        </w:numPr>
        <w:spacing w:after="241"/>
        <w:ind w:hanging="360"/>
        <w:rPr>
          <w:lang w:val="da-DK"/>
        </w:rPr>
      </w:pPr>
      <w:r w:rsidRPr="003F45E9">
        <w:rPr>
          <w:lang w:val="da-DK"/>
        </w:rPr>
        <w:t xml:space="preserve">Opret en mappe der hedder Listekursus. </w:t>
      </w:r>
    </w:p>
    <w:p w:rsidR="00160ED6" w:rsidRPr="003F45E9" w:rsidRDefault="003F45E9">
      <w:pPr>
        <w:numPr>
          <w:ilvl w:val="0"/>
          <w:numId w:val="9"/>
        </w:numPr>
        <w:spacing w:after="240"/>
        <w:ind w:hanging="360"/>
        <w:rPr>
          <w:lang w:val="da-DK"/>
        </w:rPr>
      </w:pPr>
      <w:r w:rsidRPr="003F45E9">
        <w:rPr>
          <w:lang w:val="da-DK"/>
        </w:rPr>
        <w:t xml:space="preserve">Lav en liste over aktive elever i den valgte sæson. Man skal kunne se hvilke fag eleverne går til og eleverne skal kun optræde én gang på listen. Kald listen: Aktive elever i valgt sæson og gem listen i mappen Listekursus. </w:t>
      </w:r>
    </w:p>
    <w:p w:rsidR="00160ED6" w:rsidRPr="003F45E9" w:rsidRDefault="003F45E9">
      <w:pPr>
        <w:numPr>
          <w:ilvl w:val="1"/>
          <w:numId w:val="9"/>
        </w:numPr>
        <w:spacing w:after="243"/>
        <w:ind w:hanging="360"/>
        <w:rPr>
          <w:lang w:val="da-DK"/>
        </w:rPr>
      </w:pPr>
      <w:r w:rsidRPr="003F45E9">
        <w:rPr>
          <w:lang w:val="da-DK"/>
        </w:rPr>
        <w:t xml:space="preserve">Overvej hvilken hovedliste der skal bruges. </w:t>
      </w:r>
    </w:p>
    <w:p w:rsidR="00160ED6" w:rsidRPr="003F45E9" w:rsidRDefault="003F45E9">
      <w:pPr>
        <w:numPr>
          <w:ilvl w:val="1"/>
          <w:numId w:val="9"/>
        </w:numPr>
        <w:spacing w:after="242"/>
        <w:ind w:hanging="360"/>
        <w:rPr>
          <w:lang w:val="da-DK"/>
        </w:rPr>
      </w:pPr>
      <w:r w:rsidRPr="003F45E9">
        <w:rPr>
          <w:lang w:val="da-DK"/>
        </w:rPr>
        <w:t xml:space="preserve">Overvej nøje hvilke felter der dels er nødvendige, dels er ”rare” at have med. </w:t>
      </w:r>
    </w:p>
    <w:p w:rsidR="00160ED6" w:rsidRPr="003F45E9" w:rsidRDefault="003F45E9">
      <w:pPr>
        <w:numPr>
          <w:ilvl w:val="0"/>
          <w:numId w:val="9"/>
        </w:numPr>
        <w:spacing w:after="243"/>
        <w:ind w:hanging="360"/>
        <w:rPr>
          <w:lang w:val="da-DK"/>
        </w:rPr>
      </w:pPr>
      <w:r w:rsidRPr="003F45E9">
        <w:rPr>
          <w:lang w:val="da-DK"/>
        </w:rPr>
        <w:t xml:space="preserve">Lav et filter så der kun kommer soloelever med på listen. </w:t>
      </w:r>
    </w:p>
    <w:p w:rsidR="00160ED6" w:rsidRDefault="003F45E9" w:rsidP="001F4669">
      <w:pPr>
        <w:numPr>
          <w:ilvl w:val="0"/>
          <w:numId w:val="9"/>
        </w:numPr>
        <w:spacing w:after="229"/>
        <w:ind w:hanging="360"/>
        <w:rPr>
          <w:lang w:val="da-DK"/>
        </w:rPr>
      </w:pPr>
      <w:r w:rsidRPr="003F45E9">
        <w:rPr>
          <w:lang w:val="da-DK"/>
        </w:rPr>
        <w:t>Indsæt so</w:t>
      </w:r>
      <w:r w:rsidR="001F4669">
        <w:rPr>
          <w:lang w:val="da-DK"/>
        </w:rPr>
        <w:t>rtering så listen sorteres alfab</w:t>
      </w:r>
      <w:r w:rsidRPr="003F45E9">
        <w:rPr>
          <w:lang w:val="da-DK"/>
        </w:rPr>
        <w:t xml:space="preserve">etisk efter fornavn. </w:t>
      </w:r>
    </w:p>
    <w:p w:rsidR="001F4669" w:rsidRPr="001F4669" w:rsidRDefault="001F4669" w:rsidP="001F4669">
      <w:pPr>
        <w:spacing w:after="229"/>
        <w:ind w:left="360" w:firstLine="0"/>
        <w:rPr>
          <w:lang w:val="da-DK"/>
        </w:rPr>
      </w:pPr>
    </w:p>
    <w:p w:rsidR="00160ED6" w:rsidRDefault="003F45E9">
      <w:pPr>
        <w:pStyle w:val="Heading1"/>
        <w:ind w:left="-5"/>
      </w:pPr>
      <w:bookmarkStart w:id="42" w:name="_Toc469045297"/>
      <w:proofErr w:type="spellStart"/>
      <w:r>
        <w:t>Opgave</w:t>
      </w:r>
      <w:proofErr w:type="spellEnd"/>
      <w:r>
        <w:t xml:space="preserve"> 2. </w:t>
      </w:r>
      <w:proofErr w:type="spellStart"/>
      <w:r>
        <w:t>Gruppering</w:t>
      </w:r>
      <w:proofErr w:type="spellEnd"/>
      <w:r>
        <w:t xml:space="preserve">  </w:t>
      </w:r>
      <w:proofErr w:type="spellStart"/>
      <w:r>
        <w:t>og</w:t>
      </w:r>
      <w:proofErr w:type="spellEnd"/>
      <w:r>
        <w:t xml:space="preserve"> </w:t>
      </w:r>
      <w:proofErr w:type="spellStart"/>
      <w:r>
        <w:t>beregning</w:t>
      </w:r>
      <w:proofErr w:type="spellEnd"/>
      <w:r>
        <w:t>.</w:t>
      </w:r>
      <w:bookmarkEnd w:id="42"/>
      <w:r>
        <w:t xml:space="preserve"> </w:t>
      </w:r>
    </w:p>
    <w:p w:rsidR="00160ED6" w:rsidRDefault="003F45E9" w:rsidP="001F4669">
      <w:pPr>
        <w:spacing w:after="0" w:line="259" w:lineRule="auto"/>
        <w:ind w:left="-29" w:firstLine="0"/>
      </w:pPr>
      <w:r>
        <w:rPr>
          <w:noProof/>
          <w:lang w:val="de-DE" w:eastAsia="de-DE"/>
        </w:rPr>
        <mc:AlternateContent>
          <mc:Choice Requires="wpg">
            <w:drawing>
              <wp:inline distT="0" distB="0" distL="0" distR="0">
                <wp:extent cx="6336792" cy="9144"/>
                <wp:effectExtent l="0" t="0" r="0" b="0"/>
                <wp:docPr id="16155" name="Group 16155"/>
                <wp:cNvGraphicFramePr/>
                <a:graphic xmlns:a="http://schemas.openxmlformats.org/drawingml/2006/main">
                  <a:graphicData uri="http://schemas.microsoft.com/office/word/2010/wordprocessingGroup">
                    <wpg:wgp>
                      <wpg:cNvGrpSpPr/>
                      <wpg:grpSpPr>
                        <a:xfrm>
                          <a:off x="0" y="0"/>
                          <a:ext cx="6336792" cy="9144"/>
                          <a:chOff x="0" y="0"/>
                          <a:chExt cx="6336792" cy="9144"/>
                        </a:xfrm>
                      </wpg:grpSpPr>
                      <wps:wsp>
                        <wps:cNvPr id="20218" name="Shape 20218"/>
                        <wps:cNvSpPr/>
                        <wps:spPr>
                          <a:xfrm>
                            <a:off x="0" y="0"/>
                            <a:ext cx="6336792" cy="9144"/>
                          </a:xfrm>
                          <a:custGeom>
                            <a:avLst/>
                            <a:gdLst/>
                            <a:ahLst/>
                            <a:cxnLst/>
                            <a:rect l="0" t="0" r="0" b="0"/>
                            <a:pathLst>
                              <a:path w="6336792" h="9144">
                                <a:moveTo>
                                  <a:pt x="0" y="0"/>
                                </a:moveTo>
                                <a:lnTo>
                                  <a:pt x="6336792" y="0"/>
                                </a:lnTo>
                                <a:lnTo>
                                  <a:pt x="6336792" y="9144"/>
                                </a:lnTo>
                                <a:lnTo>
                                  <a:pt x="0" y="9144"/>
                                </a:lnTo>
                                <a:lnTo>
                                  <a:pt x="0" y="0"/>
                                </a:lnTo>
                              </a:path>
                            </a:pathLst>
                          </a:custGeom>
                          <a:ln w="0" cap="flat">
                            <a:miter lim="127000"/>
                          </a:ln>
                        </wps:spPr>
                        <wps:style>
                          <a:lnRef idx="0">
                            <a:srgbClr val="000000">
                              <a:alpha val="0"/>
                            </a:srgbClr>
                          </a:lnRef>
                          <a:fillRef idx="1">
                            <a:srgbClr val="AAAAAA"/>
                          </a:fillRef>
                          <a:effectRef idx="0">
                            <a:scrgbClr r="0" g="0" b="0"/>
                          </a:effectRef>
                          <a:fontRef idx="none"/>
                        </wps:style>
                        <wps:bodyPr/>
                      </wps:wsp>
                    </wpg:wgp>
                  </a:graphicData>
                </a:graphic>
              </wp:inline>
            </w:drawing>
          </mc:Choice>
          <mc:Fallback>
            <w:pict>
              <v:group w14:anchorId="15679F77" id="Group 16155" o:spid="_x0000_s1026" style="width:498.95pt;height:.7pt;mso-position-horizontal-relative:char;mso-position-vertical-relative:line" coordsize="63367,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">
                <v:shape id="Shape 20218" o:spid="_x0000_s1027" style="position:absolute;width:63367;height:91;visibility:visible;mso-wrap-style:square;v-text-anchor:top" coordsize="6336792,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T/qi8UA&#10;AADeAAAADwAAAGRycy9kb3ducmV2LnhtbERPy2rCQBTdC/7DcIVupM4YqZXoRLQl0EUp9VG6vWau&#10;STBzJ2Smmv59Z1FweTjv1bq3jbhS52vHGqYTBYK4cKbmUsPxkD8uQPiAbLBxTBp+ycM6Gw5WmBp3&#10;4x1d96EUMYR9ihqqENpUSl9UZNFPXEscubPrLIYIu1KaDm8x3DYyUWouLdYcGyps6aWi4rL/sRoI&#10;379ex8ftLJ+VY/w8fXw/qWfW+mHUb5YgAvXhLv53vxkNiUqmcW+8E6+AzP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dP+qLxQAAAN4AAAAPAAAAAAAAAAAAAAAAAJgCAABkcnMv&#10;ZG93bnJldi54bWxQSwUGAAAAAAQABAD1AAAAigMAAAAA&#10;" path="m,l6336792,r,9144l,9144,,e" fillcolor="#aaa" stroked="f" strokeweight="0">
                  <v:stroke miterlimit="83231f" joinstyle="miter"/>
                  <v:path arrowok="t" textboxrect="0,0,6336792,9144"/>
                </v:shape>
                <w10:anchorlock/>
              </v:group>
            </w:pict>
          </mc:Fallback>
        </mc:AlternateContent>
      </w:r>
    </w:p>
    <w:p w:rsidR="00160ED6" w:rsidRPr="003F45E9" w:rsidRDefault="003F45E9">
      <w:pPr>
        <w:numPr>
          <w:ilvl w:val="0"/>
          <w:numId w:val="10"/>
        </w:numPr>
        <w:spacing w:after="243"/>
        <w:ind w:hanging="360"/>
        <w:rPr>
          <w:lang w:val="da-DK"/>
        </w:rPr>
      </w:pPr>
      <w:r w:rsidRPr="003F45E9">
        <w:rPr>
          <w:lang w:val="da-DK"/>
        </w:rPr>
        <w:t xml:space="preserve">Kopier listen fra opgave 1, og kald listen Aktive elever i valgt sæson Grupperet på fag. </w:t>
      </w:r>
    </w:p>
    <w:p w:rsidR="00160ED6" w:rsidRPr="00AB2235" w:rsidRDefault="003F45E9">
      <w:pPr>
        <w:numPr>
          <w:ilvl w:val="0"/>
          <w:numId w:val="10"/>
        </w:numPr>
        <w:spacing w:after="242"/>
        <w:ind w:hanging="360"/>
        <w:rPr>
          <w:lang w:val="da-DK"/>
        </w:rPr>
      </w:pPr>
      <w:r w:rsidRPr="003F45E9">
        <w:rPr>
          <w:lang w:val="da-DK"/>
        </w:rPr>
        <w:t xml:space="preserve">Gruppér listen på fag, og tæl dels antal cpr. </w:t>
      </w:r>
      <w:r w:rsidRPr="00AB2235">
        <w:rPr>
          <w:lang w:val="da-DK"/>
        </w:rPr>
        <w:t xml:space="preserve">Elever, dels antal aktivitetselever. </w:t>
      </w:r>
    </w:p>
    <w:p w:rsidR="00160ED6" w:rsidRDefault="003F45E9">
      <w:pPr>
        <w:numPr>
          <w:ilvl w:val="0"/>
          <w:numId w:val="10"/>
        </w:numPr>
        <w:spacing w:after="243"/>
        <w:ind w:hanging="360"/>
      </w:pPr>
      <w:proofErr w:type="spellStart"/>
      <w:r>
        <w:t>Beregn</w:t>
      </w:r>
      <w:proofErr w:type="spellEnd"/>
      <w:r>
        <w:t xml:space="preserve"> </w:t>
      </w:r>
      <w:proofErr w:type="spellStart"/>
      <w:r>
        <w:t>gennemsnitsalder</w:t>
      </w:r>
      <w:proofErr w:type="spellEnd"/>
      <w:r>
        <w:t xml:space="preserve"> pr. fag. </w:t>
      </w:r>
    </w:p>
    <w:p w:rsidR="00160ED6" w:rsidRPr="003F45E9" w:rsidRDefault="003F45E9">
      <w:pPr>
        <w:numPr>
          <w:ilvl w:val="0"/>
          <w:numId w:val="10"/>
        </w:numPr>
        <w:spacing w:after="243"/>
        <w:ind w:hanging="360"/>
        <w:rPr>
          <w:lang w:val="da-DK"/>
        </w:rPr>
      </w:pPr>
      <w:r w:rsidRPr="003F45E9">
        <w:rPr>
          <w:lang w:val="da-DK"/>
        </w:rPr>
        <w:t xml:space="preserve">Tænd/sluk for filtre så der ikke tages hensyn til sæson. </w:t>
      </w:r>
    </w:p>
    <w:p w:rsidR="00160ED6" w:rsidRPr="003F45E9" w:rsidRDefault="003F45E9">
      <w:pPr>
        <w:numPr>
          <w:ilvl w:val="0"/>
          <w:numId w:val="10"/>
        </w:numPr>
        <w:spacing w:after="229"/>
        <w:ind w:hanging="360"/>
        <w:rPr>
          <w:lang w:val="da-DK"/>
        </w:rPr>
      </w:pPr>
      <w:r w:rsidRPr="003F45E9">
        <w:rPr>
          <w:lang w:val="da-DK"/>
        </w:rPr>
        <w:t xml:space="preserve">Indsæt gruppering på sæson, og ændre evt. grupperingsrækkefølge </w:t>
      </w:r>
    </w:p>
    <w:p w:rsidR="00160ED6" w:rsidRPr="003F45E9" w:rsidRDefault="003F45E9">
      <w:pPr>
        <w:spacing w:after="362" w:line="259" w:lineRule="auto"/>
        <w:ind w:left="0" w:firstLine="0"/>
        <w:rPr>
          <w:lang w:val="da-DK"/>
        </w:rPr>
      </w:pPr>
      <w:r w:rsidRPr="003F45E9">
        <w:rPr>
          <w:lang w:val="da-DK"/>
        </w:rPr>
        <w:t xml:space="preserve"> </w:t>
      </w:r>
    </w:p>
    <w:p w:rsidR="00160ED6" w:rsidRDefault="003F45E9">
      <w:pPr>
        <w:pStyle w:val="Heading1"/>
        <w:ind w:left="-5"/>
      </w:pPr>
      <w:bookmarkStart w:id="43" w:name="_Toc469045298"/>
      <w:proofErr w:type="spellStart"/>
      <w:r>
        <w:t>Opgave</w:t>
      </w:r>
      <w:proofErr w:type="spellEnd"/>
      <w:r>
        <w:t xml:space="preserve"> 3</w:t>
      </w:r>
      <w:bookmarkEnd w:id="43"/>
      <w:r>
        <w:t xml:space="preserve"> </w:t>
      </w:r>
    </w:p>
    <w:p w:rsidR="00160ED6" w:rsidRDefault="003F45E9" w:rsidP="001F4669">
      <w:pPr>
        <w:spacing w:after="0" w:line="259" w:lineRule="auto"/>
        <w:ind w:left="-29" w:firstLine="0"/>
      </w:pPr>
      <w:r>
        <w:rPr>
          <w:noProof/>
          <w:lang w:val="de-DE" w:eastAsia="de-DE"/>
        </w:rPr>
        <mc:AlternateContent>
          <mc:Choice Requires="wpg">
            <w:drawing>
              <wp:inline distT="0" distB="0" distL="0" distR="0">
                <wp:extent cx="6336792" cy="9144"/>
                <wp:effectExtent l="0" t="0" r="0" b="0"/>
                <wp:docPr id="16156" name="Group 16156"/>
                <wp:cNvGraphicFramePr/>
                <a:graphic xmlns:a="http://schemas.openxmlformats.org/drawingml/2006/main">
                  <a:graphicData uri="http://schemas.microsoft.com/office/word/2010/wordprocessingGroup">
                    <wpg:wgp>
                      <wpg:cNvGrpSpPr/>
                      <wpg:grpSpPr>
                        <a:xfrm>
                          <a:off x="0" y="0"/>
                          <a:ext cx="6336792" cy="9144"/>
                          <a:chOff x="0" y="0"/>
                          <a:chExt cx="6336792" cy="9144"/>
                        </a:xfrm>
                      </wpg:grpSpPr>
                      <wps:wsp>
                        <wps:cNvPr id="20219" name="Shape 20219"/>
                        <wps:cNvSpPr/>
                        <wps:spPr>
                          <a:xfrm>
                            <a:off x="0" y="0"/>
                            <a:ext cx="6336792" cy="9144"/>
                          </a:xfrm>
                          <a:custGeom>
                            <a:avLst/>
                            <a:gdLst/>
                            <a:ahLst/>
                            <a:cxnLst/>
                            <a:rect l="0" t="0" r="0" b="0"/>
                            <a:pathLst>
                              <a:path w="6336792" h="9144">
                                <a:moveTo>
                                  <a:pt x="0" y="0"/>
                                </a:moveTo>
                                <a:lnTo>
                                  <a:pt x="6336792" y="0"/>
                                </a:lnTo>
                                <a:lnTo>
                                  <a:pt x="6336792" y="9144"/>
                                </a:lnTo>
                                <a:lnTo>
                                  <a:pt x="0" y="9144"/>
                                </a:lnTo>
                                <a:lnTo>
                                  <a:pt x="0" y="0"/>
                                </a:lnTo>
                              </a:path>
                            </a:pathLst>
                          </a:custGeom>
                          <a:ln w="0" cap="flat">
                            <a:miter lim="127000"/>
                          </a:ln>
                        </wps:spPr>
                        <wps:style>
                          <a:lnRef idx="0">
                            <a:srgbClr val="000000">
                              <a:alpha val="0"/>
                            </a:srgbClr>
                          </a:lnRef>
                          <a:fillRef idx="1">
                            <a:srgbClr val="AAAAAA"/>
                          </a:fillRef>
                          <a:effectRef idx="0">
                            <a:scrgbClr r="0" g="0" b="0"/>
                          </a:effectRef>
                          <a:fontRef idx="none"/>
                        </wps:style>
                        <wps:bodyPr/>
                      </wps:wsp>
                    </wpg:wgp>
                  </a:graphicData>
                </a:graphic>
              </wp:inline>
            </w:drawing>
          </mc:Choice>
          <mc:Fallback>
            <w:pict>
              <v:group w14:anchorId="1E77887E" id="Group 16156" o:spid="_x0000_s1026" style="width:498.95pt;height:.7pt;mso-position-horizontal-relative:char;mso-position-vertical-relative:line" coordsize="63367,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">
                <v:shape id="Shape 20219" o:spid="_x0000_s1027" style="position:absolute;width:63367;height:91;visibility:visible;mso-wrap-style:square;v-text-anchor:top" coordsize="6336792,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" path="m,l6336792,r,9144l,9144,,e" fillcolor="#aaa" stroked="f" strokeweight="0">
                  <v:stroke miterlimit="83231f" joinstyle="miter"/>
                  <v:path arrowok="t" textboxrect="0,0,6336792,9144"/>
                </v:shape>
                <w10:anchorlock/>
              </v:group>
            </w:pict>
          </mc:Fallback>
        </mc:AlternateContent>
      </w:r>
    </w:p>
    <w:p w:rsidR="00160ED6" w:rsidRPr="003F45E9" w:rsidRDefault="003F45E9">
      <w:pPr>
        <w:numPr>
          <w:ilvl w:val="0"/>
          <w:numId w:val="11"/>
        </w:numPr>
        <w:spacing w:after="262"/>
        <w:ind w:right="4724" w:hanging="360"/>
        <w:rPr>
          <w:lang w:val="da-DK"/>
        </w:rPr>
      </w:pPr>
      <w:r w:rsidRPr="003F45E9">
        <w:rPr>
          <w:lang w:val="da-DK"/>
        </w:rPr>
        <w:t xml:space="preserve">Lav en liste der viser opkrævet beløb pr. bogføring </w:t>
      </w:r>
    </w:p>
    <w:p w:rsidR="00160ED6" w:rsidRPr="003F45E9" w:rsidRDefault="003F45E9">
      <w:pPr>
        <w:numPr>
          <w:ilvl w:val="0"/>
          <w:numId w:val="11"/>
        </w:numPr>
        <w:spacing w:line="483" w:lineRule="auto"/>
        <w:ind w:right="4724" w:hanging="360"/>
        <w:rPr>
          <w:lang w:val="da-DK"/>
        </w:rPr>
      </w:pPr>
      <w:r w:rsidRPr="003F45E9">
        <w:rPr>
          <w:lang w:val="da-DK"/>
        </w:rPr>
        <w:t>Grupper så du får opkrævet beløb pr. takst pr. bogføring 3.</w:t>
      </w:r>
      <w:r w:rsidRPr="003F45E9">
        <w:rPr>
          <w:rFonts w:ascii="Arial" w:eastAsia="Arial" w:hAnsi="Arial" w:cs="Arial"/>
          <w:lang w:val="da-DK"/>
        </w:rPr>
        <w:t xml:space="preserve"> </w:t>
      </w:r>
      <w:r w:rsidRPr="003F45E9">
        <w:rPr>
          <w:lang w:val="da-DK"/>
        </w:rPr>
        <w:t xml:space="preserve">Indsæt filter så der valgfrit kan søges pr. rate </w:t>
      </w:r>
    </w:p>
    <w:p w:rsidR="00160ED6" w:rsidRPr="003F45E9" w:rsidRDefault="003F45E9">
      <w:pPr>
        <w:spacing w:after="362" w:line="259" w:lineRule="auto"/>
        <w:ind w:left="0" w:firstLine="0"/>
        <w:rPr>
          <w:lang w:val="da-DK"/>
        </w:rPr>
      </w:pPr>
      <w:r w:rsidRPr="003F45E9">
        <w:rPr>
          <w:lang w:val="da-DK"/>
        </w:rPr>
        <w:t xml:space="preserve"> </w:t>
      </w:r>
    </w:p>
    <w:p w:rsidR="00160ED6" w:rsidRDefault="003F45E9">
      <w:pPr>
        <w:pStyle w:val="Heading1"/>
        <w:ind w:left="-5"/>
      </w:pPr>
      <w:bookmarkStart w:id="44" w:name="_Toc469045299"/>
      <w:proofErr w:type="spellStart"/>
      <w:r>
        <w:t>Opgave</w:t>
      </w:r>
      <w:proofErr w:type="spellEnd"/>
      <w:r>
        <w:t xml:space="preserve"> 4</w:t>
      </w:r>
      <w:bookmarkEnd w:id="44"/>
      <w:r>
        <w:t xml:space="preserve"> </w:t>
      </w:r>
    </w:p>
    <w:p w:rsidR="00160ED6" w:rsidRDefault="003F45E9" w:rsidP="001F4669">
      <w:pPr>
        <w:spacing w:after="0" w:line="259" w:lineRule="auto"/>
        <w:ind w:left="-29" w:firstLine="0"/>
      </w:pPr>
      <w:r>
        <w:rPr>
          <w:noProof/>
          <w:lang w:val="de-DE" w:eastAsia="de-DE"/>
        </w:rPr>
        <mc:AlternateContent>
          <mc:Choice Requires="wpg">
            <w:drawing>
              <wp:inline distT="0" distB="0" distL="0" distR="0">
                <wp:extent cx="6336792" cy="9144"/>
                <wp:effectExtent l="0" t="0" r="0" b="0"/>
                <wp:docPr id="16157" name="Group 16157"/>
                <wp:cNvGraphicFramePr/>
                <a:graphic xmlns:a="http://schemas.openxmlformats.org/drawingml/2006/main">
                  <a:graphicData uri="http://schemas.microsoft.com/office/word/2010/wordprocessingGroup">
                    <wpg:wgp>
                      <wpg:cNvGrpSpPr/>
                      <wpg:grpSpPr>
                        <a:xfrm>
                          <a:off x="0" y="0"/>
                          <a:ext cx="6336792" cy="9144"/>
                          <a:chOff x="0" y="0"/>
                          <a:chExt cx="6336792" cy="9144"/>
                        </a:xfrm>
                      </wpg:grpSpPr>
                      <wps:wsp>
                        <wps:cNvPr id="20220" name="Shape 20220"/>
                        <wps:cNvSpPr/>
                        <wps:spPr>
                          <a:xfrm>
                            <a:off x="0" y="0"/>
                            <a:ext cx="6336792" cy="9144"/>
                          </a:xfrm>
                          <a:custGeom>
                            <a:avLst/>
                            <a:gdLst/>
                            <a:ahLst/>
                            <a:cxnLst/>
                            <a:rect l="0" t="0" r="0" b="0"/>
                            <a:pathLst>
                              <a:path w="6336792" h="9144">
                                <a:moveTo>
                                  <a:pt x="0" y="0"/>
                                </a:moveTo>
                                <a:lnTo>
                                  <a:pt x="6336792" y="0"/>
                                </a:lnTo>
                                <a:lnTo>
                                  <a:pt x="6336792" y="9144"/>
                                </a:lnTo>
                                <a:lnTo>
                                  <a:pt x="0" y="9144"/>
                                </a:lnTo>
                                <a:lnTo>
                                  <a:pt x="0" y="0"/>
                                </a:lnTo>
                              </a:path>
                            </a:pathLst>
                          </a:custGeom>
                          <a:ln w="0" cap="flat">
                            <a:miter lim="127000"/>
                          </a:ln>
                        </wps:spPr>
                        <wps:style>
                          <a:lnRef idx="0">
                            <a:srgbClr val="000000">
                              <a:alpha val="0"/>
                            </a:srgbClr>
                          </a:lnRef>
                          <a:fillRef idx="1">
                            <a:srgbClr val="AAAAAA"/>
                          </a:fillRef>
                          <a:effectRef idx="0">
                            <a:scrgbClr r="0" g="0" b="0"/>
                          </a:effectRef>
                          <a:fontRef idx="none"/>
                        </wps:style>
                        <wps:bodyPr/>
                      </wps:wsp>
                    </wpg:wgp>
                  </a:graphicData>
                </a:graphic>
              </wp:inline>
            </w:drawing>
          </mc:Choice>
          <mc:Fallback>
            <w:pict>
              <v:group w14:anchorId="01A0195E" id="Group 16157" o:spid="_x0000_s1026" style="width:498.95pt;height:.7pt;mso-position-horizontal-relative:char;mso-position-vertical-relative:line" coordsize="63367,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">
                <v:shape id="Shape 20220" o:spid="_x0000_s1027" style="position:absolute;width:63367;height:91;visibility:visible;mso-wrap-style:square;v-text-anchor:top" coordsize="6336792,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SUsMMUA&#10;AADeAAAADwAAAGRycy9kb3ducmV2LnhtbESPy2rCQBSG94W+w3AK3YjOGLFK6ihaEVyI1BvdnmZO&#10;k2DmTMiMGt/eWQhd/vw3vsmstZW4UuNLxxr6PQWCOHOm5FzD8bDqjkH4gGywckwa7uRhNn19mWBq&#10;3I13dN2HXMQR9ilqKEKoUyl9VpBF33M1cfT+XGMxRNnk0jR4i+O2kolSH9JiyfGhwJq+CsrO+4vV&#10;QLg5LTvHxWA1yDv4/bv9GaoRa/3+1s4/QQRqw3/42V4bDYlKkggQcSIKyOk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tJSwwxQAAAN4AAAAPAAAAAAAAAAAAAAAAAJgCAABkcnMv&#10;ZG93bnJldi54bWxQSwUGAAAAAAQABAD1AAAAigMAAAAA&#10;" path="m,l6336792,r,9144l,9144,,e" fillcolor="#aaa" stroked="f" strokeweight="0">
                  <v:stroke miterlimit="83231f" joinstyle="miter"/>
                  <v:path arrowok="t" textboxrect="0,0,6336792,9144"/>
                </v:shape>
                <w10:anchorlock/>
              </v:group>
            </w:pict>
          </mc:Fallback>
        </mc:AlternateContent>
      </w:r>
    </w:p>
    <w:p w:rsidR="00160ED6" w:rsidRPr="003F45E9" w:rsidRDefault="003F45E9">
      <w:pPr>
        <w:numPr>
          <w:ilvl w:val="0"/>
          <w:numId w:val="12"/>
        </w:numPr>
        <w:spacing w:after="242"/>
        <w:ind w:hanging="360"/>
        <w:rPr>
          <w:lang w:val="da-DK"/>
        </w:rPr>
      </w:pPr>
      <w:r w:rsidRPr="003F45E9">
        <w:rPr>
          <w:lang w:val="da-DK"/>
        </w:rPr>
        <w:t xml:space="preserve">Find antal cpr-elever i de sidste 2 sæsoner </w:t>
      </w:r>
    </w:p>
    <w:p w:rsidR="00160ED6" w:rsidRDefault="003F45E9">
      <w:pPr>
        <w:numPr>
          <w:ilvl w:val="0"/>
          <w:numId w:val="12"/>
        </w:numPr>
        <w:spacing w:after="243"/>
        <w:ind w:hanging="360"/>
      </w:pPr>
      <w:r>
        <w:t xml:space="preserve">Find </w:t>
      </w:r>
      <w:proofErr w:type="spellStart"/>
      <w:r>
        <w:t>antal</w:t>
      </w:r>
      <w:proofErr w:type="spellEnd"/>
      <w:r>
        <w:t xml:space="preserve"> </w:t>
      </w:r>
      <w:proofErr w:type="spellStart"/>
      <w:r>
        <w:t>piger</w:t>
      </w:r>
      <w:proofErr w:type="spellEnd"/>
      <w:r>
        <w:t xml:space="preserve"> </w:t>
      </w:r>
      <w:proofErr w:type="spellStart"/>
      <w:r>
        <w:t>og</w:t>
      </w:r>
      <w:proofErr w:type="spellEnd"/>
      <w:r>
        <w:t xml:space="preserve"> </w:t>
      </w:r>
      <w:proofErr w:type="spellStart"/>
      <w:r>
        <w:t>drenge</w:t>
      </w:r>
      <w:proofErr w:type="spellEnd"/>
      <w:r>
        <w:t xml:space="preserve"> </w:t>
      </w:r>
    </w:p>
    <w:p w:rsidR="00160ED6" w:rsidRPr="003F45E9" w:rsidRDefault="003F45E9">
      <w:pPr>
        <w:numPr>
          <w:ilvl w:val="0"/>
          <w:numId w:val="12"/>
        </w:numPr>
        <w:ind w:hanging="360"/>
        <w:rPr>
          <w:lang w:val="da-DK"/>
        </w:rPr>
      </w:pPr>
      <w:r w:rsidRPr="003F45E9">
        <w:rPr>
          <w:lang w:val="da-DK"/>
        </w:rPr>
        <w:t xml:space="preserve">Leg videre med flere felter. </w:t>
      </w:r>
    </w:p>
    <w:p w:rsidR="00160ED6" w:rsidRPr="003F45E9" w:rsidRDefault="003F45E9" w:rsidP="001F4669">
      <w:pPr>
        <w:spacing w:after="291" w:line="259" w:lineRule="auto"/>
        <w:ind w:left="0" w:firstLine="0"/>
        <w:rPr>
          <w:lang w:val="da-DK"/>
        </w:rPr>
      </w:pPr>
      <w:r w:rsidRPr="003F45E9">
        <w:rPr>
          <w:rFonts w:ascii="Tahoma" w:eastAsia="Tahoma" w:hAnsi="Tahoma" w:cs="Tahoma"/>
          <w:b/>
          <w:color w:val="365F91"/>
          <w:sz w:val="28"/>
          <w:lang w:val="da-DK"/>
        </w:rPr>
        <w:t xml:space="preserve"> </w:t>
      </w:r>
    </w:p>
    <w:sectPr w:rsidR="00160ED6" w:rsidRPr="003F45E9">
      <w:headerReference w:type="even" r:id="rId58"/>
      <w:headerReference w:type="default" r:id="rId59"/>
      <w:footerReference w:type="even" r:id="rId60"/>
      <w:footerReference w:type="default" r:id="rId61"/>
      <w:headerReference w:type="first" r:id="rId62"/>
      <w:footerReference w:type="first" r:id="rId63"/>
      <w:pgSz w:w="11904" w:h="16838"/>
      <w:pgMar w:top="720" w:right="432" w:bottom="1271" w:left="1133" w:header="720" w:footer="70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75773" w:rsidRDefault="00E75773">
      <w:pPr>
        <w:spacing w:after="0" w:line="240" w:lineRule="auto"/>
      </w:pPr>
      <w:r>
        <w:separator/>
      </w:r>
    </w:p>
  </w:endnote>
  <w:endnote w:type="continuationSeparator" w:id="0">
    <w:p w:rsidR="00E75773" w:rsidRDefault="00E7577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egoe UI Symbol">
    <w:panose1 w:val="020B0502040204020203"/>
    <w:charset w:val="00"/>
    <w:family w:val="swiss"/>
    <w:pitch w:val="variable"/>
    <w:sig w:usb0="800001E3" w:usb1="1200FFEF" w:usb2="0064C000" w:usb3="00000000" w:csb0="00000001" w:csb1="00000000"/>
  </w:font>
  <w:font w:name="Tahoma">
    <w:panose1 w:val="020B0604030504040204"/>
    <w:charset w:val="00"/>
    <w:family w:val="swiss"/>
    <w:pitch w:val="variable"/>
    <w:sig w:usb0="E1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A25E2" w:rsidRDefault="00BA25E2">
    <w:pPr>
      <w:spacing w:after="0" w:line="259" w:lineRule="auto"/>
      <w:ind w:left="18" w:firstLine="0"/>
      <w:jc w:val="center"/>
    </w:pPr>
    <w:r>
      <w:fldChar w:fldCharType="begin"/>
    </w:r>
    <w:r>
      <w:instrText xml:space="preserve"> PAGE   \* MERGEFORMAT </w:instrText>
    </w:r>
    <w:r>
      <w:fldChar w:fldCharType="separate"/>
    </w:r>
    <w:r w:rsidR="00AB2235" w:rsidRPr="00AB2235">
      <w:rPr>
        <w:rFonts w:ascii="Arial" w:eastAsia="Arial" w:hAnsi="Arial" w:cs="Arial"/>
        <w:noProof/>
        <w:sz w:val="18"/>
      </w:rPr>
      <w:t>4</w:t>
    </w:r>
    <w:r>
      <w:rPr>
        <w:rFonts w:ascii="Arial" w:eastAsia="Arial" w:hAnsi="Arial" w:cs="Arial"/>
        <w:sz w:val="18"/>
      </w:rPr>
      <w:fldChar w:fldCharType="end"/>
    </w:r>
    <w:r>
      <w:rPr>
        <w:rFonts w:ascii="Arial" w:eastAsia="Arial" w:hAnsi="Arial" w:cs="Arial"/>
        <w:sz w:val="18"/>
      </w:rPr>
      <w:t xml:space="preserve"> / </w:t>
    </w:r>
    <w:r w:rsidR="00E75773">
      <w:fldChar w:fldCharType="begin"/>
    </w:r>
    <w:r w:rsidR="00E75773">
      <w:instrText xml:space="preserve"> NUMPAGES   \* MERGEFORMAT </w:instrText>
    </w:r>
    <w:r w:rsidR="00E75773">
      <w:fldChar w:fldCharType="separate"/>
    </w:r>
    <w:r w:rsidR="00AB2235" w:rsidRPr="00AB2235">
      <w:rPr>
        <w:rFonts w:ascii="Arial" w:eastAsia="Arial" w:hAnsi="Arial" w:cs="Arial"/>
        <w:noProof/>
        <w:sz w:val="18"/>
      </w:rPr>
      <w:t>21</w:t>
    </w:r>
    <w:r w:rsidR="00E75773">
      <w:rPr>
        <w:rFonts w:ascii="Arial" w:eastAsia="Arial" w:hAnsi="Arial" w:cs="Arial"/>
        <w:noProof/>
        <w:sz w:val="18"/>
      </w:rPr>
      <w:fldChar w:fldCharType="end"/>
    </w:r>
    <w:r>
      <w:rPr>
        <w:rFonts w:ascii="Arial" w:eastAsia="Arial" w:hAnsi="Arial" w:cs="Arial"/>
        <w:sz w:val="18"/>
      </w:rPr>
      <w:t xml:space="preserve"> </w:t>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A25E2" w:rsidRDefault="00BA25E2">
    <w:pPr>
      <w:spacing w:after="0" w:line="259" w:lineRule="auto"/>
      <w:ind w:left="0" w:right="417" w:firstLine="0"/>
      <w:jc w:val="center"/>
    </w:pPr>
    <w:r>
      <w:fldChar w:fldCharType="begin"/>
    </w:r>
    <w:r>
      <w:instrText xml:space="preserve"> PAGE   \* MERGEFORMAT </w:instrText>
    </w:r>
    <w:r>
      <w:fldChar w:fldCharType="separate"/>
    </w:r>
    <w:r w:rsidR="00AB2235" w:rsidRPr="00AB2235">
      <w:rPr>
        <w:rFonts w:ascii="Arial" w:eastAsia="Arial" w:hAnsi="Arial" w:cs="Arial"/>
        <w:noProof/>
        <w:sz w:val="18"/>
      </w:rPr>
      <w:t>20</w:t>
    </w:r>
    <w:r>
      <w:rPr>
        <w:rFonts w:ascii="Arial" w:eastAsia="Arial" w:hAnsi="Arial" w:cs="Arial"/>
        <w:sz w:val="18"/>
      </w:rPr>
      <w:fldChar w:fldCharType="end"/>
    </w:r>
    <w:r>
      <w:rPr>
        <w:rFonts w:ascii="Arial" w:eastAsia="Arial" w:hAnsi="Arial" w:cs="Arial"/>
        <w:sz w:val="18"/>
      </w:rPr>
      <w:t xml:space="preserve"> / </w:t>
    </w:r>
    <w:r w:rsidR="00E75773">
      <w:fldChar w:fldCharType="begin"/>
    </w:r>
    <w:r w:rsidR="00E75773">
      <w:instrText xml:space="preserve"> NUMPAGES   \* MERGEFORMAT </w:instrText>
    </w:r>
    <w:r w:rsidR="00E75773">
      <w:fldChar w:fldCharType="separate"/>
    </w:r>
    <w:r w:rsidR="00AB2235" w:rsidRPr="00AB2235">
      <w:rPr>
        <w:rFonts w:ascii="Arial" w:eastAsia="Arial" w:hAnsi="Arial" w:cs="Arial"/>
        <w:noProof/>
        <w:sz w:val="18"/>
      </w:rPr>
      <w:t>21</w:t>
    </w:r>
    <w:r w:rsidR="00E75773">
      <w:rPr>
        <w:rFonts w:ascii="Arial" w:eastAsia="Arial" w:hAnsi="Arial" w:cs="Arial"/>
        <w:noProof/>
        <w:sz w:val="18"/>
      </w:rPr>
      <w:fldChar w:fldCharType="end"/>
    </w:r>
    <w:r>
      <w:rPr>
        <w:rFonts w:ascii="Arial" w:eastAsia="Arial" w:hAnsi="Arial" w:cs="Arial"/>
        <w:sz w:val="18"/>
      </w:rPr>
      <w:t xml:space="preserve"> </w:t>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A25E2" w:rsidRDefault="00BA25E2">
    <w:pPr>
      <w:spacing w:after="0" w:line="259" w:lineRule="auto"/>
      <w:ind w:left="0" w:right="417" w:firstLine="0"/>
      <w:jc w:val="center"/>
    </w:pPr>
    <w:r>
      <w:fldChar w:fldCharType="begin"/>
    </w:r>
    <w:r>
      <w:instrText xml:space="preserve"> PAGE   \* MERGEFORMAT </w:instrText>
    </w:r>
    <w:r>
      <w:fldChar w:fldCharType="separate"/>
    </w:r>
    <w:r w:rsidR="00AB2235" w:rsidRPr="00AB2235">
      <w:rPr>
        <w:rFonts w:ascii="Arial" w:eastAsia="Arial" w:hAnsi="Arial" w:cs="Arial"/>
        <w:noProof/>
        <w:sz w:val="18"/>
      </w:rPr>
      <w:t>21</w:t>
    </w:r>
    <w:r>
      <w:rPr>
        <w:rFonts w:ascii="Arial" w:eastAsia="Arial" w:hAnsi="Arial" w:cs="Arial"/>
        <w:sz w:val="18"/>
      </w:rPr>
      <w:fldChar w:fldCharType="end"/>
    </w:r>
    <w:r>
      <w:rPr>
        <w:rFonts w:ascii="Arial" w:eastAsia="Arial" w:hAnsi="Arial" w:cs="Arial"/>
        <w:sz w:val="18"/>
      </w:rPr>
      <w:t xml:space="preserve"> / </w:t>
    </w:r>
    <w:r w:rsidR="00E75773">
      <w:fldChar w:fldCharType="begin"/>
    </w:r>
    <w:r w:rsidR="00E75773">
      <w:instrText xml:space="preserve"> NUMPAGES   \* MERGEFORMAT </w:instrText>
    </w:r>
    <w:r w:rsidR="00E75773">
      <w:fldChar w:fldCharType="separate"/>
    </w:r>
    <w:r w:rsidR="00AB2235" w:rsidRPr="00AB2235">
      <w:rPr>
        <w:rFonts w:ascii="Arial" w:eastAsia="Arial" w:hAnsi="Arial" w:cs="Arial"/>
        <w:noProof/>
        <w:sz w:val="18"/>
      </w:rPr>
      <w:t>21</w:t>
    </w:r>
    <w:r w:rsidR="00E75773">
      <w:rPr>
        <w:rFonts w:ascii="Arial" w:eastAsia="Arial" w:hAnsi="Arial" w:cs="Arial"/>
        <w:noProof/>
        <w:sz w:val="18"/>
      </w:rPr>
      <w:fldChar w:fldCharType="end"/>
    </w:r>
    <w:r>
      <w:rPr>
        <w:rFonts w:ascii="Arial" w:eastAsia="Arial" w:hAnsi="Arial" w:cs="Arial"/>
        <w:sz w:val="18"/>
      </w:rPr>
      <w:t xml:space="preserve"> </w:t>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A25E2" w:rsidRDefault="00BA25E2">
    <w:pPr>
      <w:spacing w:after="0" w:line="259" w:lineRule="auto"/>
      <w:ind w:left="0" w:right="417" w:firstLine="0"/>
      <w:jc w:val="center"/>
    </w:pPr>
    <w:r>
      <w:fldChar w:fldCharType="begin"/>
    </w:r>
    <w:r>
      <w:instrText xml:space="preserve"> PAGE   \* MERGEFORMAT </w:instrText>
    </w:r>
    <w:r>
      <w:fldChar w:fldCharType="separate"/>
    </w:r>
    <w:r w:rsidRPr="003F45E9">
      <w:rPr>
        <w:rFonts w:ascii="Arial" w:eastAsia="Arial" w:hAnsi="Arial" w:cs="Arial"/>
        <w:noProof/>
        <w:sz w:val="18"/>
      </w:rPr>
      <w:t>29</w:t>
    </w:r>
    <w:r>
      <w:rPr>
        <w:rFonts w:ascii="Arial" w:eastAsia="Arial" w:hAnsi="Arial" w:cs="Arial"/>
        <w:sz w:val="18"/>
      </w:rPr>
      <w:fldChar w:fldCharType="end"/>
    </w:r>
    <w:r>
      <w:rPr>
        <w:rFonts w:ascii="Arial" w:eastAsia="Arial" w:hAnsi="Arial" w:cs="Arial"/>
        <w:sz w:val="18"/>
      </w:rPr>
      <w:t xml:space="preserve"> / </w:t>
    </w:r>
    <w:r w:rsidR="00E75773">
      <w:fldChar w:fldCharType="begin"/>
    </w:r>
    <w:r w:rsidR="00E75773">
      <w:instrText xml:space="preserve"> NUMPAGES   \* MERGEFORMAT </w:instrText>
    </w:r>
    <w:r w:rsidR="00E75773">
      <w:fldChar w:fldCharType="separate"/>
    </w:r>
    <w:r w:rsidR="009A2DDB" w:rsidRPr="009A2DDB">
      <w:rPr>
        <w:rFonts w:ascii="Arial" w:eastAsia="Arial" w:hAnsi="Arial" w:cs="Arial"/>
        <w:noProof/>
        <w:sz w:val="18"/>
      </w:rPr>
      <w:t>21</w:t>
    </w:r>
    <w:r w:rsidR="00E75773">
      <w:rPr>
        <w:rFonts w:ascii="Arial" w:eastAsia="Arial" w:hAnsi="Arial" w:cs="Arial"/>
        <w:noProof/>
        <w:sz w:val="18"/>
      </w:rPr>
      <w:fldChar w:fldCharType="end"/>
    </w:r>
    <w:r>
      <w:rPr>
        <w:rFonts w:ascii="Arial" w:eastAsia="Arial" w:hAnsi="Arial" w:cs="Arial"/>
        <w:sz w:val="18"/>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A25E2" w:rsidRDefault="00BA25E2">
    <w:pPr>
      <w:spacing w:after="0" w:line="259" w:lineRule="auto"/>
      <w:ind w:left="18" w:firstLine="0"/>
      <w:jc w:val="center"/>
    </w:pPr>
    <w:r>
      <w:fldChar w:fldCharType="begin"/>
    </w:r>
    <w:r>
      <w:instrText xml:space="preserve"> PAGE   \* MERGEFORMAT </w:instrText>
    </w:r>
    <w:r>
      <w:fldChar w:fldCharType="separate"/>
    </w:r>
    <w:r w:rsidR="00AB2235" w:rsidRPr="00AB2235">
      <w:rPr>
        <w:rFonts w:ascii="Arial" w:eastAsia="Arial" w:hAnsi="Arial" w:cs="Arial"/>
        <w:noProof/>
        <w:sz w:val="18"/>
      </w:rPr>
      <w:t>3</w:t>
    </w:r>
    <w:r>
      <w:rPr>
        <w:rFonts w:ascii="Arial" w:eastAsia="Arial" w:hAnsi="Arial" w:cs="Arial"/>
        <w:sz w:val="18"/>
      </w:rPr>
      <w:fldChar w:fldCharType="end"/>
    </w:r>
    <w:r>
      <w:rPr>
        <w:rFonts w:ascii="Arial" w:eastAsia="Arial" w:hAnsi="Arial" w:cs="Arial"/>
        <w:sz w:val="18"/>
      </w:rPr>
      <w:t xml:space="preserve"> / </w:t>
    </w:r>
    <w:r w:rsidR="00E75773">
      <w:fldChar w:fldCharType="begin"/>
    </w:r>
    <w:r w:rsidR="00E75773">
      <w:instrText xml:space="preserve"> NUMPAGES   \* MERGEFORMAT </w:instrText>
    </w:r>
    <w:r w:rsidR="00E75773">
      <w:fldChar w:fldCharType="separate"/>
    </w:r>
    <w:r w:rsidR="00AB2235" w:rsidRPr="00AB2235">
      <w:rPr>
        <w:rFonts w:ascii="Arial" w:eastAsia="Arial" w:hAnsi="Arial" w:cs="Arial"/>
        <w:noProof/>
        <w:sz w:val="18"/>
      </w:rPr>
      <w:t>21</w:t>
    </w:r>
    <w:r w:rsidR="00E75773">
      <w:rPr>
        <w:rFonts w:ascii="Arial" w:eastAsia="Arial" w:hAnsi="Arial" w:cs="Arial"/>
        <w:noProof/>
        <w:sz w:val="18"/>
      </w:rPr>
      <w:fldChar w:fldCharType="end"/>
    </w:r>
    <w:r>
      <w:rPr>
        <w:rFonts w:ascii="Arial" w:eastAsia="Arial" w:hAnsi="Arial" w:cs="Arial"/>
        <w:sz w:val="18"/>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A25E2" w:rsidRDefault="00BA25E2">
    <w:pPr>
      <w:spacing w:after="0" w:line="259" w:lineRule="auto"/>
      <w:ind w:left="18" w:firstLine="0"/>
      <w:jc w:val="center"/>
    </w:pPr>
    <w:r>
      <w:fldChar w:fldCharType="begin"/>
    </w:r>
    <w:r>
      <w:instrText xml:space="preserve"> PAGE   \* MERGEFORMAT </w:instrText>
    </w:r>
    <w:r>
      <w:fldChar w:fldCharType="separate"/>
    </w:r>
    <w:r w:rsidRPr="003F45E9">
      <w:rPr>
        <w:rFonts w:ascii="Arial" w:eastAsia="Arial" w:hAnsi="Arial" w:cs="Arial"/>
        <w:noProof/>
        <w:sz w:val="18"/>
      </w:rPr>
      <w:t>29</w:t>
    </w:r>
    <w:r>
      <w:rPr>
        <w:rFonts w:ascii="Arial" w:eastAsia="Arial" w:hAnsi="Arial" w:cs="Arial"/>
        <w:sz w:val="18"/>
      </w:rPr>
      <w:fldChar w:fldCharType="end"/>
    </w:r>
    <w:r>
      <w:rPr>
        <w:rFonts w:ascii="Arial" w:eastAsia="Arial" w:hAnsi="Arial" w:cs="Arial"/>
        <w:sz w:val="18"/>
      </w:rPr>
      <w:t xml:space="preserve"> / </w:t>
    </w:r>
    <w:r w:rsidR="00E75773">
      <w:fldChar w:fldCharType="begin"/>
    </w:r>
    <w:r w:rsidR="00E75773">
      <w:instrText xml:space="preserve"> NUMPAGES   \* MERGEFORMAT </w:instrText>
    </w:r>
    <w:r w:rsidR="00E75773">
      <w:fldChar w:fldCharType="separate"/>
    </w:r>
    <w:r w:rsidR="009A2DDB" w:rsidRPr="009A2DDB">
      <w:rPr>
        <w:rFonts w:ascii="Arial" w:eastAsia="Arial" w:hAnsi="Arial" w:cs="Arial"/>
        <w:noProof/>
        <w:sz w:val="18"/>
      </w:rPr>
      <w:t>21</w:t>
    </w:r>
    <w:r w:rsidR="00E75773">
      <w:rPr>
        <w:rFonts w:ascii="Arial" w:eastAsia="Arial" w:hAnsi="Arial" w:cs="Arial"/>
        <w:noProof/>
        <w:sz w:val="18"/>
      </w:rPr>
      <w:fldChar w:fldCharType="end"/>
    </w:r>
    <w:r>
      <w:rPr>
        <w:rFonts w:ascii="Arial" w:eastAsia="Arial" w:hAnsi="Arial" w:cs="Arial"/>
        <w:sz w:val="18"/>
      </w:rPr>
      <w:t xml:space="preserve"> </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A25E2" w:rsidRDefault="00BA25E2">
    <w:pPr>
      <w:spacing w:after="0" w:line="259" w:lineRule="auto"/>
      <w:ind w:left="13" w:firstLine="0"/>
      <w:jc w:val="center"/>
    </w:pPr>
    <w:r>
      <w:fldChar w:fldCharType="begin"/>
    </w:r>
    <w:r>
      <w:instrText xml:space="preserve"> PAGE   \* MERGEFORMAT </w:instrText>
    </w:r>
    <w:r>
      <w:fldChar w:fldCharType="separate"/>
    </w:r>
    <w:r w:rsidR="00AB2235" w:rsidRPr="00AB2235">
      <w:rPr>
        <w:rFonts w:ascii="Arial" w:eastAsia="Arial" w:hAnsi="Arial" w:cs="Arial"/>
        <w:noProof/>
        <w:sz w:val="18"/>
      </w:rPr>
      <w:t>10</w:t>
    </w:r>
    <w:r>
      <w:rPr>
        <w:rFonts w:ascii="Arial" w:eastAsia="Arial" w:hAnsi="Arial" w:cs="Arial"/>
        <w:sz w:val="18"/>
      </w:rPr>
      <w:fldChar w:fldCharType="end"/>
    </w:r>
    <w:r>
      <w:rPr>
        <w:rFonts w:ascii="Arial" w:eastAsia="Arial" w:hAnsi="Arial" w:cs="Arial"/>
        <w:sz w:val="18"/>
      </w:rPr>
      <w:t xml:space="preserve"> / </w:t>
    </w:r>
    <w:r w:rsidR="00E75773">
      <w:fldChar w:fldCharType="begin"/>
    </w:r>
    <w:r w:rsidR="00E75773">
      <w:instrText xml:space="preserve"> NUMPAGES   \* MERGEFORMAT </w:instrText>
    </w:r>
    <w:r w:rsidR="00E75773">
      <w:fldChar w:fldCharType="separate"/>
    </w:r>
    <w:r w:rsidR="00AB2235" w:rsidRPr="00AB2235">
      <w:rPr>
        <w:rFonts w:ascii="Arial" w:eastAsia="Arial" w:hAnsi="Arial" w:cs="Arial"/>
        <w:noProof/>
        <w:sz w:val="18"/>
      </w:rPr>
      <w:t>21</w:t>
    </w:r>
    <w:r w:rsidR="00E75773">
      <w:rPr>
        <w:rFonts w:ascii="Arial" w:eastAsia="Arial" w:hAnsi="Arial" w:cs="Arial"/>
        <w:noProof/>
        <w:sz w:val="18"/>
      </w:rPr>
      <w:fldChar w:fldCharType="end"/>
    </w:r>
    <w:r>
      <w:rPr>
        <w:rFonts w:ascii="Arial" w:eastAsia="Arial" w:hAnsi="Arial" w:cs="Arial"/>
        <w:sz w:val="18"/>
      </w:rPr>
      <w:t xml:space="preserve"> </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A25E2" w:rsidRDefault="00BA25E2">
    <w:pPr>
      <w:spacing w:after="0" w:line="259" w:lineRule="auto"/>
      <w:ind w:left="13" w:firstLine="0"/>
      <w:jc w:val="center"/>
    </w:pPr>
    <w:r>
      <w:fldChar w:fldCharType="begin"/>
    </w:r>
    <w:r>
      <w:instrText xml:space="preserve"> PAGE   \* MERGEFORMAT </w:instrText>
    </w:r>
    <w:r>
      <w:fldChar w:fldCharType="separate"/>
    </w:r>
    <w:r w:rsidR="00AB2235" w:rsidRPr="00AB2235">
      <w:rPr>
        <w:rFonts w:ascii="Arial" w:eastAsia="Arial" w:hAnsi="Arial" w:cs="Arial"/>
        <w:noProof/>
        <w:sz w:val="18"/>
      </w:rPr>
      <w:t>11</w:t>
    </w:r>
    <w:r>
      <w:rPr>
        <w:rFonts w:ascii="Arial" w:eastAsia="Arial" w:hAnsi="Arial" w:cs="Arial"/>
        <w:sz w:val="18"/>
      </w:rPr>
      <w:fldChar w:fldCharType="end"/>
    </w:r>
    <w:r>
      <w:rPr>
        <w:rFonts w:ascii="Arial" w:eastAsia="Arial" w:hAnsi="Arial" w:cs="Arial"/>
        <w:sz w:val="18"/>
      </w:rPr>
      <w:t xml:space="preserve"> / </w:t>
    </w:r>
    <w:r w:rsidR="00E75773">
      <w:fldChar w:fldCharType="begin"/>
    </w:r>
    <w:r w:rsidR="00E75773">
      <w:instrText xml:space="preserve"> NUMPAGES   \* MERGEFORMAT </w:instrText>
    </w:r>
    <w:r w:rsidR="00E75773">
      <w:fldChar w:fldCharType="separate"/>
    </w:r>
    <w:r w:rsidR="00AB2235" w:rsidRPr="00AB2235">
      <w:rPr>
        <w:rFonts w:ascii="Arial" w:eastAsia="Arial" w:hAnsi="Arial" w:cs="Arial"/>
        <w:noProof/>
        <w:sz w:val="18"/>
      </w:rPr>
      <w:t>21</w:t>
    </w:r>
    <w:r w:rsidR="00E75773">
      <w:rPr>
        <w:rFonts w:ascii="Arial" w:eastAsia="Arial" w:hAnsi="Arial" w:cs="Arial"/>
        <w:noProof/>
        <w:sz w:val="18"/>
      </w:rPr>
      <w:fldChar w:fldCharType="end"/>
    </w:r>
    <w:r>
      <w:rPr>
        <w:rFonts w:ascii="Arial" w:eastAsia="Arial" w:hAnsi="Arial" w:cs="Arial"/>
        <w:sz w:val="18"/>
      </w:rPr>
      <w:t xml:space="preserve"> </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A25E2" w:rsidRDefault="00BA25E2">
    <w:pPr>
      <w:spacing w:after="0" w:line="259" w:lineRule="auto"/>
      <w:ind w:left="13" w:firstLine="0"/>
      <w:jc w:val="center"/>
    </w:pPr>
    <w:r>
      <w:fldChar w:fldCharType="begin"/>
    </w:r>
    <w:r>
      <w:instrText xml:space="preserve"> PAGE   \* MERGEFORMAT </w:instrText>
    </w:r>
    <w:r>
      <w:fldChar w:fldCharType="separate"/>
    </w:r>
    <w:r w:rsidRPr="003F45E9">
      <w:rPr>
        <w:rFonts w:ascii="Arial" w:eastAsia="Arial" w:hAnsi="Arial" w:cs="Arial"/>
        <w:noProof/>
        <w:sz w:val="18"/>
      </w:rPr>
      <w:t>29</w:t>
    </w:r>
    <w:r>
      <w:rPr>
        <w:rFonts w:ascii="Arial" w:eastAsia="Arial" w:hAnsi="Arial" w:cs="Arial"/>
        <w:sz w:val="18"/>
      </w:rPr>
      <w:fldChar w:fldCharType="end"/>
    </w:r>
    <w:r>
      <w:rPr>
        <w:rFonts w:ascii="Arial" w:eastAsia="Arial" w:hAnsi="Arial" w:cs="Arial"/>
        <w:sz w:val="18"/>
      </w:rPr>
      <w:t xml:space="preserve"> / </w:t>
    </w:r>
    <w:r w:rsidR="00E75773">
      <w:fldChar w:fldCharType="begin"/>
    </w:r>
    <w:r w:rsidR="00E75773">
      <w:instrText xml:space="preserve"> NUMPAGES   \* MERGEFORMAT </w:instrText>
    </w:r>
    <w:r w:rsidR="00E75773">
      <w:fldChar w:fldCharType="separate"/>
    </w:r>
    <w:r w:rsidR="009A2DDB" w:rsidRPr="009A2DDB">
      <w:rPr>
        <w:rFonts w:ascii="Arial" w:eastAsia="Arial" w:hAnsi="Arial" w:cs="Arial"/>
        <w:noProof/>
        <w:sz w:val="18"/>
      </w:rPr>
      <w:t>21</w:t>
    </w:r>
    <w:r w:rsidR="00E75773">
      <w:rPr>
        <w:rFonts w:ascii="Arial" w:eastAsia="Arial" w:hAnsi="Arial" w:cs="Arial"/>
        <w:noProof/>
        <w:sz w:val="18"/>
      </w:rPr>
      <w:fldChar w:fldCharType="end"/>
    </w:r>
    <w:r>
      <w:rPr>
        <w:rFonts w:ascii="Arial" w:eastAsia="Arial" w:hAnsi="Arial" w:cs="Arial"/>
        <w:sz w:val="18"/>
      </w:rPr>
      <w:t xml:space="preserve"> </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A25E2" w:rsidRDefault="00BA25E2">
    <w:pPr>
      <w:spacing w:after="0" w:line="259" w:lineRule="auto"/>
      <w:ind w:left="22" w:firstLine="0"/>
      <w:jc w:val="center"/>
    </w:pPr>
    <w:r>
      <w:fldChar w:fldCharType="begin"/>
    </w:r>
    <w:r>
      <w:instrText xml:space="preserve"> PAGE   \* MERGEFORMAT </w:instrText>
    </w:r>
    <w:r>
      <w:fldChar w:fldCharType="separate"/>
    </w:r>
    <w:r w:rsidR="00AB2235" w:rsidRPr="00AB2235">
      <w:rPr>
        <w:rFonts w:ascii="Arial" w:eastAsia="Arial" w:hAnsi="Arial" w:cs="Arial"/>
        <w:noProof/>
        <w:sz w:val="18"/>
      </w:rPr>
      <w:t>18</w:t>
    </w:r>
    <w:r>
      <w:rPr>
        <w:rFonts w:ascii="Arial" w:eastAsia="Arial" w:hAnsi="Arial" w:cs="Arial"/>
        <w:sz w:val="18"/>
      </w:rPr>
      <w:fldChar w:fldCharType="end"/>
    </w:r>
    <w:r>
      <w:rPr>
        <w:rFonts w:ascii="Arial" w:eastAsia="Arial" w:hAnsi="Arial" w:cs="Arial"/>
        <w:sz w:val="18"/>
      </w:rPr>
      <w:t xml:space="preserve"> / </w:t>
    </w:r>
    <w:r w:rsidR="00E75773">
      <w:fldChar w:fldCharType="begin"/>
    </w:r>
    <w:r w:rsidR="00E75773">
      <w:instrText xml:space="preserve"> NUMPAGES   \* MERGEFORMAT </w:instrText>
    </w:r>
    <w:r w:rsidR="00E75773">
      <w:fldChar w:fldCharType="separate"/>
    </w:r>
    <w:r w:rsidR="00AB2235" w:rsidRPr="00AB2235">
      <w:rPr>
        <w:rFonts w:ascii="Arial" w:eastAsia="Arial" w:hAnsi="Arial" w:cs="Arial"/>
        <w:noProof/>
        <w:sz w:val="18"/>
      </w:rPr>
      <w:t>21</w:t>
    </w:r>
    <w:r w:rsidR="00E75773">
      <w:rPr>
        <w:rFonts w:ascii="Arial" w:eastAsia="Arial" w:hAnsi="Arial" w:cs="Arial"/>
        <w:noProof/>
        <w:sz w:val="18"/>
      </w:rPr>
      <w:fldChar w:fldCharType="end"/>
    </w:r>
    <w:r>
      <w:rPr>
        <w:rFonts w:ascii="Arial" w:eastAsia="Arial" w:hAnsi="Arial" w:cs="Arial"/>
        <w:sz w:val="18"/>
      </w:rPr>
      <w:t xml:space="preserve"> </w: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A25E2" w:rsidRDefault="00BA25E2">
    <w:pPr>
      <w:spacing w:after="0" w:line="259" w:lineRule="auto"/>
      <w:ind w:left="22" w:firstLine="0"/>
      <w:jc w:val="center"/>
    </w:pPr>
    <w:r>
      <w:fldChar w:fldCharType="begin"/>
    </w:r>
    <w:r>
      <w:instrText xml:space="preserve"> PAGE   \* MERGEFORMAT </w:instrText>
    </w:r>
    <w:r>
      <w:fldChar w:fldCharType="separate"/>
    </w:r>
    <w:r w:rsidR="00AB2235" w:rsidRPr="00AB2235">
      <w:rPr>
        <w:rFonts w:ascii="Arial" w:eastAsia="Arial" w:hAnsi="Arial" w:cs="Arial"/>
        <w:noProof/>
        <w:sz w:val="18"/>
      </w:rPr>
      <w:t>19</w:t>
    </w:r>
    <w:r>
      <w:rPr>
        <w:rFonts w:ascii="Arial" w:eastAsia="Arial" w:hAnsi="Arial" w:cs="Arial"/>
        <w:sz w:val="18"/>
      </w:rPr>
      <w:fldChar w:fldCharType="end"/>
    </w:r>
    <w:r>
      <w:rPr>
        <w:rFonts w:ascii="Arial" w:eastAsia="Arial" w:hAnsi="Arial" w:cs="Arial"/>
        <w:sz w:val="18"/>
      </w:rPr>
      <w:t xml:space="preserve"> / </w:t>
    </w:r>
    <w:r w:rsidR="00E75773">
      <w:fldChar w:fldCharType="begin"/>
    </w:r>
    <w:r w:rsidR="00E75773">
      <w:instrText xml:space="preserve"> NUMPAGES   \* MERGEFORMAT </w:instrText>
    </w:r>
    <w:r w:rsidR="00E75773">
      <w:fldChar w:fldCharType="separate"/>
    </w:r>
    <w:r w:rsidR="00AB2235" w:rsidRPr="00AB2235">
      <w:rPr>
        <w:rFonts w:ascii="Arial" w:eastAsia="Arial" w:hAnsi="Arial" w:cs="Arial"/>
        <w:noProof/>
        <w:sz w:val="18"/>
      </w:rPr>
      <w:t>21</w:t>
    </w:r>
    <w:r w:rsidR="00E75773">
      <w:rPr>
        <w:rFonts w:ascii="Arial" w:eastAsia="Arial" w:hAnsi="Arial" w:cs="Arial"/>
        <w:noProof/>
        <w:sz w:val="18"/>
      </w:rPr>
      <w:fldChar w:fldCharType="end"/>
    </w:r>
    <w:r>
      <w:rPr>
        <w:rFonts w:ascii="Arial" w:eastAsia="Arial" w:hAnsi="Arial" w:cs="Arial"/>
        <w:sz w:val="18"/>
      </w:rPr>
      <w:t xml:space="preserve"> </w: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A25E2" w:rsidRDefault="00BA25E2">
    <w:pPr>
      <w:spacing w:after="0" w:line="259" w:lineRule="auto"/>
      <w:ind w:left="22" w:firstLine="0"/>
      <w:jc w:val="center"/>
    </w:pPr>
    <w:r>
      <w:fldChar w:fldCharType="begin"/>
    </w:r>
    <w:r>
      <w:instrText xml:space="preserve"> PAGE   \* MERGEFORMAT </w:instrText>
    </w:r>
    <w:r>
      <w:fldChar w:fldCharType="separate"/>
    </w:r>
    <w:r w:rsidRPr="003F45E9">
      <w:rPr>
        <w:rFonts w:ascii="Arial" w:eastAsia="Arial" w:hAnsi="Arial" w:cs="Arial"/>
        <w:noProof/>
        <w:sz w:val="18"/>
      </w:rPr>
      <w:t>29</w:t>
    </w:r>
    <w:r>
      <w:rPr>
        <w:rFonts w:ascii="Arial" w:eastAsia="Arial" w:hAnsi="Arial" w:cs="Arial"/>
        <w:sz w:val="18"/>
      </w:rPr>
      <w:fldChar w:fldCharType="end"/>
    </w:r>
    <w:r>
      <w:rPr>
        <w:rFonts w:ascii="Arial" w:eastAsia="Arial" w:hAnsi="Arial" w:cs="Arial"/>
        <w:sz w:val="18"/>
      </w:rPr>
      <w:t xml:space="preserve"> / </w:t>
    </w:r>
    <w:r w:rsidR="00E75773">
      <w:fldChar w:fldCharType="begin"/>
    </w:r>
    <w:r w:rsidR="00E75773">
      <w:instrText xml:space="preserve"> NUMPAGES   \* MERGEFORMAT </w:instrText>
    </w:r>
    <w:r w:rsidR="00E75773">
      <w:fldChar w:fldCharType="separate"/>
    </w:r>
    <w:r w:rsidR="009A2DDB" w:rsidRPr="009A2DDB">
      <w:rPr>
        <w:rFonts w:ascii="Arial" w:eastAsia="Arial" w:hAnsi="Arial" w:cs="Arial"/>
        <w:noProof/>
        <w:sz w:val="18"/>
      </w:rPr>
      <w:t>21</w:t>
    </w:r>
    <w:r w:rsidR="00E75773">
      <w:rPr>
        <w:rFonts w:ascii="Arial" w:eastAsia="Arial" w:hAnsi="Arial" w:cs="Arial"/>
        <w:noProof/>
        <w:sz w:val="18"/>
      </w:rPr>
      <w:fldChar w:fldCharType="end"/>
    </w:r>
    <w:r>
      <w:rPr>
        <w:rFonts w:ascii="Arial" w:eastAsia="Arial" w:hAnsi="Arial" w:cs="Arial"/>
        <w:sz w:val="18"/>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75773" w:rsidRDefault="00E75773">
      <w:pPr>
        <w:spacing w:after="0" w:line="240" w:lineRule="auto"/>
      </w:pPr>
      <w:r>
        <w:separator/>
      </w:r>
    </w:p>
  </w:footnote>
  <w:footnote w:type="continuationSeparator" w:id="0">
    <w:p w:rsidR="00E75773" w:rsidRDefault="00E7577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A25E2" w:rsidRDefault="00BA25E2">
    <w:pPr>
      <w:spacing w:after="0" w:line="259" w:lineRule="auto"/>
      <w:ind w:left="-1133" w:right="11036" w:firstLine="0"/>
    </w:pPr>
    <w:r>
      <w:rPr>
        <w:noProof/>
        <w:lang w:val="de-DE" w:eastAsia="de-DE"/>
      </w:rPr>
      <mc:AlternateContent>
        <mc:Choice Requires="wpg">
          <w:drawing>
            <wp:anchor distT="0" distB="0" distL="114300" distR="114300" simplePos="0" relativeHeight="251658240" behindDoc="0" locked="0" layoutInCell="1" allowOverlap="1" wp14:anchorId="705F1751" wp14:editId="0B0E73D8">
              <wp:simplePos x="0" y="0"/>
              <wp:positionH relativeFrom="page">
                <wp:posOffset>701040</wp:posOffset>
              </wp:positionH>
              <wp:positionV relativeFrom="page">
                <wp:posOffset>719328</wp:posOffset>
              </wp:positionV>
              <wp:extent cx="6336792" cy="9144"/>
              <wp:effectExtent l="0" t="0" r="0" b="0"/>
              <wp:wrapSquare wrapText="bothSides"/>
              <wp:docPr id="17896" name="Group 17896"/>
              <wp:cNvGraphicFramePr/>
              <a:graphic xmlns:a="http://schemas.openxmlformats.org/drawingml/2006/main">
                <a:graphicData uri="http://schemas.microsoft.com/office/word/2010/wordprocessingGroup">
                  <wpg:wgp>
                    <wpg:cNvGrpSpPr/>
                    <wpg:grpSpPr>
                      <a:xfrm>
                        <a:off x="0" y="0"/>
                        <a:ext cx="6336792" cy="9144"/>
                        <a:chOff x="0" y="0"/>
                        <a:chExt cx="6336792" cy="9144"/>
                      </a:xfrm>
                    </wpg:grpSpPr>
                    <wps:wsp>
                      <wps:cNvPr id="20229" name="Shape 20229"/>
                      <wps:cNvSpPr/>
                      <wps:spPr>
                        <a:xfrm>
                          <a:off x="0" y="0"/>
                          <a:ext cx="6336792" cy="9144"/>
                        </a:xfrm>
                        <a:custGeom>
                          <a:avLst/>
                          <a:gdLst/>
                          <a:ahLst/>
                          <a:cxnLst/>
                          <a:rect l="0" t="0" r="0" b="0"/>
                          <a:pathLst>
                            <a:path w="6336792" h="9144">
                              <a:moveTo>
                                <a:pt x="0" y="0"/>
                              </a:moveTo>
                              <a:lnTo>
                                <a:pt x="6336792" y="0"/>
                              </a:lnTo>
                              <a:lnTo>
                                <a:pt x="6336792" y="9144"/>
                              </a:lnTo>
                              <a:lnTo>
                                <a:pt x="0" y="9144"/>
                              </a:lnTo>
                              <a:lnTo>
                                <a:pt x="0" y="0"/>
                              </a:lnTo>
                            </a:path>
                          </a:pathLst>
                        </a:custGeom>
                        <a:ln w="0" cap="flat">
                          <a:miter lim="127000"/>
                        </a:ln>
                      </wps:spPr>
                      <wps:style>
                        <a:lnRef idx="0">
                          <a:srgbClr val="000000">
                            <a:alpha val="0"/>
                          </a:srgbClr>
                        </a:lnRef>
                        <a:fillRef idx="1">
                          <a:srgbClr val="AAAAAA"/>
                        </a:fillRef>
                        <a:effectRef idx="0">
                          <a:scrgbClr r="0" g="0" b="0"/>
                        </a:effectRef>
                        <a:fontRef idx="none"/>
                      </wps:style>
                      <wps:bodyPr/>
                    </wps:wsp>
                  </wpg:wgp>
                </a:graphicData>
              </a:graphic>
            </wp:anchor>
          </w:drawing>
        </mc:Choice>
        <mc:Fallback>
          <w:pict>
            <v:group w14:anchorId="05070A07" id="Group 17896" o:spid="_x0000_s1026" style="position:absolute;margin-left:55.2pt;margin-top:56.65pt;width:498.95pt;height:.7pt;z-index:251658240;mso-position-horizontal-relative:page;mso-position-vertical-relative:page" coordsize="63367,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">
              <v:shape id="Shape 20229" o:spid="_x0000_s1027" style="position:absolute;width:63367;height:91;visibility:visible;mso-wrap-style:square;v-text-anchor:top" coordsize="6336792,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B+FrcgA&#10;AADeAAAADwAAAGRycy9kb3ducmV2LnhtbESPT2sCMRTE70K/Q3gFL1KTrmjtahS1CD2I+K/0+rp5&#10;7i7dvCybVLffvikIHoeZ+Q0znbe2EhdqfOlYw3NfgSDOnCk513A6rp/GIHxANlg5Jg2/5GE+e+hM&#10;MTXuynu6HEIuIoR9ihqKEOpUSp8VZNH3XU0cvbNrLIYom1yaBq8RbiuZKDWSFkuOCwXWtCoo+z78&#10;WA2Em4+33mk5WA/yHu6+tp9D9cJadx/bxQREoDbcw7f2u9GQqCR5hf878QrI2R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8H4WtyAAAAN4AAAAPAAAAAAAAAAAAAAAAAJgCAABk&#10;cnMvZG93bnJldi54bWxQSwUGAAAAAAQABAD1AAAAjQMAAAAA&#10;" path="m,l6336792,r,9144l,9144,,e" fillcolor="#aaa" stroked="f" strokeweight="0">
                <v:stroke miterlimit="83231f" joinstyle="miter"/>
                <v:path arrowok="t" textboxrect="0,0,6336792,9144"/>
              </v:shape>
              <w10:wrap type="square" anchorx="page" anchory="page"/>
            </v:group>
          </w:pict>
        </mc:Fallback>
      </mc:AlternateConten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A25E2" w:rsidRDefault="00BA25E2">
    <w:pPr>
      <w:spacing w:after="160" w:line="259" w:lineRule="auto"/>
      <w:ind w:left="0" w:firstLine="0"/>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A25E2" w:rsidRDefault="00BA25E2">
    <w:pPr>
      <w:spacing w:after="160" w:line="259" w:lineRule="auto"/>
      <w:ind w:left="0" w:firstLine="0"/>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A25E2" w:rsidRDefault="00BA25E2">
    <w:pPr>
      <w:spacing w:after="160" w:line="259" w:lineRule="auto"/>
      <w:ind w:left="0" w:firstLine="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A25E2" w:rsidRDefault="00BA25E2">
    <w:pPr>
      <w:spacing w:after="160" w:line="259" w:lineRule="auto"/>
      <w:ind w:left="0" w:firstLine="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A25E2" w:rsidRDefault="00BA25E2">
    <w:pPr>
      <w:spacing w:after="160" w:line="259" w:lineRule="auto"/>
      <w:ind w:left="0" w:firstLine="0"/>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A25E2" w:rsidRDefault="00BA25E2">
    <w:pPr>
      <w:spacing w:after="0" w:line="259" w:lineRule="auto"/>
      <w:ind w:left="-1133" w:right="11041" w:firstLine="0"/>
    </w:pPr>
    <w:r>
      <w:rPr>
        <w:noProof/>
        <w:lang w:val="de-DE" w:eastAsia="de-DE"/>
      </w:rPr>
      <mc:AlternateContent>
        <mc:Choice Requires="wpg">
          <w:drawing>
            <wp:anchor distT="0" distB="0" distL="114300" distR="114300" simplePos="0" relativeHeight="251659264" behindDoc="0" locked="0" layoutInCell="1" allowOverlap="1">
              <wp:simplePos x="0" y="0"/>
              <wp:positionH relativeFrom="page">
                <wp:posOffset>701040</wp:posOffset>
              </wp:positionH>
              <wp:positionV relativeFrom="page">
                <wp:posOffset>719328</wp:posOffset>
              </wp:positionV>
              <wp:extent cx="6336792" cy="9144"/>
              <wp:effectExtent l="0" t="0" r="0" b="0"/>
              <wp:wrapSquare wrapText="bothSides"/>
              <wp:docPr id="17945" name="Group 17945"/>
              <wp:cNvGraphicFramePr/>
              <a:graphic xmlns:a="http://schemas.openxmlformats.org/drawingml/2006/main">
                <a:graphicData uri="http://schemas.microsoft.com/office/word/2010/wordprocessingGroup">
                  <wpg:wgp>
                    <wpg:cNvGrpSpPr/>
                    <wpg:grpSpPr>
                      <a:xfrm>
                        <a:off x="0" y="0"/>
                        <a:ext cx="6336792" cy="9144"/>
                        <a:chOff x="0" y="0"/>
                        <a:chExt cx="6336792" cy="9144"/>
                      </a:xfrm>
                    </wpg:grpSpPr>
                    <wps:wsp>
                      <wps:cNvPr id="20232" name="Shape 20232"/>
                      <wps:cNvSpPr/>
                      <wps:spPr>
                        <a:xfrm>
                          <a:off x="0" y="0"/>
                          <a:ext cx="6336792" cy="9144"/>
                        </a:xfrm>
                        <a:custGeom>
                          <a:avLst/>
                          <a:gdLst/>
                          <a:ahLst/>
                          <a:cxnLst/>
                          <a:rect l="0" t="0" r="0" b="0"/>
                          <a:pathLst>
                            <a:path w="6336792" h="9144">
                              <a:moveTo>
                                <a:pt x="0" y="0"/>
                              </a:moveTo>
                              <a:lnTo>
                                <a:pt x="6336792" y="0"/>
                              </a:lnTo>
                              <a:lnTo>
                                <a:pt x="6336792" y="9144"/>
                              </a:lnTo>
                              <a:lnTo>
                                <a:pt x="0" y="9144"/>
                              </a:lnTo>
                              <a:lnTo>
                                <a:pt x="0" y="0"/>
                              </a:lnTo>
                            </a:path>
                          </a:pathLst>
                        </a:custGeom>
                        <a:ln w="0" cap="flat">
                          <a:miter lim="127000"/>
                        </a:ln>
                      </wps:spPr>
                      <wps:style>
                        <a:lnRef idx="0">
                          <a:srgbClr val="000000">
                            <a:alpha val="0"/>
                          </a:srgbClr>
                        </a:lnRef>
                        <a:fillRef idx="1">
                          <a:srgbClr val="AAAAAA"/>
                        </a:fillRef>
                        <a:effectRef idx="0">
                          <a:scrgbClr r="0" g="0" b="0"/>
                        </a:effectRef>
                        <a:fontRef idx="none"/>
                      </wps:style>
                      <wps:bodyPr/>
                    </wps:wsp>
                  </wpg:wgp>
                </a:graphicData>
              </a:graphic>
            </wp:anchor>
          </w:drawing>
        </mc:Choice>
        <mc:Fallback>
          <w:pict>
            <v:group w14:anchorId="5DFEE8C7" id="Group 17945" o:spid="_x0000_s1026" style="position:absolute;margin-left:55.2pt;margin-top:56.65pt;width:498.95pt;height:.7pt;z-index:251659264;mso-position-horizontal-relative:page;mso-position-vertical-relative:page" coordsize="63367,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">
              <v:shape id="Shape 20232" o:spid="_x0000_s1027" style="position:absolute;width:63367;height:91;visibility:visible;mso-wrap-style:square;v-text-anchor:top" coordsize="6336792,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2KBAccA&#10;AADeAAAADwAAAGRycy9kb3ducmV2LnhtbESPQWvCQBSE70L/w/IKXqTuNsG2RFepiuChiLWK12f2&#10;NQnNvg3ZVdN/3y0IHoeZ+YaZzDpbiwu1vnKs4XmoQBDnzlRcaNh/rZ7eQPiAbLB2TBp+ycNs+tCb&#10;YGbclT/psguFiBD2GWooQ2gyKX1ekkU/dA1x9L5dazFE2RbStHiNcFvLRKkXabHiuFBiQ4uS8p/d&#10;2Wog/DgsB/t5ukqLAW5Pm+NIvbLW/cfufQwiUBfu4Vt7bTQkKkkT+L8Tr4Cc/g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LdigQHHAAAA3gAAAA8AAAAAAAAAAAAAAAAAmAIAAGRy&#10;cy9kb3ducmV2LnhtbFBLBQYAAAAABAAEAPUAAACMAwAAAAA=&#10;" path="m,l6336792,r,9144l,9144,,e" fillcolor="#aaa" stroked="f" strokeweight="0">
                <v:stroke miterlimit="83231f" joinstyle="miter"/>
                <v:path arrowok="t" textboxrect="0,0,6336792,9144"/>
              </v:shape>
              <w10:wrap type="square" anchorx="page" anchory="page"/>
            </v:group>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A25E2" w:rsidRDefault="00BA25E2">
    <w:pPr>
      <w:spacing w:after="0" w:line="259" w:lineRule="auto"/>
      <w:ind w:left="-1133" w:right="11041" w:firstLine="0"/>
    </w:pPr>
    <w:r>
      <w:rPr>
        <w:noProof/>
        <w:lang w:val="de-DE" w:eastAsia="de-DE"/>
      </w:rPr>
      <mc:AlternateContent>
        <mc:Choice Requires="wpg">
          <w:drawing>
            <wp:anchor distT="0" distB="0" distL="114300" distR="114300" simplePos="0" relativeHeight="251660288" behindDoc="0" locked="0" layoutInCell="1" allowOverlap="1">
              <wp:simplePos x="0" y="0"/>
              <wp:positionH relativeFrom="page">
                <wp:posOffset>701040</wp:posOffset>
              </wp:positionH>
              <wp:positionV relativeFrom="page">
                <wp:posOffset>719328</wp:posOffset>
              </wp:positionV>
              <wp:extent cx="6336792" cy="9144"/>
              <wp:effectExtent l="0" t="0" r="0" b="0"/>
              <wp:wrapSquare wrapText="bothSides"/>
              <wp:docPr id="17929" name="Group 17929"/>
              <wp:cNvGraphicFramePr/>
              <a:graphic xmlns:a="http://schemas.openxmlformats.org/drawingml/2006/main">
                <a:graphicData uri="http://schemas.microsoft.com/office/word/2010/wordprocessingGroup">
                  <wpg:wgp>
                    <wpg:cNvGrpSpPr/>
                    <wpg:grpSpPr>
                      <a:xfrm>
                        <a:off x="0" y="0"/>
                        <a:ext cx="6336792" cy="9144"/>
                        <a:chOff x="0" y="0"/>
                        <a:chExt cx="6336792" cy="9144"/>
                      </a:xfrm>
                    </wpg:grpSpPr>
                    <wps:wsp>
                      <wps:cNvPr id="20231" name="Shape 20231"/>
                      <wps:cNvSpPr/>
                      <wps:spPr>
                        <a:xfrm>
                          <a:off x="0" y="0"/>
                          <a:ext cx="6336792" cy="9144"/>
                        </a:xfrm>
                        <a:custGeom>
                          <a:avLst/>
                          <a:gdLst/>
                          <a:ahLst/>
                          <a:cxnLst/>
                          <a:rect l="0" t="0" r="0" b="0"/>
                          <a:pathLst>
                            <a:path w="6336792" h="9144">
                              <a:moveTo>
                                <a:pt x="0" y="0"/>
                              </a:moveTo>
                              <a:lnTo>
                                <a:pt x="6336792" y="0"/>
                              </a:lnTo>
                              <a:lnTo>
                                <a:pt x="6336792" y="9144"/>
                              </a:lnTo>
                              <a:lnTo>
                                <a:pt x="0" y="9144"/>
                              </a:lnTo>
                              <a:lnTo>
                                <a:pt x="0" y="0"/>
                              </a:lnTo>
                            </a:path>
                          </a:pathLst>
                        </a:custGeom>
                        <a:ln w="0" cap="flat">
                          <a:miter lim="127000"/>
                        </a:ln>
                      </wps:spPr>
                      <wps:style>
                        <a:lnRef idx="0">
                          <a:srgbClr val="000000">
                            <a:alpha val="0"/>
                          </a:srgbClr>
                        </a:lnRef>
                        <a:fillRef idx="1">
                          <a:srgbClr val="AAAAAA"/>
                        </a:fillRef>
                        <a:effectRef idx="0">
                          <a:scrgbClr r="0" g="0" b="0"/>
                        </a:effectRef>
                        <a:fontRef idx="none"/>
                      </wps:style>
                      <wps:bodyPr/>
                    </wps:wsp>
                  </wpg:wgp>
                </a:graphicData>
              </a:graphic>
            </wp:anchor>
          </w:drawing>
        </mc:Choice>
        <mc:Fallback>
          <w:pict>
            <v:group w14:anchorId="3B2C4CDB" id="Group 17929" o:spid="_x0000_s1026" style="position:absolute;margin-left:55.2pt;margin-top:56.65pt;width:498.95pt;height:.7pt;z-index:251660288;mso-position-horizontal-relative:page;mso-position-vertical-relative:page" coordsize="63367,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">
              <v:shape id="Shape 20231" o:spid="_x0000_s1027" style="position:absolute;width:63367;height:91;visibility:visible;mso-wrap-style:square;v-text-anchor:top" coordsize="6336792,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7AfdscA&#10;AADeAAAADwAAAGRycy9kb3ducmV2LnhtbESPT2vCQBTE7wW/w/IEL6K7JlQldZWqCD0U8S+9vmZf&#10;k9Ds25Ddavrtu4VCj8PM/IZZrDpbixu1vnKsYTJWIIhzZyouNFzOu9EchA/IBmvHpOGbPKyWvYcF&#10;Zsbd+Ui3UyhEhLDPUEMZQpNJ6fOSLPqxa4ij9+FaiyHKtpCmxXuE21omSk2lxYrjQokNbUrKP09f&#10;VgPh63U7vKzTXVoM8fC+f3tUM9Z60O+en0AE6sJ/+K/9YjQkKkkn8HsnXgG5/A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ewH3bHAAAA3gAAAA8AAAAAAAAAAAAAAAAAmAIAAGRy&#10;cy9kb3ducmV2LnhtbFBLBQYAAAAABAAEAPUAAACMAwAAAAA=&#10;" path="m,l6336792,r,9144l,9144,,e" fillcolor="#aaa" stroked="f" strokeweight="0">
                <v:stroke miterlimit="83231f" joinstyle="miter"/>
                <v:path arrowok="t" textboxrect="0,0,6336792,9144"/>
              </v:shape>
              <w10:wrap type="square" anchorx="page" anchory="page"/>
            </v:group>
          </w:pict>
        </mc:Fallback>
      </mc:AlternateConten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A25E2" w:rsidRDefault="00BA25E2">
    <w:pPr>
      <w:spacing w:after="0" w:line="259" w:lineRule="auto"/>
      <w:ind w:left="-1133" w:right="11041" w:firstLine="0"/>
    </w:pPr>
    <w:r>
      <w:rPr>
        <w:noProof/>
        <w:lang w:val="de-DE" w:eastAsia="de-DE"/>
      </w:rPr>
      <mc:AlternateContent>
        <mc:Choice Requires="wpg">
          <w:drawing>
            <wp:anchor distT="0" distB="0" distL="114300" distR="114300" simplePos="0" relativeHeight="251661312" behindDoc="0" locked="0" layoutInCell="1" allowOverlap="1">
              <wp:simplePos x="0" y="0"/>
              <wp:positionH relativeFrom="page">
                <wp:posOffset>701040</wp:posOffset>
              </wp:positionH>
              <wp:positionV relativeFrom="page">
                <wp:posOffset>719328</wp:posOffset>
              </wp:positionV>
              <wp:extent cx="6336792" cy="9144"/>
              <wp:effectExtent l="0" t="0" r="0" b="0"/>
              <wp:wrapSquare wrapText="bothSides"/>
              <wp:docPr id="17913" name="Group 17913"/>
              <wp:cNvGraphicFramePr/>
              <a:graphic xmlns:a="http://schemas.openxmlformats.org/drawingml/2006/main">
                <a:graphicData uri="http://schemas.microsoft.com/office/word/2010/wordprocessingGroup">
                  <wpg:wgp>
                    <wpg:cNvGrpSpPr/>
                    <wpg:grpSpPr>
                      <a:xfrm>
                        <a:off x="0" y="0"/>
                        <a:ext cx="6336792" cy="9144"/>
                        <a:chOff x="0" y="0"/>
                        <a:chExt cx="6336792" cy="9144"/>
                      </a:xfrm>
                    </wpg:grpSpPr>
                    <wps:wsp>
                      <wps:cNvPr id="20230" name="Shape 20230"/>
                      <wps:cNvSpPr/>
                      <wps:spPr>
                        <a:xfrm>
                          <a:off x="0" y="0"/>
                          <a:ext cx="6336792" cy="9144"/>
                        </a:xfrm>
                        <a:custGeom>
                          <a:avLst/>
                          <a:gdLst/>
                          <a:ahLst/>
                          <a:cxnLst/>
                          <a:rect l="0" t="0" r="0" b="0"/>
                          <a:pathLst>
                            <a:path w="6336792" h="9144">
                              <a:moveTo>
                                <a:pt x="0" y="0"/>
                              </a:moveTo>
                              <a:lnTo>
                                <a:pt x="6336792" y="0"/>
                              </a:lnTo>
                              <a:lnTo>
                                <a:pt x="6336792" y="9144"/>
                              </a:lnTo>
                              <a:lnTo>
                                <a:pt x="0" y="9144"/>
                              </a:lnTo>
                              <a:lnTo>
                                <a:pt x="0" y="0"/>
                              </a:lnTo>
                            </a:path>
                          </a:pathLst>
                        </a:custGeom>
                        <a:ln w="0" cap="flat">
                          <a:miter lim="127000"/>
                        </a:ln>
                      </wps:spPr>
                      <wps:style>
                        <a:lnRef idx="0">
                          <a:srgbClr val="000000">
                            <a:alpha val="0"/>
                          </a:srgbClr>
                        </a:lnRef>
                        <a:fillRef idx="1">
                          <a:srgbClr val="AAAAAA"/>
                        </a:fillRef>
                        <a:effectRef idx="0">
                          <a:scrgbClr r="0" g="0" b="0"/>
                        </a:effectRef>
                        <a:fontRef idx="none"/>
                      </wps:style>
                      <wps:bodyPr/>
                    </wps:wsp>
                  </wpg:wgp>
                </a:graphicData>
              </a:graphic>
            </wp:anchor>
          </w:drawing>
        </mc:Choice>
        <mc:Fallback>
          <w:pict>
            <v:group w14:anchorId="270E7BEE" id="Group 17913" o:spid="_x0000_s1026" style="position:absolute;margin-left:55.2pt;margin-top:56.65pt;width:498.95pt;height:.7pt;z-index:251661312;mso-position-horizontal-relative:page;mso-position-vertical-relative:page" coordsize="63367,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">
              <v:shape id="Shape 20230" o:spid="_x0000_s1027" style="position:absolute;width:63367;height:91;visibility:visible;mso-wrap-style:square;v-text-anchor:top" coordsize="6336792,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Py67cYA&#10;AADeAAAADwAAAGRycy9kb3ducmV2LnhtbESPzWrCQBSF94LvMFyhG6kzTWgt0VHaiuBCpFqL22vm&#10;moRm7oTMqPHtnUXB5eH88U3nna3FhVpfOdbwMlIgiHNnKi407H+Wz+8gfEA2WDsmDTfyMJ/1e1PM&#10;jLvyli67UIg4wj5DDWUITSalz0uy6EeuIY7eybUWQ5RtIU2L1zhua5ko9SYtVhwfSmzoq6T8b3e2&#10;GgjXv4vh/jNdpsUQv4+bw6sas9ZPg+5jAiJQFx7h//bKaEhUkkaAiBNRQM7u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KPy67cYAAADeAAAADwAAAAAAAAAAAAAAAACYAgAAZHJz&#10;L2Rvd25yZXYueG1sUEsFBgAAAAAEAAQA9QAAAIsDAAAAAA==&#10;" path="m,l6336792,r,9144l,9144,,e" fillcolor="#aaa" stroked="f" strokeweight="0">
                <v:stroke miterlimit="83231f" joinstyle="miter"/>
                <v:path arrowok="t" textboxrect="0,0,6336792,9144"/>
              </v:shape>
              <w10:wrap type="square" anchorx="page" anchory="page"/>
            </v:group>
          </w:pict>
        </mc:Fallback>
      </mc:AlternateConten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A25E2" w:rsidRDefault="00BA25E2">
    <w:pPr>
      <w:spacing w:after="160" w:line="259" w:lineRule="auto"/>
      <w:ind w:left="0" w:firstLine="0"/>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A25E2" w:rsidRDefault="00BA25E2">
    <w:pPr>
      <w:spacing w:after="160" w:line="259" w:lineRule="auto"/>
      <w:ind w:left="0" w:firstLine="0"/>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A25E2" w:rsidRDefault="00BA25E2">
    <w:pPr>
      <w:spacing w:after="160" w:line="259" w:lineRule="auto"/>
      <w:ind w:left="0" w:firstLine="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0C5EBB"/>
    <w:multiLevelType w:val="hybridMultilevel"/>
    <w:tmpl w:val="C85ABF5E"/>
    <w:lvl w:ilvl="0" w:tplc="56763FB8">
      <w:start w:val="1"/>
      <w:numFmt w:val="decimal"/>
      <w:lvlText w:val="%1."/>
      <w:lvlJc w:val="left"/>
      <w:pPr>
        <w:ind w:left="345" w:hanging="360"/>
      </w:pPr>
      <w:rPr>
        <w:rFonts w:hint="default"/>
      </w:rPr>
    </w:lvl>
    <w:lvl w:ilvl="1" w:tplc="04090019" w:tentative="1">
      <w:start w:val="1"/>
      <w:numFmt w:val="lowerLetter"/>
      <w:lvlText w:val="%2."/>
      <w:lvlJc w:val="left"/>
      <w:pPr>
        <w:ind w:left="1065" w:hanging="360"/>
      </w:pPr>
    </w:lvl>
    <w:lvl w:ilvl="2" w:tplc="0409001B" w:tentative="1">
      <w:start w:val="1"/>
      <w:numFmt w:val="lowerRoman"/>
      <w:lvlText w:val="%3."/>
      <w:lvlJc w:val="right"/>
      <w:pPr>
        <w:ind w:left="1785" w:hanging="180"/>
      </w:pPr>
    </w:lvl>
    <w:lvl w:ilvl="3" w:tplc="0409000F" w:tentative="1">
      <w:start w:val="1"/>
      <w:numFmt w:val="decimal"/>
      <w:lvlText w:val="%4."/>
      <w:lvlJc w:val="left"/>
      <w:pPr>
        <w:ind w:left="2505" w:hanging="360"/>
      </w:pPr>
    </w:lvl>
    <w:lvl w:ilvl="4" w:tplc="04090019" w:tentative="1">
      <w:start w:val="1"/>
      <w:numFmt w:val="lowerLetter"/>
      <w:lvlText w:val="%5."/>
      <w:lvlJc w:val="left"/>
      <w:pPr>
        <w:ind w:left="3225" w:hanging="360"/>
      </w:pPr>
    </w:lvl>
    <w:lvl w:ilvl="5" w:tplc="0409001B" w:tentative="1">
      <w:start w:val="1"/>
      <w:numFmt w:val="lowerRoman"/>
      <w:lvlText w:val="%6."/>
      <w:lvlJc w:val="right"/>
      <w:pPr>
        <w:ind w:left="3945" w:hanging="180"/>
      </w:pPr>
    </w:lvl>
    <w:lvl w:ilvl="6" w:tplc="0409000F" w:tentative="1">
      <w:start w:val="1"/>
      <w:numFmt w:val="decimal"/>
      <w:lvlText w:val="%7."/>
      <w:lvlJc w:val="left"/>
      <w:pPr>
        <w:ind w:left="4665" w:hanging="360"/>
      </w:pPr>
    </w:lvl>
    <w:lvl w:ilvl="7" w:tplc="04090019" w:tentative="1">
      <w:start w:val="1"/>
      <w:numFmt w:val="lowerLetter"/>
      <w:lvlText w:val="%8."/>
      <w:lvlJc w:val="left"/>
      <w:pPr>
        <w:ind w:left="5385" w:hanging="360"/>
      </w:pPr>
    </w:lvl>
    <w:lvl w:ilvl="8" w:tplc="0409001B" w:tentative="1">
      <w:start w:val="1"/>
      <w:numFmt w:val="lowerRoman"/>
      <w:lvlText w:val="%9."/>
      <w:lvlJc w:val="right"/>
      <w:pPr>
        <w:ind w:left="6105" w:hanging="180"/>
      </w:pPr>
    </w:lvl>
  </w:abstractNum>
  <w:abstractNum w:abstractNumId="1" w15:restartNumberingAfterBreak="0">
    <w:nsid w:val="187F6C42"/>
    <w:multiLevelType w:val="hybridMultilevel"/>
    <w:tmpl w:val="034A6A98"/>
    <w:lvl w:ilvl="0" w:tplc="BC5EE89A">
      <w:start w:val="1"/>
      <w:numFmt w:val="bullet"/>
      <w:lvlText w:val="•"/>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08CA6E6A">
      <w:start w:val="1"/>
      <w:numFmt w:val="bullet"/>
      <w:lvlText w:val="o"/>
      <w:lvlJc w:val="left"/>
      <w:pPr>
        <w:ind w:left="72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2" w:tplc="4EFC75CA">
      <w:start w:val="1"/>
      <w:numFmt w:val="bullet"/>
      <w:lvlText w:val="▪"/>
      <w:lvlJc w:val="left"/>
      <w:pPr>
        <w:ind w:left="180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3" w:tplc="56E2A076">
      <w:start w:val="1"/>
      <w:numFmt w:val="bullet"/>
      <w:lvlText w:val="•"/>
      <w:lvlJc w:val="left"/>
      <w:pPr>
        <w:ind w:left="252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4" w:tplc="3D66D238">
      <w:start w:val="1"/>
      <w:numFmt w:val="bullet"/>
      <w:lvlText w:val="o"/>
      <w:lvlJc w:val="left"/>
      <w:pPr>
        <w:ind w:left="324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5" w:tplc="2B98C2F2">
      <w:start w:val="1"/>
      <w:numFmt w:val="bullet"/>
      <w:lvlText w:val="▪"/>
      <w:lvlJc w:val="left"/>
      <w:pPr>
        <w:ind w:left="396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6" w:tplc="3F2A9280">
      <w:start w:val="1"/>
      <w:numFmt w:val="bullet"/>
      <w:lvlText w:val="•"/>
      <w:lvlJc w:val="left"/>
      <w:pPr>
        <w:ind w:left="468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7" w:tplc="AFE0B3EE">
      <w:start w:val="1"/>
      <w:numFmt w:val="bullet"/>
      <w:lvlText w:val="o"/>
      <w:lvlJc w:val="left"/>
      <w:pPr>
        <w:ind w:left="540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8" w:tplc="4A1CAA22">
      <w:start w:val="1"/>
      <w:numFmt w:val="bullet"/>
      <w:lvlText w:val="▪"/>
      <w:lvlJc w:val="left"/>
      <w:pPr>
        <w:ind w:left="612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18802657"/>
    <w:multiLevelType w:val="hybridMultilevel"/>
    <w:tmpl w:val="1EAE3AB4"/>
    <w:lvl w:ilvl="0" w:tplc="5484B680">
      <w:start w:val="1"/>
      <w:numFmt w:val="bullet"/>
      <w:lvlText w:val="•"/>
      <w:lvlJc w:val="left"/>
      <w:pPr>
        <w:ind w:left="360"/>
      </w:pPr>
      <w:rPr>
        <w:rFonts w:ascii="Arial" w:eastAsia="Arial" w:hAnsi="Arial" w:cs="Arial"/>
        <w:b w:val="0"/>
        <w:i w:val="0"/>
        <w:strike w:val="0"/>
        <w:dstrike w:val="0"/>
        <w:color w:val="4F81BD"/>
        <w:sz w:val="24"/>
        <w:szCs w:val="24"/>
        <w:u w:val="none" w:color="000000"/>
        <w:bdr w:val="none" w:sz="0" w:space="0" w:color="auto"/>
        <w:shd w:val="clear" w:color="auto" w:fill="auto"/>
        <w:vertAlign w:val="baseline"/>
      </w:rPr>
    </w:lvl>
    <w:lvl w:ilvl="1" w:tplc="E3363E28">
      <w:start w:val="1"/>
      <w:numFmt w:val="decimal"/>
      <w:lvlText w:val="%2."/>
      <w:lvlJc w:val="left"/>
      <w:pPr>
        <w:ind w:left="10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E8800970">
      <w:start w:val="1"/>
      <w:numFmt w:val="lowerRoman"/>
      <w:lvlText w:val="%3"/>
      <w:lvlJc w:val="left"/>
      <w:pPr>
        <w:ind w:left="18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53961B28">
      <w:start w:val="1"/>
      <w:numFmt w:val="decimal"/>
      <w:lvlText w:val="%4"/>
      <w:lvlJc w:val="left"/>
      <w:pPr>
        <w:ind w:left="25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34002CB0">
      <w:start w:val="1"/>
      <w:numFmt w:val="lowerLetter"/>
      <w:lvlText w:val="%5"/>
      <w:lvlJc w:val="left"/>
      <w:pPr>
        <w:ind w:left="32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D0000F12">
      <w:start w:val="1"/>
      <w:numFmt w:val="lowerRoman"/>
      <w:lvlText w:val="%6"/>
      <w:lvlJc w:val="left"/>
      <w:pPr>
        <w:ind w:left="39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6380BCA0">
      <w:start w:val="1"/>
      <w:numFmt w:val="decimal"/>
      <w:lvlText w:val="%7"/>
      <w:lvlJc w:val="left"/>
      <w:pPr>
        <w:ind w:left="46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BBD0BDB8">
      <w:start w:val="1"/>
      <w:numFmt w:val="lowerLetter"/>
      <w:lvlText w:val="%8"/>
      <w:lvlJc w:val="left"/>
      <w:pPr>
        <w:ind w:left="54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AE102F44">
      <w:start w:val="1"/>
      <w:numFmt w:val="lowerRoman"/>
      <w:lvlText w:val="%9"/>
      <w:lvlJc w:val="left"/>
      <w:pPr>
        <w:ind w:left="61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3" w15:restartNumberingAfterBreak="0">
    <w:nsid w:val="1D737E4D"/>
    <w:multiLevelType w:val="hybridMultilevel"/>
    <w:tmpl w:val="485A3518"/>
    <w:lvl w:ilvl="0" w:tplc="2668B0F6">
      <w:start w:val="1"/>
      <w:numFmt w:val="decimal"/>
      <w:lvlText w:val="%1."/>
      <w:lvlJc w:val="left"/>
      <w:pPr>
        <w:ind w:left="3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591877EE">
      <w:start w:val="1"/>
      <w:numFmt w:val="lowerLetter"/>
      <w:lvlText w:val="%2"/>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89CE18A2">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86143D8A">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57F49AD2">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DC94A718">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D6761938">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CA50F29E">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588EAF82">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4" w15:restartNumberingAfterBreak="0">
    <w:nsid w:val="21E34321"/>
    <w:multiLevelType w:val="hybridMultilevel"/>
    <w:tmpl w:val="2C703596"/>
    <w:lvl w:ilvl="0" w:tplc="4A26E8F8">
      <w:start w:val="1"/>
      <w:numFmt w:val="decimal"/>
      <w:lvlText w:val="%1."/>
      <w:lvlJc w:val="left"/>
      <w:pPr>
        <w:ind w:left="3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1BD0704E">
      <w:start w:val="1"/>
      <w:numFmt w:val="bullet"/>
      <w:lvlText w:val="o"/>
      <w:lvlJc w:val="left"/>
      <w:pPr>
        <w:ind w:left="108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2" w:tplc="CA5A86E0">
      <w:start w:val="1"/>
      <w:numFmt w:val="bullet"/>
      <w:lvlText w:val="▪"/>
      <w:lvlJc w:val="left"/>
      <w:pPr>
        <w:ind w:left="180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3" w:tplc="E362A244">
      <w:start w:val="1"/>
      <w:numFmt w:val="bullet"/>
      <w:lvlText w:val="•"/>
      <w:lvlJc w:val="left"/>
      <w:pPr>
        <w:ind w:left="252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4" w:tplc="96CA3FCC">
      <w:start w:val="1"/>
      <w:numFmt w:val="bullet"/>
      <w:lvlText w:val="o"/>
      <w:lvlJc w:val="left"/>
      <w:pPr>
        <w:ind w:left="324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5" w:tplc="E2F42F74">
      <w:start w:val="1"/>
      <w:numFmt w:val="bullet"/>
      <w:lvlText w:val="▪"/>
      <w:lvlJc w:val="left"/>
      <w:pPr>
        <w:ind w:left="396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6" w:tplc="DA768BCA">
      <w:start w:val="1"/>
      <w:numFmt w:val="bullet"/>
      <w:lvlText w:val="•"/>
      <w:lvlJc w:val="left"/>
      <w:pPr>
        <w:ind w:left="468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7" w:tplc="2626FEA4">
      <w:start w:val="1"/>
      <w:numFmt w:val="bullet"/>
      <w:lvlText w:val="o"/>
      <w:lvlJc w:val="left"/>
      <w:pPr>
        <w:ind w:left="540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8" w:tplc="7A382BB8">
      <w:start w:val="1"/>
      <w:numFmt w:val="bullet"/>
      <w:lvlText w:val="▪"/>
      <w:lvlJc w:val="left"/>
      <w:pPr>
        <w:ind w:left="612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29D913C1"/>
    <w:multiLevelType w:val="hybridMultilevel"/>
    <w:tmpl w:val="E9E80E18"/>
    <w:lvl w:ilvl="0" w:tplc="2F0AF7D2">
      <w:start w:val="1"/>
      <w:numFmt w:val="decimal"/>
      <w:lvlText w:val="%1."/>
      <w:lvlJc w:val="left"/>
      <w:pPr>
        <w:ind w:left="3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F72873F6">
      <w:start w:val="1"/>
      <w:numFmt w:val="lowerLetter"/>
      <w:lvlText w:val="%2"/>
      <w:lvlJc w:val="left"/>
      <w:pPr>
        <w:ind w:left="10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121C3B5E">
      <w:start w:val="1"/>
      <w:numFmt w:val="lowerRoman"/>
      <w:lvlText w:val="%3"/>
      <w:lvlJc w:val="left"/>
      <w:pPr>
        <w:ind w:left="18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DC3A2650">
      <w:start w:val="1"/>
      <w:numFmt w:val="decimal"/>
      <w:lvlText w:val="%4"/>
      <w:lvlJc w:val="left"/>
      <w:pPr>
        <w:ind w:left="25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52F63248">
      <w:start w:val="1"/>
      <w:numFmt w:val="lowerLetter"/>
      <w:lvlText w:val="%5"/>
      <w:lvlJc w:val="left"/>
      <w:pPr>
        <w:ind w:left="32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799482EE">
      <w:start w:val="1"/>
      <w:numFmt w:val="lowerRoman"/>
      <w:lvlText w:val="%6"/>
      <w:lvlJc w:val="left"/>
      <w:pPr>
        <w:ind w:left="39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5E8A6648">
      <w:start w:val="1"/>
      <w:numFmt w:val="decimal"/>
      <w:lvlText w:val="%7"/>
      <w:lvlJc w:val="left"/>
      <w:pPr>
        <w:ind w:left="46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40A8C3E8">
      <w:start w:val="1"/>
      <w:numFmt w:val="lowerLetter"/>
      <w:lvlText w:val="%8"/>
      <w:lvlJc w:val="left"/>
      <w:pPr>
        <w:ind w:left="54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2FBA40DA">
      <w:start w:val="1"/>
      <w:numFmt w:val="lowerRoman"/>
      <w:lvlText w:val="%9"/>
      <w:lvlJc w:val="left"/>
      <w:pPr>
        <w:ind w:left="61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6" w15:restartNumberingAfterBreak="0">
    <w:nsid w:val="2A46057F"/>
    <w:multiLevelType w:val="hybridMultilevel"/>
    <w:tmpl w:val="211CA2BA"/>
    <w:lvl w:ilvl="0" w:tplc="539602A2">
      <w:start w:val="1"/>
      <w:numFmt w:val="decimal"/>
      <w:lvlText w:val="%1."/>
      <w:lvlJc w:val="left"/>
      <w:pPr>
        <w:ind w:left="3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7B447150">
      <w:start w:val="1"/>
      <w:numFmt w:val="bullet"/>
      <w:lvlText w:val="•"/>
      <w:lvlJc w:val="left"/>
      <w:pPr>
        <w:ind w:left="10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9C5048C4">
      <w:start w:val="1"/>
      <w:numFmt w:val="bullet"/>
      <w:lvlText w:val="▪"/>
      <w:lvlJc w:val="left"/>
      <w:pPr>
        <w:ind w:left="18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E378F388">
      <w:start w:val="1"/>
      <w:numFmt w:val="bullet"/>
      <w:lvlText w:val="•"/>
      <w:lvlJc w:val="left"/>
      <w:pPr>
        <w:ind w:left="25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56BCE18E">
      <w:start w:val="1"/>
      <w:numFmt w:val="bullet"/>
      <w:lvlText w:val="o"/>
      <w:lvlJc w:val="left"/>
      <w:pPr>
        <w:ind w:left="32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B2029684">
      <w:start w:val="1"/>
      <w:numFmt w:val="bullet"/>
      <w:lvlText w:val="▪"/>
      <w:lvlJc w:val="left"/>
      <w:pPr>
        <w:ind w:left="39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C7861466">
      <w:start w:val="1"/>
      <w:numFmt w:val="bullet"/>
      <w:lvlText w:val="•"/>
      <w:lvlJc w:val="left"/>
      <w:pPr>
        <w:ind w:left="46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D83AE042">
      <w:start w:val="1"/>
      <w:numFmt w:val="bullet"/>
      <w:lvlText w:val="o"/>
      <w:lvlJc w:val="left"/>
      <w:pPr>
        <w:ind w:left="54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CC824B00">
      <w:start w:val="1"/>
      <w:numFmt w:val="bullet"/>
      <w:lvlText w:val="▪"/>
      <w:lvlJc w:val="left"/>
      <w:pPr>
        <w:ind w:left="61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7" w15:restartNumberingAfterBreak="0">
    <w:nsid w:val="2A8C68EC"/>
    <w:multiLevelType w:val="hybridMultilevel"/>
    <w:tmpl w:val="F56AAD12"/>
    <w:lvl w:ilvl="0" w:tplc="0D5E0EAA">
      <w:start w:val="1"/>
      <w:numFmt w:val="decimal"/>
      <w:lvlText w:val="%1."/>
      <w:lvlJc w:val="left"/>
      <w:pPr>
        <w:ind w:left="7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056A0EB8">
      <w:start w:val="1"/>
      <w:numFmt w:val="lowerLetter"/>
      <w:lvlText w:val="%2."/>
      <w:lvlJc w:val="left"/>
      <w:pPr>
        <w:ind w:left="14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2FF88192">
      <w:start w:val="1"/>
      <w:numFmt w:val="lowerRoman"/>
      <w:lvlText w:val="%3"/>
      <w:lvlJc w:val="left"/>
      <w:pPr>
        <w:ind w:left="21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47225738">
      <w:start w:val="1"/>
      <w:numFmt w:val="decimal"/>
      <w:lvlText w:val="%4"/>
      <w:lvlJc w:val="left"/>
      <w:pPr>
        <w:ind w:left="28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71E02D6C">
      <w:start w:val="1"/>
      <w:numFmt w:val="lowerLetter"/>
      <w:lvlText w:val="%5"/>
      <w:lvlJc w:val="left"/>
      <w:pPr>
        <w:ind w:left="36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FACCF40A">
      <w:start w:val="1"/>
      <w:numFmt w:val="lowerRoman"/>
      <w:lvlText w:val="%6"/>
      <w:lvlJc w:val="left"/>
      <w:pPr>
        <w:ind w:left="43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D592E806">
      <w:start w:val="1"/>
      <w:numFmt w:val="decimal"/>
      <w:lvlText w:val="%7"/>
      <w:lvlJc w:val="left"/>
      <w:pPr>
        <w:ind w:left="50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CB6C62C8">
      <w:start w:val="1"/>
      <w:numFmt w:val="lowerLetter"/>
      <w:lvlText w:val="%8"/>
      <w:lvlJc w:val="left"/>
      <w:pPr>
        <w:ind w:left="57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F82E8C38">
      <w:start w:val="1"/>
      <w:numFmt w:val="lowerRoman"/>
      <w:lvlText w:val="%9"/>
      <w:lvlJc w:val="left"/>
      <w:pPr>
        <w:ind w:left="64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8" w15:restartNumberingAfterBreak="0">
    <w:nsid w:val="45AE6C53"/>
    <w:multiLevelType w:val="hybridMultilevel"/>
    <w:tmpl w:val="F022C7E6"/>
    <w:lvl w:ilvl="0" w:tplc="5770CB92">
      <w:start w:val="1"/>
      <w:numFmt w:val="bullet"/>
      <w:lvlText w:val="•"/>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46BE3CC8">
      <w:start w:val="1"/>
      <w:numFmt w:val="bullet"/>
      <w:lvlText w:val="o"/>
      <w:lvlJc w:val="left"/>
      <w:pPr>
        <w:ind w:left="10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2B1A00EA">
      <w:start w:val="1"/>
      <w:numFmt w:val="bullet"/>
      <w:lvlText w:val="▪"/>
      <w:lvlJc w:val="left"/>
      <w:pPr>
        <w:ind w:left="18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86143280">
      <w:start w:val="1"/>
      <w:numFmt w:val="bullet"/>
      <w:lvlText w:val="•"/>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A66ABE16">
      <w:start w:val="1"/>
      <w:numFmt w:val="bullet"/>
      <w:lvlText w:val="o"/>
      <w:lvlJc w:val="left"/>
      <w:pPr>
        <w:ind w:left="32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F64457B4">
      <w:start w:val="1"/>
      <w:numFmt w:val="bullet"/>
      <w:lvlText w:val="▪"/>
      <w:lvlJc w:val="left"/>
      <w:pPr>
        <w:ind w:left="39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FFFCEAE2">
      <w:start w:val="1"/>
      <w:numFmt w:val="bullet"/>
      <w:lvlText w:val="•"/>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6014389E">
      <w:start w:val="1"/>
      <w:numFmt w:val="bullet"/>
      <w:lvlText w:val="o"/>
      <w:lvlJc w:val="left"/>
      <w:pPr>
        <w:ind w:left="54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532AC63E">
      <w:start w:val="1"/>
      <w:numFmt w:val="bullet"/>
      <w:lvlText w:val="▪"/>
      <w:lvlJc w:val="left"/>
      <w:pPr>
        <w:ind w:left="61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9" w15:restartNumberingAfterBreak="0">
    <w:nsid w:val="48BF0C54"/>
    <w:multiLevelType w:val="hybridMultilevel"/>
    <w:tmpl w:val="55701798"/>
    <w:lvl w:ilvl="0" w:tplc="9BC8CF20">
      <w:start w:val="1"/>
      <w:numFmt w:val="decimal"/>
      <w:lvlText w:val="%1."/>
      <w:lvlJc w:val="left"/>
      <w:pPr>
        <w:ind w:left="3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8FDA1356">
      <w:start w:val="1"/>
      <w:numFmt w:val="bullet"/>
      <w:lvlText w:val="•"/>
      <w:lvlJc w:val="left"/>
      <w:pPr>
        <w:ind w:left="10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1828016C">
      <w:start w:val="1"/>
      <w:numFmt w:val="bullet"/>
      <w:lvlText w:val="▪"/>
      <w:lvlJc w:val="left"/>
      <w:pPr>
        <w:ind w:left="18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D0A279B4">
      <w:start w:val="1"/>
      <w:numFmt w:val="bullet"/>
      <w:lvlText w:val="•"/>
      <w:lvlJc w:val="left"/>
      <w:pPr>
        <w:ind w:left="25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8214DE68">
      <w:start w:val="1"/>
      <w:numFmt w:val="bullet"/>
      <w:lvlText w:val="o"/>
      <w:lvlJc w:val="left"/>
      <w:pPr>
        <w:ind w:left="32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F1C4720E">
      <w:start w:val="1"/>
      <w:numFmt w:val="bullet"/>
      <w:lvlText w:val="▪"/>
      <w:lvlJc w:val="left"/>
      <w:pPr>
        <w:ind w:left="39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060A0446">
      <w:start w:val="1"/>
      <w:numFmt w:val="bullet"/>
      <w:lvlText w:val="•"/>
      <w:lvlJc w:val="left"/>
      <w:pPr>
        <w:ind w:left="46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3BDA9DCA">
      <w:start w:val="1"/>
      <w:numFmt w:val="bullet"/>
      <w:lvlText w:val="o"/>
      <w:lvlJc w:val="left"/>
      <w:pPr>
        <w:ind w:left="54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EF8A4740">
      <w:start w:val="1"/>
      <w:numFmt w:val="bullet"/>
      <w:lvlText w:val="▪"/>
      <w:lvlJc w:val="left"/>
      <w:pPr>
        <w:ind w:left="61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10" w15:restartNumberingAfterBreak="0">
    <w:nsid w:val="4B467AD7"/>
    <w:multiLevelType w:val="hybridMultilevel"/>
    <w:tmpl w:val="BF164702"/>
    <w:lvl w:ilvl="0" w:tplc="7A9C454C">
      <w:start w:val="1"/>
      <w:numFmt w:val="decimal"/>
      <w:lvlText w:val="%1."/>
      <w:lvlJc w:val="left"/>
      <w:pPr>
        <w:ind w:left="3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0AB40A54">
      <w:start w:val="1"/>
      <w:numFmt w:val="lowerLetter"/>
      <w:lvlText w:val="%2"/>
      <w:lvlJc w:val="left"/>
      <w:pPr>
        <w:ind w:left="10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B406EE68">
      <w:start w:val="1"/>
      <w:numFmt w:val="lowerRoman"/>
      <w:lvlText w:val="%3"/>
      <w:lvlJc w:val="left"/>
      <w:pPr>
        <w:ind w:left="18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8FFC3784">
      <w:start w:val="1"/>
      <w:numFmt w:val="decimal"/>
      <w:lvlText w:val="%4"/>
      <w:lvlJc w:val="left"/>
      <w:pPr>
        <w:ind w:left="25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21984618">
      <w:start w:val="1"/>
      <w:numFmt w:val="lowerLetter"/>
      <w:lvlText w:val="%5"/>
      <w:lvlJc w:val="left"/>
      <w:pPr>
        <w:ind w:left="32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7D884B94">
      <w:start w:val="1"/>
      <w:numFmt w:val="lowerRoman"/>
      <w:lvlText w:val="%6"/>
      <w:lvlJc w:val="left"/>
      <w:pPr>
        <w:ind w:left="39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C0028570">
      <w:start w:val="1"/>
      <w:numFmt w:val="decimal"/>
      <w:lvlText w:val="%7"/>
      <w:lvlJc w:val="left"/>
      <w:pPr>
        <w:ind w:left="46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8B62BFB2">
      <w:start w:val="1"/>
      <w:numFmt w:val="lowerLetter"/>
      <w:lvlText w:val="%8"/>
      <w:lvlJc w:val="left"/>
      <w:pPr>
        <w:ind w:left="54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9636FC7C">
      <w:start w:val="1"/>
      <w:numFmt w:val="lowerRoman"/>
      <w:lvlText w:val="%9"/>
      <w:lvlJc w:val="left"/>
      <w:pPr>
        <w:ind w:left="61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11" w15:restartNumberingAfterBreak="0">
    <w:nsid w:val="548001AB"/>
    <w:multiLevelType w:val="hybridMultilevel"/>
    <w:tmpl w:val="74A09538"/>
    <w:lvl w:ilvl="0" w:tplc="3466BD6C">
      <w:start w:val="1"/>
      <w:numFmt w:val="bullet"/>
      <w:lvlText w:val="•"/>
      <w:lvlJc w:val="left"/>
      <w:pPr>
        <w:ind w:left="3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927E776A">
      <w:start w:val="1"/>
      <w:numFmt w:val="bullet"/>
      <w:lvlText w:val="o"/>
      <w:lvlJc w:val="left"/>
      <w:pPr>
        <w:ind w:left="10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7A1AC98A">
      <w:start w:val="1"/>
      <w:numFmt w:val="bullet"/>
      <w:lvlText w:val="▪"/>
      <w:lvlJc w:val="left"/>
      <w:pPr>
        <w:ind w:left="18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3AE6D71E">
      <w:start w:val="1"/>
      <w:numFmt w:val="bullet"/>
      <w:lvlText w:val="•"/>
      <w:lvlJc w:val="left"/>
      <w:pPr>
        <w:ind w:left="25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43882620">
      <w:start w:val="1"/>
      <w:numFmt w:val="bullet"/>
      <w:lvlText w:val="o"/>
      <w:lvlJc w:val="left"/>
      <w:pPr>
        <w:ind w:left="32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EA0EAA2A">
      <w:start w:val="1"/>
      <w:numFmt w:val="bullet"/>
      <w:lvlText w:val="▪"/>
      <w:lvlJc w:val="left"/>
      <w:pPr>
        <w:ind w:left="39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9A321D1A">
      <w:start w:val="1"/>
      <w:numFmt w:val="bullet"/>
      <w:lvlText w:val="•"/>
      <w:lvlJc w:val="left"/>
      <w:pPr>
        <w:ind w:left="46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B7D87DF4">
      <w:start w:val="1"/>
      <w:numFmt w:val="bullet"/>
      <w:lvlText w:val="o"/>
      <w:lvlJc w:val="left"/>
      <w:pPr>
        <w:ind w:left="54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9CC6C384">
      <w:start w:val="1"/>
      <w:numFmt w:val="bullet"/>
      <w:lvlText w:val="▪"/>
      <w:lvlJc w:val="left"/>
      <w:pPr>
        <w:ind w:left="61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12" w15:restartNumberingAfterBreak="0">
    <w:nsid w:val="5999119F"/>
    <w:multiLevelType w:val="hybridMultilevel"/>
    <w:tmpl w:val="460CD1A2"/>
    <w:lvl w:ilvl="0" w:tplc="BF743586">
      <w:start w:val="1"/>
      <w:numFmt w:val="decimal"/>
      <w:lvlText w:val="%1."/>
      <w:lvlJc w:val="left"/>
      <w:pPr>
        <w:ind w:left="3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BC6ACBB0">
      <w:start w:val="1"/>
      <w:numFmt w:val="lowerLetter"/>
      <w:lvlText w:val="%2"/>
      <w:lvlJc w:val="left"/>
      <w:pPr>
        <w:ind w:left="10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BC767DFE">
      <w:start w:val="1"/>
      <w:numFmt w:val="lowerRoman"/>
      <w:lvlText w:val="%3"/>
      <w:lvlJc w:val="left"/>
      <w:pPr>
        <w:ind w:left="18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1180E380">
      <w:start w:val="1"/>
      <w:numFmt w:val="decimal"/>
      <w:lvlText w:val="%4"/>
      <w:lvlJc w:val="left"/>
      <w:pPr>
        <w:ind w:left="25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3362BBA8">
      <w:start w:val="1"/>
      <w:numFmt w:val="lowerLetter"/>
      <w:lvlText w:val="%5"/>
      <w:lvlJc w:val="left"/>
      <w:pPr>
        <w:ind w:left="32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AC92ECDE">
      <w:start w:val="1"/>
      <w:numFmt w:val="lowerRoman"/>
      <w:lvlText w:val="%6"/>
      <w:lvlJc w:val="left"/>
      <w:pPr>
        <w:ind w:left="39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B14E83F6">
      <w:start w:val="1"/>
      <w:numFmt w:val="decimal"/>
      <w:lvlText w:val="%7"/>
      <w:lvlJc w:val="left"/>
      <w:pPr>
        <w:ind w:left="46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F6407DC4">
      <w:start w:val="1"/>
      <w:numFmt w:val="lowerLetter"/>
      <w:lvlText w:val="%8"/>
      <w:lvlJc w:val="left"/>
      <w:pPr>
        <w:ind w:left="54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5C9C39C8">
      <w:start w:val="1"/>
      <w:numFmt w:val="lowerRoman"/>
      <w:lvlText w:val="%9"/>
      <w:lvlJc w:val="left"/>
      <w:pPr>
        <w:ind w:left="61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13" w15:restartNumberingAfterBreak="0">
    <w:nsid w:val="5CD526D4"/>
    <w:multiLevelType w:val="hybridMultilevel"/>
    <w:tmpl w:val="8B081C4C"/>
    <w:lvl w:ilvl="0" w:tplc="153E2A3A">
      <w:start w:val="1"/>
      <w:numFmt w:val="decimal"/>
      <w:lvlText w:val="%1."/>
      <w:lvlJc w:val="left"/>
      <w:pPr>
        <w:ind w:left="3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3F30913E">
      <w:start w:val="1"/>
      <w:numFmt w:val="bullet"/>
      <w:lvlText w:val="•"/>
      <w:lvlJc w:val="left"/>
      <w:pPr>
        <w:ind w:left="10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9A5E7A64">
      <w:start w:val="1"/>
      <w:numFmt w:val="bullet"/>
      <w:lvlText w:val="▪"/>
      <w:lvlJc w:val="left"/>
      <w:pPr>
        <w:ind w:left="18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DB32BC04">
      <w:start w:val="1"/>
      <w:numFmt w:val="bullet"/>
      <w:lvlText w:val="•"/>
      <w:lvlJc w:val="left"/>
      <w:pPr>
        <w:ind w:left="25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5484B980">
      <w:start w:val="1"/>
      <w:numFmt w:val="bullet"/>
      <w:lvlText w:val="o"/>
      <w:lvlJc w:val="left"/>
      <w:pPr>
        <w:ind w:left="32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16EE0734">
      <w:start w:val="1"/>
      <w:numFmt w:val="bullet"/>
      <w:lvlText w:val="▪"/>
      <w:lvlJc w:val="left"/>
      <w:pPr>
        <w:ind w:left="39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B4C8DB10">
      <w:start w:val="1"/>
      <w:numFmt w:val="bullet"/>
      <w:lvlText w:val="•"/>
      <w:lvlJc w:val="left"/>
      <w:pPr>
        <w:ind w:left="46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A2F2C352">
      <w:start w:val="1"/>
      <w:numFmt w:val="bullet"/>
      <w:lvlText w:val="o"/>
      <w:lvlJc w:val="left"/>
      <w:pPr>
        <w:ind w:left="54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D6C87184">
      <w:start w:val="1"/>
      <w:numFmt w:val="bullet"/>
      <w:lvlText w:val="▪"/>
      <w:lvlJc w:val="left"/>
      <w:pPr>
        <w:ind w:left="61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14" w15:restartNumberingAfterBreak="0">
    <w:nsid w:val="71D55864"/>
    <w:multiLevelType w:val="hybridMultilevel"/>
    <w:tmpl w:val="583ECCE8"/>
    <w:lvl w:ilvl="0" w:tplc="57140986">
      <w:start w:val="1"/>
      <w:numFmt w:val="decimal"/>
      <w:lvlText w:val="%1."/>
      <w:lvlJc w:val="left"/>
      <w:pPr>
        <w:ind w:left="3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9834A5AA">
      <w:start w:val="1"/>
      <w:numFmt w:val="lowerLetter"/>
      <w:lvlText w:val="%2"/>
      <w:lvlJc w:val="left"/>
      <w:pPr>
        <w:ind w:left="10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F10AA978">
      <w:start w:val="1"/>
      <w:numFmt w:val="lowerRoman"/>
      <w:lvlText w:val="%3"/>
      <w:lvlJc w:val="left"/>
      <w:pPr>
        <w:ind w:left="18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162E54C6">
      <w:start w:val="1"/>
      <w:numFmt w:val="decimal"/>
      <w:lvlText w:val="%4"/>
      <w:lvlJc w:val="left"/>
      <w:pPr>
        <w:ind w:left="25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8A44F4DC">
      <w:start w:val="1"/>
      <w:numFmt w:val="lowerLetter"/>
      <w:lvlText w:val="%5"/>
      <w:lvlJc w:val="left"/>
      <w:pPr>
        <w:ind w:left="32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597C55CC">
      <w:start w:val="1"/>
      <w:numFmt w:val="lowerRoman"/>
      <w:lvlText w:val="%6"/>
      <w:lvlJc w:val="left"/>
      <w:pPr>
        <w:ind w:left="39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EC368BCE">
      <w:start w:val="1"/>
      <w:numFmt w:val="decimal"/>
      <w:lvlText w:val="%7"/>
      <w:lvlJc w:val="left"/>
      <w:pPr>
        <w:ind w:left="46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EE1EB40A">
      <w:start w:val="1"/>
      <w:numFmt w:val="lowerLetter"/>
      <w:lvlText w:val="%8"/>
      <w:lvlJc w:val="left"/>
      <w:pPr>
        <w:ind w:left="54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95B6EB16">
      <w:start w:val="1"/>
      <w:numFmt w:val="lowerRoman"/>
      <w:lvlText w:val="%9"/>
      <w:lvlJc w:val="left"/>
      <w:pPr>
        <w:ind w:left="61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num w:numId="1">
    <w:abstractNumId w:val="2"/>
  </w:num>
  <w:num w:numId="2">
    <w:abstractNumId w:val="8"/>
  </w:num>
  <w:num w:numId="3">
    <w:abstractNumId w:val="14"/>
  </w:num>
  <w:num w:numId="4">
    <w:abstractNumId w:val="1"/>
  </w:num>
  <w:num w:numId="5">
    <w:abstractNumId w:val="5"/>
  </w:num>
  <w:num w:numId="6">
    <w:abstractNumId w:val="4"/>
  </w:num>
  <w:num w:numId="7">
    <w:abstractNumId w:val="9"/>
  </w:num>
  <w:num w:numId="8">
    <w:abstractNumId w:val="13"/>
  </w:num>
  <w:num w:numId="9">
    <w:abstractNumId w:val="6"/>
  </w:num>
  <w:num w:numId="10">
    <w:abstractNumId w:val="12"/>
  </w:num>
  <w:num w:numId="11">
    <w:abstractNumId w:val="3"/>
  </w:num>
  <w:num w:numId="12">
    <w:abstractNumId w:val="10"/>
  </w:num>
  <w:num w:numId="13">
    <w:abstractNumId w:val="11"/>
  </w:num>
  <w:num w:numId="14">
    <w:abstractNumId w:val="7"/>
  </w:num>
  <w:num w:numId="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evenAndOddHeaders/>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60ED6"/>
    <w:rsid w:val="00160ED6"/>
    <w:rsid w:val="00197100"/>
    <w:rsid w:val="001F4669"/>
    <w:rsid w:val="003451AE"/>
    <w:rsid w:val="003F45E9"/>
    <w:rsid w:val="00491EFD"/>
    <w:rsid w:val="00752142"/>
    <w:rsid w:val="007B7CE2"/>
    <w:rsid w:val="009A2DDB"/>
    <w:rsid w:val="00AB2235"/>
    <w:rsid w:val="00BA25E2"/>
    <w:rsid w:val="00E7577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D45654"/>
  <w15:docId w15:val="{46038297-35B5-42B8-9014-827CE79FFC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pPr>
      <w:spacing w:after="15" w:line="248" w:lineRule="auto"/>
      <w:ind w:left="10" w:hanging="10"/>
    </w:pPr>
    <w:rPr>
      <w:rFonts w:ascii="Calibri" w:eastAsia="Calibri" w:hAnsi="Calibri" w:cs="Calibri"/>
      <w:color w:val="000000"/>
    </w:rPr>
  </w:style>
  <w:style w:type="paragraph" w:styleId="Heading1">
    <w:name w:val="heading 1"/>
    <w:next w:val="Normal"/>
    <w:link w:val="Heading1Char"/>
    <w:uiPriority w:val="9"/>
    <w:unhideWhenUsed/>
    <w:qFormat/>
    <w:pPr>
      <w:keepNext/>
      <w:keepLines/>
      <w:spacing w:after="0" w:line="265" w:lineRule="auto"/>
      <w:ind w:left="10" w:hanging="10"/>
      <w:outlineLvl w:val="0"/>
    </w:pPr>
    <w:rPr>
      <w:rFonts w:ascii="Tahoma" w:eastAsia="Tahoma" w:hAnsi="Tahoma" w:cs="Tahoma"/>
      <w:b/>
      <w:color w:val="365F91"/>
      <w:sz w:val="28"/>
    </w:rPr>
  </w:style>
  <w:style w:type="paragraph" w:styleId="Heading2">
    <w:name w:val="heading 2"/>
    <w:next w:val="Normal"/>
    <w:link w:val="Heading2Char"/>
    <w:uiPriority w:val="9"/>
    <w:unhideWhenUsed/>
    <w:qFormat/>
    <w:pPr>
      <w:keepNext/>
      <w:keepLines/>
      <w:spacing w:after="0" w:line="265" w:lineRule="auto"/>
      <w:ind w:left="10" w:hanging="10"/>
      <w:outlineLvl w:val="1"/>
    </w:pPr>
    <w:rPr>
      <w:rFonts w:ascii="Tahoma" w:eastAsia="Tahoma" w:hAnsi="Tahoma" w:cs="Tahoma"/>
      <w:b/>
      <w:color w:val="365F91"/>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Tahoma" w:eastAsia="Tahoma" w:hAnsi="Tahoma" w:cs="Tahoma"/>
      <w:b/>
      <w:color w:val="365F91"/>
      <w:sz w:val="24"/>
    </w:rPr>
  </w:style>
  <w:style w:type="character" w:customStyle="1" w:styleId="Heading1Char">
    <w:name w:val="Heading 1 Char"/>
    <w:link w:val="Heading1"/>
    <w:rPr>
      <w:rFonts w:ascii="Tahoma" w:eastAsia="Tahoma" w:hAnsi="Tahoma" w:cs="Tahoma"/>
      <w:b/>
      <w:color w:val="365F91"/>
      <w:sz w:val="28"/>
    </w:rPr>
  </w:style>
  <w:style w:type="paragraph" w:styleId="TOC1">
    <w:name w:val="toc 1"/>
    <w:hidden/>
    <w:uiPriority w:val="39"/>
    <w:pPr>
      <w:spacing w:after="127" w:line="248" w:lineRule="auto"/>
      <w:ind w:left="25" w:right="23" w:hanging="10"/>
    </w:pPr>
    <w:rPr>
      <w:rFonts w:ascii="Calibri" w:eastAsia="Calibri" w:hAnsi="Calibri" w:cs="Calibri"/>
      <w:color w:val="000000"/>
    </w:rPr>
  </w:style>
  <w:style w:type="paragraph" w:styleId="TOC2">
    <w:name w:val="toc 2"/>
    <w:hidden/>
    <w:uiPriority w:val="39"/>
    <w:pPr>
      <w:spacing w:after="127" w:line="248" w:lineRule="auto"/>
      <w:ind w:left="246" w:right="23" w:hanging="10"/>
    </w:pPr>
    <w:rPr>
      <w:rFonts w:ascii="Calibri" w:eastAsia="Calibri" w:hAnsi="Calibri" w:cs="Calibri"/>
      <w:color w:val="000000"/>
    </w:rPr>
  </w:style>
  <w:style w:type="character" w:styleId="Hyperlink">
    <w:name w:val="Hyperlink"/>
    <w:basedOn w:val="DefaultParagraphFont"/>
    <w:uiPriority w:val="99"/>
    <w:unhideWhenUsed/>
    <w:rsid w:val="00BA25E2"/>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13" Type="http://schemas.openxmlformats.org/officeDocument/2006/relationships/image" Target="media/image7.png"/><Relationship Id="rId18" Type="http://schemas.openxmlformats.org/officeDocument/2006/relationships/header" Target="header1.xml"/><Relationship Id="rId26" Type="http://schemas.openxmlformats.org/officeDocument/2006/relationships/image" Target="media/image14.png"/><Relationship Id="rId39" Type="http://schemas.openxmlformats.org/officeDocument/2006/relationships/image" Target="media/image21.jpg"/><Relationship Id="rId21" Type="http://schemas.openxmlformats.org/officeDocument/2006/relationships/footer" Target="footer2.xml"/><Relationship Id="rId34" Type="http://schemas.openxmlformats.org/officeDocument/2006/relationships/footer" Target="footer4.xml"/><Relationship Id="rId42" Type="http://schemas.openxmlformats.org/officeDocument/2006/relationships/image" Target="media/image24.png"/><Relationship Id="rId47" Type="http://schemas.openxmlformats.org/officeDocument/2006/relationships/image" Target="media/image29.jpg"/><Relationship Id="rId50" Type="http://schemas.openxmlformats.org/officeDocument/2006/relationships/image" Target="media/image32.png"/><Relationship Id="rId55" Type="http://schemas.openxmlformats.org/officeDocument/2006/relationships/header" Target="header9.xml"/><Relationship Id="rId63" Type="http://schemas.openxmlformats.org/officeDocument/2006/relationships/footer" Target="footer12.xml"/><Relationship Id="rId7" Type="http://schemas.openxmlformats.org/officeDocument/2006/relationships/image" Target="media/image1.png"/><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footer" Target="footer1.xml"/><Relationship Id="rId29" Type="http://schemas.openxmlformats.org/officeDocument/2006/relationships/image" Target="media/image17.jpg"/><Relationship Id="rId41" Type="http://schemas.openxmlformats.org/officeDocument/2006/relationships/image" Target="media/image23.png"/><Relationship Id="rId54" Type="http://schemas.openxmlformats.org/officeDocument/2006/relationships/footer" Target="footer8.xml"/><Relationship Id="rId62" Type="http://schemas.openxmlformats.org/officeDocument/2006/relationships/header" Target="header1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image" Target="media/image12.png"/><Relationship Id="rId32" Type="http://schemas.openxmlformats.org/officeDocument/2006/relationships/header" Target="header4.xml"/><Relationship Id="rId37" Type="http://schemas.openxmlformats.org/officeDocument/2006/relationships/footer" Target="footer6.xml"/><Relationship Id="rId40" Type="http://schemas.openxmlformats.org/officeDocument/2006/relationships/image" Target="media/image22.png"/><Relationship Id="rId45" Type="http://schemas.openxmlformats.org/officeDocument/2006/relationships/image" Target="media/image27.png"/><Relationship Id="rId53" Type="http://schemas.openxmlformats.org/officeDocument/2006/relationships/footer" Target="footer7.xml"/><Relationship Id="rId58" Type="http://schemas.openxmlformats.org/officeDocument/2006/relationships/header" Target="header10.xml"/><Relationship Id="rId5" Type="http://schemas.openxmlformats.org/officeDocument/2006/relationships/footnotes" Target="footnotes.xml"/><Relationship Id="rId15" Type="http://schemas.openxmlformats.org/officeDocument/2006/relationships/image" Target="media/image9.png"/><Relationship Id="rId23" Type="http://schemas.openxmlformats.org/officeDocument/2006/relationships/footer" Target="footer3.xml"/><Relationship Id="rId28" Type="http://schemas.openxmlformats.org/officeDocument/2006/relationships/image" Target="media/image16.png"/><Relationship Id="rId36" Type="http://schemas.openxmlformats.org/officeDocument/2006/relationships/header" Target="header6.xml"/><Relationship Id="rId49" Type="http://schemas.openxmlformats.org/officeDocument/2006/relationships/image" Target="media/image31.png"/><Relationship Id="rId57" Type="http://schemas.openxmlformats.org/officeDocument/2006/relationships/image" Target="media/image33.png"/><Relationship Id="rId61" Type="http://schemas.openxmlformats.org/officeDocument/2006/relationships/footer" Target="footer11.xml"/><Relationship Id="rId10" Type="http://schemas.openxmlformats.org/officeDocument/2006/relationships/image" Target="media/image4.png"/><Relationship Id="rId19" Type="http://schemas.openxmlformats.org/officeDocument/2006/relationships/header" Target="header2.xml"/><Relationship Id="rId31" Type="http://schemas.openxmlformats.org/officeDocument/2006/relationships/image" Target="media/image19.png"/><Relationship Id="rId44" Type="http://schemas.openxmlformats.org/officeDocument/2006/relationships/image" Target="media/image26.png"/><Relationship Id="rId52" Type="http://schemas.openxmlformats.org/officeDocument/2006/relationships/header" Target="header8.xml"/><Relationship Id="rId60" Type="http://schemas.openxmlformats.org/officeDocument/2006/relationships/footer" Target="footer10.xml"/><Relationship Id="rId65"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header" Target="header3.xml"/><Relationship Id="rId27" Type="http://schemas.openxmlformats.org/officeDocument/2006/relationships/image" Target="media/image15.png"/><Relationship Id="rId30" Type="http://schemas.openxmlformats.org/officeDocument/2006/relationships/image" Target="media/image18.png"/><Relationship Id="rId35" Type="http://schemas.openxmlformats.org/officeDocument/2006/relationships/footer" Target="footer5.xml"/><Relationship Id="rId43" Type="http://schemas.openxmlformats.org/officeDocument/2006/relationships/image" Target="media/image25.png"/><Relationship Id="rId48" Type="http://schemas.openxmlformats.org/officeDocument/2006/relationships/image" Target="media/image30.png"/><Relationship Id="rId56" Type="http://schemas.openxmlformats.org/officeDocument/2006/relationships/footer" Target="footer9.xml"/><Relationship Id="rId64" Type="http://schemas.openxmlformats.org/officeDocument/2006/relationships/fontTable" Target="fontTable.xml"/><Relationship Id="rId8" Type="http://schemas.openxmlformats.org/officeDocument/2006/relationships/image" Target="media/image2.png"/><Relationship Id="rId51" Type="http://schemas.openxmlformats.org/officeDocument/2006/relationships/header" Target="header7.xml"/><Relationship Id="rId3" Type="http://schemas.openxmlformats.org/officeDocument/2006/relationships/settings" Target="settings.xml"/><Relationship Id="rId12" Type="http://schemas.openxmlformats.org/officeDocument/2006/relationships/image" Target="media/image6.png"/><Relationship Id="rId17" Type="http://schemas.openxmlformats.org/officeDocument/2006/relationships/image" Target="media/image11.png"/><Relationship Id="rId25" Type="http://schemas.openxmlformats.org/officeDocument/2006/relationships/image" Target="media/image13.png"/><Relationship Id="rId33" Type="http://schemas.openxmlformats.org/officeDocument/2006/relationships/header" Target="header5.xml"/><Relationship Id="rId38" Type="http://schemas.openxmlformats.org/officeDocument/2006/relationships/image" Target="media/image20.png"/><Relationship Id="rId46" Type="http://schemas.openxmlformats.org/officeDocument/2006/relationships/image" Target="media/image28.png"/><Relationship Id="rId59" Type="http://schemas.openxmlformats.org/officeDocument/2006/relationships/header" Target="header1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21</Pages>
  <Words>3151</Words>
  <Characters>19853</Characters>
  <Application>Microsoft Office Word</Application>
  <DocSecurity>0</DocSecurity>
  <Lines>165</Lines>
  <Paragraphs>45</Paragraphs>
  <ScaleCrop>false</ScaleCrop>
  <HeadingPairs>
    <vt:vector size="2" baseType="variant">
      <vt:variant>
        <vt:lpstr>Title</vt:lpstr>
      </vt:variant>
      <vt:variant>
        <vt:i4>1</vt:i4>
      </vt:variant>
    </vt:vector>
  </HeadingPairs>
  <TitlesOfParts>
    <vt:vector size="1" baseType="lpstr">
      <vt:lpstr>Hjælp til SpeedADMINHjlp til SpeedADMIN</vt:lpstr>
    </vt:vector>
  </TitlesOfParts>
  <Company/>
  <LinksUpToDate>false</LinksUpToDate>
  <CharactersWithSpaces>22959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Hjælp til SpeedADMINHjlp til SpeedADMIN</dc:title>
  <dc:subject/>
  <dc:creator>Torben D. Rasmussen</dc:creator>
  <cp:keywords/>
  <dc:description/>
  <cp:lastModifiedBy>Daniel Philipsen</cp:lastModifiedBy>
  <cp:revision>3</cp:revision>
  <cp:lastPrinted>2015-09-15T10:01:00Z</cp:lastPrinted>
  <dcterms:created xsi:type="dcterms:W3CDTF">2015-09-15T10:02:00Z</dcterms:created>
  <dcterms:modified xsi:type="dcterms:W3CDTF">2016-12-09T10:12:00Z</dcterms:modified>
</cp:coreProperties>
</file>