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9D" w:rsidRPr="0039459D" w:rsidRDefault="0039459D" w:rsidP="0039459D">
      <w:pPr>
        <w:shd w:val="clear" w:color="auto" w:fill="FFFFFF"/>
        <w:spacing w:after="0" w:line="420" w:lineRule="atLeast"/>
        <w:outlineLvl w:val="0"/>
        <w:rPr>
          <w:rFonts w:eastAsia="Times New Roman" w:cs="Times New Roman"/>
          <w:color w:val="000000"/>
          <w:kern w:val="36"/>
          <w:sz w:val="36"/>
          <w:szCs w:val="36"/>
          <w:lang w:val="de-DE" w:eastAsia="de-DE"/>
        </w:rPr>
      </w:pPr>
      <w:proofErr w:type="spellStart"/>
      <w:r w:rsidRPr="0039459D">
        <w:rPr>
          <w:rFonts w:eastAsia="Times New Roman" w:cs="Times New Roman"/>
          <w:color w:val="000000"/>
          <w:kern w:val="36"/>
          <w:sz w:val="36"/>
          <w:szCs w:val="36"/>
          <w:lang w:val="de-DE" w:eastAsia="de-DE"/>
        </w:rPr>
        <w:t>Opret</w:t>
      </w:r>
      <w:proofErr w:type="spellEnd"/>
      <w:r w:rsidRPr="0039459D">
        <w:rPr>
          <w:rFonts w:eastAsia="Times New Roman" w:cs="Times New Roman"/>
          <w:color w:val="000000"/>
          <w:kern w:val="36"/>
          <w:sz w:val="36"/>
          <w:szCs w:val="36"/>
          <w:lang w:val="de-DE" w:eastAsia="de-DE"/>
        </w:rPr>
        <w:t xml:space="preserve"> </w:t>
      </w:r>
      <w:proofErr w:type="spellStart"/>
      <w:r w:rsidRPr="0039459D">
        <w:rPr>
          <w:rFonts w:eastAsia="Times New Roman" w:cs="Times New Roman"/>
          <w:color w:val="000000"/>
          <w:kern w:val="36"/>
          <w:sz w:val="36"/>
          <w:szCs w:val="36"/>
          <w:lang w:val="de-DE" w:eastAsia="de-DE"/>
        </w:rPr>
        <w:t>Superbruger</w:t>
      </w:r>
      <w:proofErr w:type="spellEnd"/>
    </w:p>
    <w:p w:rsidR="001B01E4" w:rsidRDefault="00683F37"/>
    <w:p w:rsid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39459D">
        <w:rPr>
          <w:rFonts w:ascii="Verdana" w:hAnsi="Verdana"/>
          <w:color w:val="000000"/>
          <w:sz w:val="20"/>
          <w:szCs w:val="20"/>
          <w:lang w:val="da-DK"/>
        </w:rPr>
        <w:t xml:space="preserve">En Superbruger i </w:t>
      </w:r>
      <w:proofErr w:type="spellStart"/>
      <w:r w:rsidRPr="0039459D">
        <w:rPr>
          <w:rFonts w:ascii="Verdana" w:hAnsi="Verdana"/>
          <w:color w:val="000000"/>
          <w:sz w:val="20"/>
          <w:szCs w:val="20"/>
          <w:lang w:val="da-DK"/>
        </w:rPr>
        <w:t>Speedadmin</w:t>
      </w:r>
      <w:proofErr w:type="spellEnd"/>
      <w:r w:rsidRPr="0039459D">
        <w:rPr>
          <w:rFonts w:ascii="Verdana" w:hAnsi="Verdana"/>
          <w:color w:val="000000"/>
          <w:sz w:val="20"/>
          <w:szCs w:val="20"/>
          <w:lang w:val="da-DK"/>
        </w:rPr>
        <w:t xml:space="preserve"> kan være oprette som Lærer eller Bruger.</w:t>
      </w:r>
    </w:p>
    <w:p w:rsid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>
        <w:rPr>
          <w:rFonts w:ascii="Verdana" w:hAnsi="Verdana"/>
          <w:color w:val="000000"/>
          <w:sz w:val="20"/>
          <w:szCs w:val="20"/>
          <w:lang w:val="da-DK"/>
        </w:rPr>
        <w:t>En bruger (superbruger) oprettes/redigeres nemmest fra SØG -&gt; BRUGER</w:t>
      </w:r>
    </w:p>
    <w:p w:rsidR="0039459D" w:rsidRPr="0039459D" w:rsidRDefault="00081F56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081F56">
        <w:rPr>
          <w:rFonts w:ascii="Verdana" w:hAnsi="Verdana"/>
          <w:color w:val="000000"/>
          <w:sz w:val="20"/>
          <w:szCs w:val="20"/>
          <w:lang w:val="da-DK"/>
        </w:rPr>
        <w:drawing>
          <wp:inline distT="0" distB="0" distL="0" distR="0" wp14:anchorId="68CC6D05" wp14:editId="340BD3C9">
            <wp:extent cx="5899453" cy="3429176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9453" cy="342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9D" w:rsidRP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39459D">
        <w:rPr>
          <w:rFonts w:ascii="Verdana" w:hAnsi="Verdana"/>
          <w:color w:val="000000"/>
          <w:sz w:val="20"/>
          <w:szCs w:val="20"/>
          <w:lang w:val="da-DK"/>
        </w:rPr>
        <w:t>1. Ved oprettelsen/redigering skal man sørge for at vælge "Menu" - Superbruger:</w:t>
      </w:r>
    </w:p>
    <w:p w:rsidR="0039459D" w:rsidRP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403850" cy="2400300"/>
            <wp:effectExtent l="0" t="0" r="6350" b="0"/>
            <wp:docPr id="3" name="Picture 3" descr="https://speedwareaps.zendesk.com/hc/da/article_attachments/202007772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edwareaps.zendesk.com/hc/da/article_attachments/202007772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59D">
        <w:rPr>
          <w:rFonts w:ascii="Verdana" w:hAnsi="Verdana"/>
          <w:color w:val="000000"/>
          <w:sz w:val="20"/>
          <w:szCs w:val="20"/>
          <w:lang w:val="da-DK"/>
        </w:rPr>
        <w:t> </w:t>
      </w:r>
    </w:p>
    <w:p w:rsidR="0039459D" w:rsidRP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39459D">
        <w:rPr>
          <w:rFonts w:ascii="Verdana" w:hAnsi="Verdana"/>
          <w:color w:val="000000"/>
          <w:sz w:val="20"/>
          <w:szCs w:val="20"/>
          <w:lang w:val="da-DK"/>
        </w:rPr>
        <w:t>2. Tilføj brugeren/lærer som</w:t>
      </w:r>
      <w:r w:rsidRPr="0039459D">
        <w:rPr>
          <w:rStyle w:val="apple-converted-space"/>
          <w:rFonts w:ascii="Verdana" w:hAnsi="Verdana"/>
          <w:color w:val="000000"/>
          <w:sz w:val="20"/>
          <w:szCs w:val="20"/>
          <w:lang w:val="da-DK"/>
        </w:rPr>
        <w:t> </w:t>
      </w:r>
      <w:r w:rsidRPr="0039459D">
        <w:rPr>
          <w:rStyle w:val="Strong"/>
          <w:rFonts w:ascii="Verdana" w:hAnsi="Verdana"/>
          <w:color w:val="000000"/>
          <w:sz w:val="20"/>
          <w:szCs w:val="20"/>
          <w:lang w:val="da-DK"/>
        </w:rPr>
        <w:t>medlem</w:t>
      </w:r>
      <w:r w:rsidRPr="0039459D">
        <w:rPr>
          <w:rStyle w:val="apple-converted-space"/>
          <w:rFonts w:ascii="Verdana" w:hAnsi="Verdana"/>
          <w:b/>
          <w:bCs/>
          <w:color w:val="000000"/>
          <w:sz w:val="20"/>
          <w:szCs w:val="20"/>
          <w:lang w:val="da-DK"/>
        </w:rPr>
        <w:t> </w:t>
      </w:r>
      <w:r w:rsidRPr="0039459D">
        <w:rPr>
          <w:rFonts w:ascii="Verdana" w:hAnsi="Verdana"/>
          <w:color w:val="000000"/>
          <w:sz w:val="20"/>
          <w:szCs w:val="20"/>
          <w:lang w:val="da-DK"/>
        </w:rPr>
        <w:t>af rettighedsgruppen "Superbruger" (Stamdata - Rettigheder)</w:t>
      </w:r>
    </w:p>
    <w:p w:rsid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718300" cy="2057400"/>
            <wp:effectExtent l="0" t="0" r="6350" b="0"/>
            <wp:docPr id="2" name="Picture 2" descr="https://speedwareaps.zendesk.com/hc/da/article_attachments/20199902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edwareaps.zendesk.com/hc/da/article_attachments/201999021/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59D" w:rsidRP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39459D">
        <w:rPr>
          <w:rFonts w:ascii="Verdana" w:hAnsi="Verdana"/>
          <w:color w:val="000000"/>
          <w:sz w:val="20"/>
          <w:szCs w:val="20"/>
          <w:lang w:val="da-DK"/>
        </w:rPr>
        <w:t> Vælg profil og indsæt.</w:t>
      </w:r>
    </w:p>
    <w:p w:rsidR="0039459D" w:rsidRP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800600" cy="3797300"/>
            <wp:effectExtent l="0" t="0" r="0" b="0"/>
            <wp:docPr id="1" name="Picture 1" descr="https://speedwareaps.zendesk.com/hc/da/article_attachments/202007842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eedwareaps.zendesk.com/hc/da/article_attachments/202007842/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59D">
        <w:rPr>
          <w:rFonts w:ascii="Verdana" w:hAnsi="Verdana"/>
          <w:color w:val="000000"/>
          <w:sz w:val="20"/>
          <w:szCs w:val="20"/>
          <w:lang w:val="da-DK"/>
        </w:rPr>
        <w:t> </w:t>
      </w:r>
    </w:p>
    <w:p w:rsidR="0039459D" w:rsidRPr="0039459D" w:rsidRDefault="0039459D" w:rsidP="0039459D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39459D">
        <w:rPr>
          <w:rFonts w:ascii="Verdana" w:hAnsi="Verdana"/>
          <w:color w:val="000000"/>
          <w:sz w:val="20"/>
          <w:szCs w:val="20"/>
          <w:lang w:val="da-DK"/>
        </w:rPr>
        <w:t>Næste gang brugeren/læreren logger sig ind vil superbruger menu og rettigheder være opdateret.</w:t>
      </w:r>
    </w:p>
    <w:p w:rsidR="00081F56" w:rsidRDefault="00081F56">
      <w:pPr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eastAsia="de-DE"/>
        </w:rPr>
      </w:pPr>
    </w:p>
    <w:p w:rsidR="00081F56" w:rsidRDefault="00081F56">
      <w:pPr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eastAsia="de-DE"/>
        </w:rPr>
      </w:pPr>
    </w:p>
    <w:p w:rsidR="00081F56" w:rsidRDefault="00081F56">
      <w:pPr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eastAsia="de-DE"/>
        </w:rPr>
      </w:pPr>
    </w:p>
    <w:p w:rsidR="0039459D" w:rsidRPr="00473C2C" w:rsidRDefault="0039459D">
      <w:pPr>
        <w:rPr>
          <w:rFonts w:eastAsia="Times New Roman" w:cs="Times New Roman"/>
          <w:color w:val="000000"/>
          <w:kern w:val="36"/>
          <w:sz w:val="36"/>
          <w:szCs w:val="36"/>
          <w:lang w:eastAsia="de-DE"/>
        </w:rPr>
      </w:pPr>
      <w:r w:rsidRPr="0039459D">
        <w:rPr>
          <w:rFonts w:eastAsia="Times New Roman" w:cs="Times New Roman"/>
          <w:color w:val="000000"/>
          <w:kern w:val="36"/>
          <w:sz w:val="36"/>
          <w:szCs w:val="36"/>
          <w:lang w:eastAsia="de-DE"/>
        </w:rPr>
        <w:lastRenderedPageBreak/>
        <w:t>Opret</w:t>
      </w:r>
      <w:r w:rsidRPr="00473C2C">
        <w:rPr>
          <w:rFonts w:eastAsia="Times New Roman" w:cs="Times New Roman"/>
          <w:color w:val="000000"/>
          <w:kern w:val="36"/>
          <w:sz w:val="36"/>
          <w:szCs w:val="36"/>
          <w:lang w:eastAsia="de-DE"/>
        </w:rPr>
        <w:t xml:space="preserve"> lærer</w:t>
      </w:r>
    </w:p>
    <w:p w:rsidR="0039459D" w:rsidRPr="0039459D" w:rsidRDefault="0039459D">
      <w:pPr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eastAsia="de-DE"/>
        </w:rPr>
      </w:pPr>
      <w:r w:rsidRPr="0039459D">
        <w:rPr>
          <w:rFonts w:ascii="Verdana" w:hAnsi="Verdana"/>
          <w:color w:val="000000"/>
          <w:sz w:val="20"/>
          <w:szCs w:val="20"/>
        </w:rPr>
        <w:t>En</w:t>
      </w:r>
      <w:r>
        <w:rPr>
          <w:rFonts w:ascii="Verdana" w:hAnsi="Verdana"/>
          <w:color w:val="000000"/>
          <w:sz w:val="20"/>
          <w:szCs w:val="20"/>
        </w:rPr>
        <w:t xml:space="preserve"> lærer i </w:t>
      </w:r>
      <w:proofErr w:type="spellStart"/>
      <w:r>
        <w:rPr>
          <w:rFonts w:ascii="Verdana" w:hAnsi="Verdana"/>
          <w:color w:val="000000"/>
          <w:sz w:val="20"/>
          <w:szCs w:val="20"/>
        </w:rPr>
        <w:t>speedadmin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oprettes nemmest fra SØG -&gt; LÆRER</w:t>
      </w:r>
    </w:p>
    <w:p w:rsidR="0039459D" w:rsidRDefault="00192522">
      <w:r w:rsidRPr="00192522">
        <w:drawing>
          <wp:inline distT="0" distB="0" distL="0" distR="0" wp14:anchorId="082BD4BE" wp14:editId="09D4D5CB">
            <wp:extent cx="6115364" cy="31688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364" cy="316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522" w:rsidRDefault="00192522"/>
    <w:p w:rsidR="00192522" w:rsidRDefault="00192522">
      <w:r>
        <w:t xml:space="preserve">Under oprettelsen angives de grundlæggende læreroplysninger og der anbefales at angive </w:t>
      </w:r>
      <w:proofErr w:type="spellStart"/>
      <w:r>
        <w:t>email</w:t>
      </w:r>
      <w:proofErr w:type="spellEnd"/>
      <w:r>
        <w:t xml:space="preserve"> såvel som initialer og kodeord. </w:t>
      </w:r>
    </w:p>
    <w:p w:rsidR="00192522" w:rsidRDefault="00192522">
      <w:r>
        <w:t>Initialerne bliver brugt som brugernavn.</w:t>
      </w:r>
    </w:p>
    <w:p w:rsidR="00192522" w:rsidRDefault="00192522">
      <w:r>
        <w:t>Her sætter systemet menu og brugertype til lærer. Til forskel fra superbruger oprettelsen bliver der her automatisk tildelt standard menu, portal og lærer rettigheder.</w:t>
      </w:r>
    </w:p>
    <w:p w:rsidR="00473C2C" w:rsidRDefault="00473C2C">
      <w:proofErr w:type="spellStart"/>
      <w:r>
        <w:t>Aflsut</w:t>
      </w:r>
      <w:proofErr w:type="spellEnd"/>
      <w:r>
        <w:t xml:space="preserve"> med ”Opret”</w:t>
      </w:r>
    </w:p>
    <w:p w:rsidR="00473C2C" w:rsidRDefault="00473C2C"/>
    <w:p w:rsidR="00473C2C" w:rsidRDefault="00473C2C">
      <w:pPr>
        <w:rPr>
          <w:sz w:val="36"/>
          <w:szCs w:val="36"/>
        </w:rPr>
      </w:pPr>
    </w:p>
    <w:p w:rsidR="00473C2C" w:rsidRDefault="00473C2C">
      <w:pPr>
        <w:rPr>
          <w:sz w:val="36"/>
          <w:szCs w:val="36"/>
        </w:rPr>
      </w:pPr>
    </w:p>
    <w:p w:rsidR="00473C2C" w:rsidRDefault="00473C2C">
      <w:pPr>
        <w:rPr>
          <w:sz w:val="36"/>
          <w:szCs w:val="36"/>
        </w:rPr>
      </w:pPr>
    </w:p>
    <w:p w:rsidR="00473C2C" w:rsidRDefault="00473C2C">
      <w:pPr>
        <w:rPr>
          <w:sz w:val="36"/>
          <w:szCs w:val="36"/>
        </w:rPr>
      </w:pPr>
    </w:p>
    <w:p w:rsidR="00473C2C" w:rsidRDefault="00473C2C">
      <w:pPr>
        <w:rPr>
          <w:sz w:val="36"/>
          <w:szCs w:val="36"/>
        </w:rPr>
      </w:pPr>
    </w:p>
    <w:p w:rsidR="00473C2C" w:rsidRDefault="00473C2C">
      <w:pPr>
        <w:rPr>
          <w:sz w:val="36"/>
          <w:szCs w:val="36"/>
        </w:rPr>
      </w:pPr>
    </w:p>
    <w:p w:rsidR="00473C2C" w:rsidRDefault="00473C2C">
      <w:pPr>
        <w:rPr>
          <w:sz w:val="36"/>
          <w:szCs w:val="36"/>
        </w:rPr>
      </w:pPr>
      <w:r w:rsidRPr="00473C2C">
        <w:rPr>
          <w:sz w:val="36"/>
          <w:szCs w:val="36"/>
        </w:rPr>
        <w:lastRenderedPageBreak/>
        <w:t xml:space="preserve">Opret elev </w:t>
      </w:r>
    </w:p>
    <w:p w:rsidR="00473C2C" w:rsidRDefault="00473C2C">
      <w:pPr>
        <w:rPr>
          <w:rFonts w:ascii="Verdana" w:hAnsi="Verdana"/>
          <w:color w:val="000000"/>
          <w:sz w:val="20"/>
          <w:szCs w:val="20"/>
        </w:rPr>
      </w:pPr>
      <w:r w:rsidRPr="0039459D">
        <w:rPr>
          <w:rFonts w:ascii="Verdana" w:hAnsi="Verdana"/>
          <w:color w:val="000000"/>
          <w:sz w:val="20"/>
          <w:szCs w:val="20"/>
        </w:rPr>
        <w:t>En</w:t>
      </w:r>
      <w:r>
        <w:rPr>
          <w:rFonts w:ascii="Verdana" w:hAnsi="Verdana"/>
          <w:color w:val="000000"/>
          <w:sz w:val="20"/>
          <w:szCs w:val="20"/>
        </w:rPr>
        <w:t xml:space="preserve"> elev</w:t>
      </w:r>
      <w:r>
        <w:rPr>
          <w:rFonts w:ascii="Verdana" w:hAnsi="Verdana"/>
          <w:color w:val="000000"/>
          <w:sz w:val="20"/>
          <w:szCs w:val="20"/>
        </w:rPr>
        <w:t xml:space="preserve"> i </w:t>
      </w:r>
      <w:proofErr w:type="spellStart"/>
      <w:r>
        <w:rPr>
          <w:rFonts w:ascii="Verdana" w:hAnsi="Verdana"/>
          <w:color w:val="000000"/>
          <w:sz w:val="20"/>
          <w:szCs w:val="20"/>
        </w:rPr>
        <w:t>speedadmin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</w:t>
      </w:r>
      <w:r>
        <w:rPr>
          <w:rFonts w:ascii="Verdana" w:hAnsi="Verdana"/>
          <w:color w:val="000000"/>
          <w:sz w:val="20"/>
          <w:szCs w:val="20"/>
        </w:rPr>
        <w:t>prettes nemmest fra SØG -&gt; ELEV</w:t>
      </w:r>
    </w:p>
    <w:p w:rsidR="00473C2C" w:rsidRDefault="00473C2C">
      <w:pPr>
        <w:rPr>
          <w:sz w:val="36"/>
          <w:szCs w:val="36"/>
        </w:rPr>
      </w:pPr>
      <w:bookmarkStart w:id="0" w:name="_GoBack"/>
      <w:r w:rsidRPr="00473C2C">
        <w:rPr>
          <w:sz w:val="36"/>
          <w:szCs w:val="36"/>
        </w:rPr>
        <w:drawing>
          <wp:inline distT="0" distB="0" distL="0" distR="0" wp14:anchorId="78D192E1" wp14:editId="1F6C8FBE">
            <wp:extent cx="6039160" cy="3384724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9160" cy="338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73C2C" w:rsidRDefault="00473C2C" w:rsidP="00473C2C">
      <w:r>
        <w:t xml:space="preserve">Under oprettelsen angives </w:t>
      </w:r>
      <w:r>
        <w:t>de grundlæggende elev</w:t>
      </w:r>
      <w:r>
        <w:t>oplysninger og der anbefa</w:t>
      </w:r>
      <w:r>
        <w:t xml:space="preserve">les at angive </w:t>
      </w:r>
      <w:proofErr w:type="spellStart"/>
      <w:r>
        <w:t>email</w:t>
      </w:r>
      <w:proofErr w:type="spellEnd"/>
      <w:r>
        <w:t xml:space="preserve"> da det giver systemet mulighed for at sende nyt kodeord ud til elev ved hjælp af ”glemt kodeord” funktionen. Denne funktion står til rådighed for eleven ved </w:t>
      </w:r>
      <w:proofErr w:type="spellStart"/>
      <w:r>
        <w:t>speedadmins</w:t>
      </w:r>
      <w:proofErr w:type="spellEnd"/>
      <w:r>
        <w:t xml:space="preserve"> loginskærm.</w:t>
      </w:r>
    </w:p>
    <w:p w:rsidR="00473C2C" w:rsidRDefault="00473C2C" w:rsidP="00473C2C">
      <w:r>
        <w:t>Her sætter syste</w:t>
      </w:r>
      <w:r>
        <w:t>met automatisk menu og brugertype til elev</w:t>
      </w:r>
      <w:r w:rsidR="004F6612">
        <w:t xml:space="preserve"> så der er ikke mulighed for at angive en anden brugertype eller menu</w:t>
      </w:r>
      <w:r>
        <w:t>. Til forskel fra superbruger oprettelsen bliver der her automatisk ti</w:t>
      </w:r>
      <w:r w:rsidR="004F6612">
        <w:t xml:space="preserve">ldelt standard menu, portal og </w:t>
      </w:r>
      <w:r>
        <w:t xml:space="preserve">elev </w:t>
      </w:r>
      <w:r>
        <w:t>rettigheder.</w:t>
      </w:r>
    </w:p>
    <w:p w:rsidR="00473C2C" w:rsidRDefault="00473C2C" w:rsidP="00473C2C">
      <w:proofErr w:type="spellStart"/>
      <w:r>
        <w:t>Aflsut</w:t>
      </w:r>
      <w:proofErr w:type="spellEnd"/>
      <w:r>
        <w:t xml:space="preserve"> med ”Opret”</w:t>
      </w:r>
    </w:p>
    <w:p w:rsidR="00473C2C" w:rsidRPr="00473C2C" w:rsidRDefault="00473C2C">
      <w:pPr>
        <w:rPr>
          <w:sz w:val="36"/>
          <w:szCs w:val="36"/>
        </w:rPr>
      </w:pPr>
    </w:p>
    <w:sectPr w:rsidR="00473C2C" w:rsidRPr="00473C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81F56"/>
    <w:rsid w:val="000D7D3A"/>
    <w:rsid w:val="00192522"/>
    <w:rsid w:val="0039459D"/>
    <w:rsid w:val="00473C2C"/>
    <w:rsid w:val="004F6612"/>
    <w:rsid w:val="00652576"/>
    <w:rsid w:val="00683F37"/>
    <w:rsid w:val="00E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B2DD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39459D"/>
  </w:style>
  <w:style w:type="character" w:styleId="Strong">
    <w:name w:val="Strong"/>
    <w:basedOn w:val="DefaultParagraphFont"/>
    <w:uiPriority w:val="22"/>
    <w:qFormat/>
    <w:rsid w:val="00394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2016-12-08T10:20:00Z</dcterms:created>
  <dcterms:modified xsi:type="dcterms:W3CDTF">2016-12-08T14:27:00Z</dcterms:modified>
</cp:coreProperties>
</file>