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Style w:val="TableGridLight"/>
        <w:tblpPr w:leftFromText="141" w:rightFromText="141" w:vertAnchor="text" w:horzAnchor="margin" w:tblpY="-48"/>
        <w:tblW w:w="9702" w:type="dxa"/>
        <w:tblLook w:val="04A0" w:firstRow="1" w:lastRow="0" w:firstColumn="1" w:lastColumn="0" w:noHBand="0" w:noVBand="1"/>
      </w:tblPr>
      <w:tblGrid>
        <w:gridCol w:w="4851"/>
        <w:gridCol w:w="4851"/>
      </w:tblGrid>
      <w:tr w:rsidR="00046A2C" w:rsidTr="00046A2C">
        <w:trPr>
          <w:trHeight w:val="262"/>
        </w:trPr>
        <w:tc>
          <w:tcPr>
            <w:tcW w:w="4851" w:type="dxa"/>
          </w:tcPr>
          <w:p w:rsidR="00046A2C" w:rsidRDefault="00046A2C" w:rsidP="00046A2C">
            <w:r>
              <w:t>Titel:</w:t>
            </w:r>
            <w:r w:rsidR="00066B7B">
              <w:t xml:space="preserve"> Ferieplaner</w:t>
            </w:r>
          </w:p>
        </w:tc>
        <w:tc>
          <w:tcPr>
            <w:tcW w:w="4851" w:type="dxa"/>
          </w:tcPr>
          <w:p w:rsidR="00046A2C" w:rsidRDefault="00046A2C" w:rsidP="00046A2C">
            <w:r>
              <w:t>Kategori:</w:t>
            </w:r>
            <w:r w:rsidR="00066B7B">
              <w:t xml:space="preserve"> Ferie</w:t>
            </w:r>
          </w:p>
        </w:tc>
      </w:tr>
      <w:tr w:rsidR="00046A2C" w:rsidTr="00046A2C">
        <w:trPr>
          <w:trHeight w:val="247"/>
        </w:trPr>
        <w:tc>
          <w:tcPr>
            <w:tcW w:w="4851" w:type="dxa"/>
          </w:tcPr>
          <w:p w:rsidR="00046A2C" w:rsidRDefault="00046A2C" w:rsidP="004C11C5">
            <w:r>
              <w:t>Sidste opdatering:</w:t>
            </w:r>
            <w:r w:rsidR="00E3019E">
              <w:t xml:space="preserve"> </w:t>
            </w:r>
            <w:fldSimple w:instr=" DOCPROPERTY  LastSavedTime  \* MERGEFORMAT ">
              <w:r w:rsidR="004C11C5">
                <w:t>10-11-2015 10:19</w:t>
              </w:r>
            </w:fldSimple>
          </w:p>
        </w:tc>
        <w:tc>
          <w:tcPr>
            <w:tcW w:w="4851" w:type="dxa"/>
          </w:tcPr>
          <w:p w:rsidR="00046A2C" w:rsidRDefault="00046A2C" w:rsidP="004C11C5">
            <w:r>
              <w:t>Forfatter:</w:t>
            </w:r>
            <w:r w:rsidR="00E3019E">
              <w:t xml:space="preserve"> </w:t>
            </w:r>
            <w:fldSimple w:instr=" DOCPROPERTY  LastSavedBy  \* MERGEFORMAT ">
              <w:r w:rsidR="004C11C5">
                <w:t>Daniel</w:t>
              </w:r>
            </w:fldSimple>
          </w:p>
        </w:tc>
      </w:tr>
      <w:tr w:rsidR="00046A2C" w:rsidTr="00046A2C">
        <w:trPr>
          <w:trHeight w:val="262"/>
        </w:trPr>
        <w:tc>
          <w:tcPr>
            <w:tcW w:w="4851" w:type="dxa"/>
          </w:tcPr>
          <w:p w:rsidR="00046A2C" w:rsidRDefault="00046A2C" w:rsidP="00046A2C">
            <w:r>
              <w:t>Sprog:</w:t>
            </w:r>
            <w:r w:rsidR="00066B7B">
              <w:t xml:space="preserve"> Dansk</w:t>
            </w:r>
          </w:p>
        </w:tc>
        <w:tc>
          <w:tcPr>
            <w:tcW w:w="4851" w:type="dxa"/>
          </w:tcPr>
          <w:p w:rsidR="00046A2C" w:rsidRDefault="00046A2C" w:rsidP="00046A2C">
            <w:r>
              <w:t>Nøgleord:</w:t>
            </w:r>
            <w:r w:rsidR="00066B7B">
              <w:t>Ferie, ferieplaner, ferieplanlægning</w:t>
            </w:r>
          </w:p>
        </w:tc>
      </w:tr>
    </w:tbl>
    <w:p w:rsidR="009F0691" w:rsidRPr="0090391E" w:rsidRDefault="009F0691" w:rsidP="00046A2C"/>
    <w:p w:rsidR="0090391E" w:rsidRDefault="00066B7B" w:rsidP="00E3019E">
      <w:pPr>
        <w:pStyle w:val="Title"/>
        <w:pBdr>
          <w:bottom w:val="single" w:sz="8" w:space="11" w:color="5B9BD5" w:themeColor="accent1"/>
        </w:pBdr>
      </w:pPr>
      <w:r>
        <w:t>Ferieplaner</w:t>
      </w:r>
    </w:p>
    <w:p w:rsidR="00066B7B" w:rsidRPr="00066B7B" w:rsidRDefault="00066B7B" w:rsidP="00066B7B">
      <w:pPr>
        <w:pStyle w:val="NormalWeb"/>
        <w:spacing w:line="293" w:lineRule="atLeast"/>
        <w:rPr>
          <w:rFonts w:ascii="Verdana" w:hAnsi="Verdana"/>
          <w:color w:val="000000"/>
          <w:sz w:val="20"/>
          <w:szCs w:val="20"/>
          <w:lang w:val="da-DK"/>
        </w:rPr>
      </w:pPr>
      <w:r w:rsidRPr="00066B7B">
        <w:rPr>
          <w:rFonts w:ascii="Verdana" w:hAnsi="Verdana"/>
          <w:color w:val="000000"/>
          <w:sz w:val="20"/>
          <w:szCs w:val="20"/>
          <w:lang w:val="da-DK"/>
        </w:rPr>
        <w:t>Ferie- og helligdage skal defineres hver gang man opretter en ny sæson. </w:t>
      </w:r>
    </w:p>
    <w:p w:rsidR="00066B7B" w:rsidRPr="00066B7B" w:rsidRDefault="00066B7B" w:rsidP="00066B7B">
      <w:pPr>
        <w:pStyle w:val="NormalWeb"/>
        <w:spacing w:line="293" w:lineRule="atLeast"/>
        <w:rPr>
          <w:rFonts w:ascii="Verdana" w:hAnsi="Verdana"/>
          <w:color w:val="000000"/>
          <w:sz w:val="20"/>
          <w:szCs w:val="20"/>
          <w:lang w:val="da-DK"/>
        </w:rPr>
      </w:pPr>
      <w:r w:rsidRPr="00066B7B">
        <w:rPr>
          <w:rFonts w:ascii="Verdana" w:hAnsi="Verdana"/>
          <w:color w:val="000000"/>
          <w:sz w:val="20"/>
          <w:szCs w:val="20"/>
          <w:lang w:val="da-DK"/>
        </w:rPr>
        <w:t>Der er ferieplaner der gælder for booking af undervisningen (gældende fra første undervisningsdag til sidste undervisningsdag), og så vil der være én ferieplan til der er gældende for bookning af lærernes arbejdstidplanlægning (gældende for </w:t>
      </w:r>
      <w:r w:rsidRPr="00066B7B">
        <w:rPr>
          <w:rStyle w:val="Emphasis"/>
          <w:rFonts w:ascii="Verdana" w:eastAsiaTheme="majorEastAsia" w:hAnsi="Verdana"/>
          <w:color w:val="000000"/>
          <w:sz w:val="20"/>
          <w:szCs w:val="20"/>
          <w:lang w:val="da-DK"/>
        </w:rPr>
        <w:t>hele</w:t>
      </w:r>
      <w:r w:rsidRPr="00066B7B">
        <w:rPr>
          <w:rFonts w:ascii="Verdana" w:hAnsi="Verdana"/>
          <w:color w:val="000000"/>
          <w:sz w:val="20"/>
          <w:szCs w:val="20"/>
          <w:lang w:val="da-DK"/>
        </w:rPr>
        <w:t> året - 1/8 - 31/7).</w:t>
      </w:r>
    </w:p>
    <w:p w:rsidR="00066B7B" w:rsidRPr="00066B7B" w:rsidRDefault="00066B7B" w:rsidP="00066B7B">
      <w:pPr>
        <w:pStyle w:val="NormalWeb"/>
        <w:spacing w:line="293" w:lineRule="atLeast"/>
        <w:rPr>
          <w:rFonts w:ascii="Verdana" w:hAnsi="Verdana"/>
          <w:color w:val="000000"/>
          <w:sz w:val="20"/>
          <w:szCs w:val="20"/>
          <w:lang w:val="da-DK"/>
        </w:rPr>
      </w:pPr>
      <w:r w:rsidRPr="00066B7B">
        <w:rPr>
          <w:rStyle w:val="Strong"/>
          <w:rFonts w:ascii="Verdana" w:eastAsiaTheme="majorEastAsia" w:hAnsi="Verdana"/>
          <w:color w:val="000000"/>
          <w:sz w:val="20"/>
          <w:szCs w:val="20"/>
          <w:lang w:val="da-DK"/>
        </w:rPr>
        <w:t>Ferieplaner (undervisning)</w:t>
      </w:r>
    </w:p>
    <w:p w:rsidR="00066B7B" w:rsidRPr="00066B7B" w:rsidRDefault="00066B7B" w:rsidP="00066B7B">
      <w:pPr>
        <w:pStyle w:val="NormalWeb"/>
        <w:spacing w:line="293" w:lineRule="atLeast"/>
        <w:rPr>
          <w:rFonts w:ascii="Verdana" w:hAnsi="Verdana"/>
          <w:color w:val="000000"/>
          <w:sz w:val="20"/>
          <w:szCs w:val="20"/>
          <w:lang w:val="da-DK"/>
        </w:rPr>
      </w:pPr>
      <w:r w:rsidRPr="00066B7B">
        <w:rPr>
          <w:rFonts w:ascii="Verdana" w:hAnsi="Verdana"/>
          <w:color w:val="000000"/>
          <w:sz w:val="20"/>
          <w:szCs w:val="20"/>
          <w:lang w:val="da-DK"/>
        </w:rPr>
        <w:t>Det er muligt at operere med flere ferieplaner. Der oprettes én standardferieplan gældende for alle fag, herudover kan der tilføjes specielle ferieplaner der så kan gælde (som tillæg) for specifikke fag. </w:t>
      </w:r>
    </w:p>
    <w:p w:rsidR="00066B7B" w:rsidRPr="00066B7B" w:rsidRDefault="00066B7B" w:rsidP="00066B7B">
      <w:pPr>
        <w:pStyle w:val="NormalWeb"/>
        <w:spacing w:line="293" w:lineRule="atLeast"/>
        <w:rPr>
          <w:rFonts w:ascii="Verdana" w:hAnsi="Verdana"/>
          <w:color w:val="000000"/>
          <w:sz w:val="20"/>
          <w:szCs w:val="20"/>
          <w:lang w:val="da-DK"/>
        </w:rPr>
      </w:pPr>
      <w:r w:rsidRPr="00066B7B">
        <w:rPr>
          <w:rFonts w:ascii="Verdana" w:hAnsi="Verdana"/>
          <w:color w:val="000000"/>
          <w:sz w:val="20"/>
          <w:szCs w:val="20"/>
          <w:lang w:val="da-DK"/>
        </w:rPr>
        <w:t>Har man eks. MGK vil der kunne tilføjes en ”ferieplan” gældende turné eller undervisningsfrie uger. Fremgangsmåden er følgende:</w:t>
      </w:r>
    </w:p>
    <w:p w:rsidR="00066B7B" w:rsidRPr="00066B7B" w:rsidRDefault="00066B7B" w:rsidP="00066B7B">
      <w:pPr>
        <w:pStyle w:val="NormalWeb"/>
        <w:spacing w:line="293" w:lineRule="atLeast"/>
        <w:rPr>
          <w:rFonts w:ascii="Verdana" w:hAnsi="Verdana"/>
          <w:color w:val="000000"/>
          <w:sz w:val="20"/>
          <w:szCs w:val="20"/>
          <w:lang w:val="da-DK"/>
        </w:rPr>
      </w:pPr>
      <w:r w:rsidRPr="00066B7B">
        <w:rPr>
          <w:rFonts w:ascii="Verdana" w:hAnsi="Verdana"/>
          <w:color w:val="000000"/>
          <w:sz w:val="20"/>
          <w:szCs w:val="20"/>
          <w:lang w:val="da-DK"/>
        </w:rPr>
        <w:t>1. Gå i</w:t>
      </w:r>
      <w:r w:rsidRPr="00066B7B">
        <w:rPr>
          <w:rStyle w:val="apple-converted-space"/>
          <w:rFonts w:ascii="Verdana" w:eastAsiaTheme="majorEastAsia" w:hAnsi="Verdana"/>
          <w:color w:val="000000"/>
          <w:sz w:val="20"/>
          <w:szCs w:val="20"/>
          <w:lang w:val="da-DK"/>
        </w:rPr>
        <w:t> </w:t>
      </w:r>
      <w:r w:rsidRPr="00066B7B">
        <w:rPr>
          <w:rStyle w:val="wysiwyg-underline"/>
          <w:rFonts w:ascii="Verdana" w:eastAsiaTheme="majorEastAsia" w:hAnsi="Verdana"/>
          <w:color w:val="000000"/>
          <w:sz w:val="20"/>
          <w:szCs w:val="20"/>
          <w:u w:val="single"/>
          <w:lang w:val="da-DK"/>
        </w:rPr>
        <w:t>Stamdata – Ferie og helligdage</w:t>
      </w:r>
      <w:r w:rsidRPr="00066B7B">
        <w:rPr>
          <w:rStyle w:val="apple-converted-space"/>
          <w:rFonts w:ascii="Verdana" w:eastAsiaTheme="majorEastAsia" w:hAnsi="Verdana"/>
          <w:color w:val="000000"/>
          <w:sz w:val="20"/>
          <w:szCs w:val="20"/>
          <w:lang w:val="da-DK"/>
        </w:rPr>
        <w:t> </w:t>
      </w:r>
      <w:r w:rsidRPr="00066B7B">
        <w:rPr>
          <w:rFonts w:ascii="Verdana" w:hAnsi="Verdana"/>
          <w:color w:val="000000"/>
          <w:sz w:val="20"/>
          <w:szCs w:val="20"/>
          <w:lang w:val="da-DK"/>
        </w:rPr>
        <w:t>- </w:t>
      </w:r>
      <w:r w:rsidRPr="00066B7B">
        <w:rPr>
          <w:rStyle w:val="Strong"/>
          <w:rFonts w:ascii="Verdana" w:eastAsiaTheme="majorEastAsia" w:hAnsi="Verdana"/>
          <w:color w:val="000000"/>
          <w:sz w:val="20"/>
          <w:szCs w:val="20"/>
          <w:lang w:val="da-DK"/>
        </w:rPr>
        <w:t>Ferieplaner</w:t>
      </w:r>
      <w:r w:rsidRPr="00066B7B">
        <w:rPr>
          <w:rFonts w:ascii="Verdana" w:hAnsi="Verdana"/>
          <w:color w:val="000000"/>
          <w:sz w:val="20"/>
          <w:szCs w:val="20"/>
          <w:lang w:val="da-DK"/>
        </w:rPr>
        <w:t> og opret de ønskede ferieplanen. Kun én af ferieplanerne kan være angivet som "Standard". Feriedage i de øvrige ferieplaner vil funger som tillæg til Standard ferieplanen (Gælder dog ikke arbejdstidferieplan).</w:t>
      </w:r>
    </w:p>
    <w:p w:rsidR="00066B7B" w:rsidRDefault="00066B7B" w:rsidP="00066B7B">
      <w:pPr>
        <w:pStyle w:val="NormalWeb"/>
        <w:spacing w:line="293" w:lineRule="atLeast"/>
        <w:rPr>
          <w:rFonts w:ascii="Verdana" w:hAnsi="Verdana"/>
          <w:color w:val="000000"/>
          <w:sz w:val="20"/>
          <w:szCs w:val="20"/>
        </w:rPr>
      </w:pPr>
      <w:r>
        <w:rPr>
          <w:rFonts w:ascii="Verdana" w:hAnsi="Verdana"/>
          <w:noProof/>
          <w:color w:val="000000"/>
          <w:sz w:val="20"/>
          <w:szCs w:val="20"/>
        </w:rPr>
        <w:drawing>
          <wp:inline distT="0" distB="0" distL="0" distR="0">
            <wp:extent cx="5550535" cy="1310640"/>
            <wp:effectExtent l="0" t="0" r="0" b="3810"/>
            <wp:docPr id="11" name="Picture 11" descr="https://speedwareaps.zendesk.com/hc/da/article_attachments/2043625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peedwareaps.zendesk.com/hc/da/article_attachments/204362569/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50535" cy="1310640"/>
                    </a:xfrm>
                    <a:prstGeom prst="rect">
                      <a:avLst/>
                    </a:prstGeom>
                    <a:noFill/>
                    <a:ln>
                      <a:noFill/>
                    </a:ln>
                  </pic:spPr>
                </pic:pic>
              </a:graphicData>
            </a:graphic>
          </wp:inline>
        </w:drawing>
      </w:r>
    </w:p>
    <w:p w:rsidR="00066B7B" w:rsidRPr="00066B7B" w:rsidRDefault="00066B7B" w:rsidP="00066B7B">
      <w:pPr>
        <w:pStyle w:val="NormalWeb"/>
        <w:spacing w:line="293" w:lineRule="atLeast"/>
        <w:rPr>
          <w:rFonts w:ascii="Verdana" w:hAnsi="Verdana"/>
          <w:color w:val="000000"/>
          <w:sz w:val="20"/>
          <w:szCs w:val="20"/>
          <w:lang w:val="da-DK"/>
        </w:rPr>
      </w:pPr>
      <w:r w:rsidRPr="00066B7B">
        <w:rPr>
          <w:rFonts w:ascii="Verdana" w:hAnsi="Verdana"/>
          <w:color w:val="000000"/>
          <w:sz w:val="20"/>
          <w:szCs w:val="20"/>
          <w:lang w:val="da-DK"/>
        </w:rPr>
        <w:t> </w:t>
      </w:r>
    </w:p>
    <w:p w:rsidR="00066B7B" w:rsidRPr="00066B7B" w:rsidRDefault="00066B7B" w:rsidP="00066B7B">
      <w:pPr>
        <w:pStyle w:val="NormalWeb"/>
        <w:spacing w:line="293" w:lineRule="atLeast"/>
        <w:rPr>
          <w:rFonts w:ascii="Verdana" w:hAnsi="Verdana"/>
          <w:color w:val="000000"/>
          <w:sz w:val="20"/>
          <w:szCs w:val="20"/>
          <w:lang w:val="da-DK"/>
        </w:rPr>
      </w:pPr>
      <w:r w:rsidRPr="00066B7B">
        <w:rPr>
          <w:rFonts w:ascii="Verdana" w:hAnsi="Verdana"/>
          <w:color w:val="000000"/>
          <w:sz w:val="20"/>
          <w:szCs w:val="20"/>
          <w:lang w:val="da-DK"/>
        </w:rPr>
        <w:lastRenderedPageBreak/>
        <w:t>2.</w:t>
      </w:r>
      <w:r w:rsidRPr="00066B7B">
        <w:rPr>
          <w:rStyle w:val="apple-converted-space"/>
          <w:rFonts w:ascii="Verdana" w:eastAsiaTheme="majorEastAsia" w:hAnsi="Verdana"/>
          <w:color w:val="000000"/>
          <w:sz w:val="20"/>
          <w:szCs w:val="20"/>
          <w:lang w:val="da-DK"/>
        </w:rPr>
        <w:t> </w:t>
      </w:r>
      <w:r w:rsidRPr="00066B7B">
        <w:rPr>
          <w:rStyle w:val="Strong"/>
          <w:rFonts w:ascii="Verdana" w:eastAsiaTheme="majorEastAsia" w:hAnsi="Verdana"/>
          <w:color w:val="000000"/>
          <w:sz w:val="20"/>
          <w:szCs w:val="20"/>
          <w:lang w:val="da-DK"/>
        </w:rPr>
        <w:t>Tildeling</w:t>
      </w:r>
      <w:r w:rsidRPr="00066B7B">
        <w:rPr>
          <w:rStyle w:val="apple-converted-space"/>
          <w:rFonts w:ascii="Verdana" w:eastAsiaTheme="majorEastAsia" w:hAnsi="Verdana"/>
          <w:b/>
          <w:bCs/>
          <w:color w:val="000000"/>
          <w:sz w:val="20"/>
          <w:szCs w:val="20"/>
          <w:lang w:val="da-DK"/>
        </w:rPr>
        <w:t> </w:t>
      </w:r>
      <w:r w:rsidRPr="00066B7B">
        <w:rPr>
          <w:rFonts w:ascii="Verdana" w:hAnsi="Verdana"/>
          <w:color w:val="000000"/>
          <w:sz w:val="20"/>
          <w:szCs w:val="20"/>
          <w:lang w:val="da-DK"/>
        </w:rPr>
        <w:t>- Tildel ferieplan til ønskede fag, hvorved skemalægning af fagene vil tage højde for de feriedag der ligger i den pågældende ferieplan.</w:t>
      </w:r>
      <w:r>
        <w:rPr>
          <w:rFonts w:ascii="Verdana" w:hAnsi="Verdana"/>
          <w:noProof/>
          <w:color w:val="000000"/>
          <w:sz w:val="20"/>
          <w:szCs w:val="20"/>
        </w:rPr>
        <w:drawing>
          <wp:inline distT="0" distB="0" distL="0" distR="0">
            <wp:extent cx="5505450" cy="1272540"/>
            <wp:effectExtent l="0" t="0" r="0" b="3810"/>
            <wp:docPr id="10" name="Picture 10" descr="https://speedwareaps.zendesk.com/hc/da/article_attachments/20439894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peedwareaps.zendesk.com/hc/da/article_attachments/204398945/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5450" cy="1272540"/>
                    </a:xfrm>
                    <a:prstGeom prst="rect">
                      <a:avLst/>
                    </a:prstGeom>
                    <a:noFill/>
                    <a:ln>
                      <a:noFill/>
                    </a:ln>
                  </pic:spPr>
                </pic:pic>
              </a:graphicData>
            </a:graphic>
          </wp:inline>
        </w:drawing>
      </w:r>
    </w:p>
    <w:p w:rsidR="00066B7B" w:rsidRPr="00066B7B" w:rsidRDefault="00066B7B" w:rsidP="00066B7B">
      <w:pPr>
        <w:pStyle w:val="NormalWeb"/>
        <w:spacing w:line="293" w:lineRule="atLeast"/>
        <w:rPr>
          <w:rFonts w:ascii="Verdana" w:hAnsi="Verdana"/>
          <w:color w:val="000000"/>
          <w:sz w:val="20"/>
          <w:szCs w:val="20"/>
          <w:lang w:val="da-DK"/>
        </w:rPr>
      </w:pPr>
      <w:r w:rsidRPr="00066B7B">
        <w:rPr>
          <w:rFonts w:ascii="Verdana" w:hAnsi="Verdana"/>
          <w:color w:val="000000"/>
          <w:sz w:val="20"/>
          <w:szCs w:val="20"/>
          <w:lang w:val="da-DK"/>
        </w:rPr>
        <w:t>3.</w:t>
      </w:r>
      <w:r w:rsidRPr="00066B7B">
        <w:rPr>
          <w:rStyle w:val="apple-converted-space"/>
          <w:rFonts w:ascii="Verdana" w:eastAsiaTheme="majorEastAsia" w:hAnsi="Verdana"/>
          <w:color w:val="000000"/>
          <w:sz w:val="20"/>
          <w:szCs w:val="20"/>
          <w:lang w:val="da-DK"/>
        </w:rPr>
        <w:t> </w:t>
      </w:r>
      <w:r w:rsidRPr="00066B7B">
        <w:rPr>
          <w:rStyle w:val="Strong"/>
          <w:rFonts w:ascii="Verdana" w:eastAsiaTheme="majorEastAsia" w:hAnsi="Verdana"/>
          <w:color w:val="000000"/>
          <w:sz w:val="20"/>
          <w:szCs w:val="20"/>
          <w:lang w:val="da-DK"/>
        </w:rPr>
        <w:t>Ferie dage</w:t>
      </w:r>
      <w:r w:rsidRPr="00066B7B">
        <w:rPr>
          <w:rStyle w:val="apple-converted-space"/>
          <w:rFonts w:ascii="Verdana" w:eastAsiaTheme="majorEastAsia" w:hAnsi="Verdana"/>
          <w:b/>
          <w:bCs/>
          <w:color w:val="000000"/>
          <w:sz w:val="20"/>
          <w:szCs w:val="20"/>
          <w:lang w:val="da-DK"/>
        </w:rPr>
        <w:t> </w:t>
      </w:r>
      <w:r w:rsidRPr="00066B7B">
        <w:rPr>
          <w:rFonts w:ascii="Verdana" w:hAnsi="Verdana"/>
          <w:color w:val="000000"/>
          <w:sz w:val="20"/>
          <w:szCs w:val="20"/>
          <w:lang w:val="da-DK"/>
        </w:rPr>
        <w:t>- Angiv Feriedage for hver ferieplan. Tryk på </w:t>
      </w:r>
      <w:r>
        <w:rPr>
          <w:rFonts w:ascii="Verdana" w:hAnsi="Verdana"/>
          <w:noProof/>
          <w:color w:val="000000"/>
          <w:sz w:val="20"/>
          <w:szCs w:val="20"/>
        </w:rPr>
        <w:drawing>
          <wp:inline distT="0" distB="0" distL="0" distR="0">
            <wp:extent cx="1074420" cy="294005"/>
            <wp:effectExtent l="0" t="0" r="0" b="0"/>
            <wp:docPr id="9" name="Picture 9" descr="https://speedwareaps.zendesk.com/hc/da/article_attachments/20439900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peedwareaps.zendesk.com/hc/da/article_attachments/204399005/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4420" cy="294005"/>
                    </a:xfrm>
                    <a:prstGeom prst="rect">
                      <a:avLst/>
                    </a:prstGeom>
                    <a:noFill/>
                    <a:ln>
                      <a:noFill/>
                    </a:ln>
                  </pic:spPr>
                </pic:pic>
              </a:graphicData>
            </a:graphic>
          </wp:inline>
        </w:drawing>
      </w:r>
      <w:r w:rsidRPr="00066B7B">
        <w:rPr>
          <w:rFonts w:ascii="Verdana" w:hAnsi="Verdana"/>
          <w:color w:val="000000"/>
          <w:sz w:val="20"/>
          <w:szCs w:val="20"/>
          <w:lang w:val="da-DK"/>
        </w:rPr>
        <w:t> for hver ferieperiode der skal angives.</w:t>
      </w:r>
    </w:p>
    <w:p w:rsidR="00066B7B" w:rsidRPr="00066B7B" w:rsidRDefault="00066B7B" w:rsidP="00066B7B">
      <w:pPr>
        <w:pStyle w:val="NormalWeb"/>
        <w:spacing w:line="293" w:lineRule="atLeast"/>
        <w:rPr>
          <w:rFonts w:ascii="Verdana" w:hAnsi="Verdana"/>
          <w:color w:val="000000"/>
          <w:sz w:val="20"/>
          <w:szCs w:val="20"/>
          <w:lang w:val="da-DK"/>
        </w:rPr>
      </w:pPr>
      <w:r w:rsidRPr="00066B7B">
        <w:rPr>
          <w:rFonts w:ascii="Verdana" w:hAnsi="Verdana"/>
          <w:color w:val="000000"/>
          <w:sz w:val="20"/>
          <w:szCs w:val="20"/>
          <w:lang w:val="da-DK"/>
        </w:rPr>
        <w:t>a) Angiv alle dage der skal gælde for standard ferieplanen. Altså feriedage som gælder </w:t>
      </w:r>
      <w:r w:rsidRPr="00066B7B">
        <w:rPr>
          <w:rStyle w:val="Emphasis"/>
          <w:rFonts w:ascii="Verdana" w:eastAsiaTheme="majorEastAsia" w:hAnsi="Verdana"/>
          <w:color w:val="000000"/>
          <w:sz w:val="20"/>
          <w:szCs w:val="20"/>
          <w:lang w:val="da-DK"/>
        </w:rPr>
        <w:t>alt </w:t>
      </w:r>
      <w:r w:rsidRPr="00066B7B">
        <w:rPr>
          <w:rFonts w:ascii="Verdana" w:hAnsi="Verdana"/>
          <w:color w:val="000000"/>
          <w:sz w:val="20"/>
          <w:szCs w:val="20"/>
          <w:lang w:val="da-DK"/>
        </w:rPr>
        <w:t>undervisning.</w:t>
      </w:r>
    </w:p>
    <w:p w:rsidR="00066B7B" w:rsidRPr="00066B7B" w:rsidRDefault="00066B7B" w:rsidP="00066B7B">
      <w:pPr>
        <w:pStyle w:val="NormalWeb"/>
        <w:spacing w:line="293" w:lineRule="atLeast"/>
        <w:rPr>
          <w:rFonts w:ascii="Verdana" w:hAnsi="Verdana"/>
          <w:color w:val="000000"/>
          <w:sz w:val="20"/>
          <w:szCs w:val="20"/>
          <w:lang w:val="da-DK"/>
        </w:rPr>
      </w:pPr>
      <w:r w:rsidRPr="00066B7B">
        <w:rPr>
          <w:rFonts w:ascii="Verdana" w:hAnsi="Verdana"/>
          <w:color w:val="000000"/>
          <w:sz w:val="20"/>
          <w:szCs w:val="20"/>
          <w:lang w:val="da-DK"/>
        </w:rPr>
        <w:t>b) Angiv de øvrige feriedage pr. ferieplan som evt. skal være i tillæg til standardferieplanen.</w:t>
      </w:r>
    </w:p>
    <w:p w:rsidR="00066B7B" w:rsidRPr="00066B7B" w:rsidRDefault="00066B7B" w:rsidP="00066B7B">
      <w:pPr>
        <w:pStyle w:val="NormalWeb"/>
        <w:spacing w:line="293" w:lineRule="atLeast"/>
        <w:rPr>
          <w:rFonts w:ascii="Verdana" w:hAnsi="Verdana"/>
          <w:color w:val="000000"/>
          <w:sz w:val="20"/>
          <w:szCs w:val="20"/>
          <w:lang w:val="da-DK"/>
        </w:rPr>
      </w:pPr>
      <w:r w:rsidRPr="00066B7B">
        <w:rPr>
          <w:rFonts w:ascii="Verdana" w:hAnsi="Verdana"/>
          <w:color w:val="000000"/>
          <w:sz w:val="20"/>
          <w:szCs w:val="20"/>
          <w:lang w:val="da-DK"/>
        </w:rPr>
        <w:t>c) Angiv Arbejdstidferiedagen (se nærmere info i nedenstående)</w:t>
      </w:r>
    </w:p>
    <w:p w:rsidR="00066B7B" w:rsidRPr="00066B7B" w:rsidRDefault="00066B7B" w:rsidP="00066B7B">
      <w:pPr>
        <w:pStyle w:val="NormalWeb"/>
        <w:spacing w:line="293" w:lineRule="atLeast"/>
        <w:rPr>
          <w:rFonts w:ascii="Verdana" w:hAnsi="Verdana"/>
          <w:color w:val="000000"/>
          <w:sz w:val="20"/>
          <w:szCs w:val="20"/>
          <w:lang w:val="da-DK"/>
        </w:rPr>
      </w:pPr>
      <w:r w:rsidRPr="00066B7B">
        <w:rPr>
          <w:rStyle w:val="Emphasis"/>
          <w:rFonts w:ascii="Verdana" w:eastAsiaTheme="majorEastAsia" w:hAnsi="Verdana"/>
          <w:color w:val="FF0000"/>
          <w:sz w:val="20"/>
          <w:szCs w:val="20"/>
          <w:lang w:val="da-DK"/>
        </w:rPr>
        <w:t>Når en feriedag indsættes, efter at man har lagt skema i pågældende sæson, så vil alle bookinger knyttet til de berørte fag blive slettet for denne dag, og så vidt muligt flyttet til sidst på sæsonen. Det vises tydeligt hvilke bookinger der vil blive slettet, samt advarsel såfremt de ikke kan blive flyttet til sidst på sæsonen.</w:t>
      </w:r>
    </w:p>
    <w:p w:rsidR="00066B7B" w:rsidRPr="00066B7B" w:rsidRDefault="00066B7B" w:rsidP="00066B7B">
      <w:pPr>
        <w:pStyle w:val="NormalWeb"/>
        <w:spacing w:line="293" w:lineRule="atLeast"/>
        <w:rPr>
          <w:rFonts w:ascii="Verdana" w:hAnsi="Verdana"/>
          <w:color w:val="000000"/>
          <w:sz w:val="20"/>
          <w:szCs w:val="20"/>
          <w:lang w:val="da-DK"/>
        </w:rPr>
      </w:pPr>
      <w:r w:rsidRPr="00066B7B">
        <w:rPr>
          <w:rStyle w:val="Emphasis"/>
          <w:rFonts w:ascii="Verdana" w:eastAsiaTheme="majorEastAsia" w:hAnsi="Verdana"/>
          <w:color w:val="FF0000"/>
          <w:sz w:val="20"/>
          <w:szCs w:val="20"/>
          <w:lang w:val="da-DK"/>
        </w:rPr>
        <w:t>Indsættes forkerte datoer kan disse fjernes efterfølgende, men bookinger der er blevet slettet bliver ikke gendannet - kontakt Speedadmin i dette tilfælde.</w:t>
      </w:r>
    </w:p>
    <w:p w:rsidR="00066B7B" w:rsidRDefault="00066B7B" w:rsidP="00066B7B">
      <w:pPr>
        <w:pStyle w:val="NormalWeb"/>
        <w:spacing w:line="293" w:lineRule="atLeast"/>
        <w:rPr>
          <w:rFonts w:ascii="Verdana" w:hAnsi="Verdana"/>
          <w:color w:val="000000"/>
          <w:sz w:val="20"/>
          <w:szCs w:val="20"/>
        </w:rPr>
      </w:pPr>
      <w:r>
        <w:rPr>
          <w:rFonts w:ascii="Verdana" w:hAnsi="Verdana"/>
          <w:noProof/>
          <w:color w:val="000000"/>
          <w:sz w:val="20"/>
          <w:szCs w:val="20"/>
        </w:rPr>
        <w:drawing>
          <wp:inline distT="0" distB="0" distL="0" distR="0">
            <wp:extent cx="4942840" cy="2698750"/>
            <wp:effectExtent l="0" t="0" r="0" b="6350"/>
            <wp:docPr id="8" name="Picture 8" descr="https://speedwareaps.zendesk.com/hc/da/article_attachments/20436264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peedwareaps.zendesk.com/hc/da/article_attachments/204362649/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2840" cy="2698750"/>
                    </a:xfrm>
                    <a:prstGeom prst="rect">
                      <a:avLst/>
                    </a:prstGeom>
                    <a:noFill/>
                    <a:ln>
                      <a:noFill/>
                    </a:ln>
                  </pic:spPr>
                </pic:pic>
              </a:graphicData>
            </a:graphic>
          </wp:inline>
        </w:drawing>
      </w:r>
    </w:p>
    <w:p w:rsidR="00066B7B" w:rsidRDefault="00066B7B" w:rsidP="00066B7B">
      <w:pPr>
        <w:pStyle w:val="NormalWeb"/>
        <w:spacing w:line="293" w:lineRule="atLeast"/>
        <w:rPr>
          <w:rFonts w:ascii="Verdana" w:hAnsi="Verdana"/>
          <w:color w:val="000000"/>
          <w:sz w:val="20"/>
          <w:szCs w:val="20"/>
        </w:rPr>
      </w:pPr>
      <w:r>
        <w:rPr>
          <w:rFonts w:ascii="Verdana" w:hAnsi="Verdana"/>
          <w:color w:val="000000"/>
          <w:sz w:val="20"/>
          <w:szCs w:val="20"/>
        </w:rPr>
        <w:t> </w:t>
      </w:r>
    </w:p>
    <w:p w:rsidR="00066B7B" w:rsidRPr="00066B7B" w:rsidRDefault="00066B7B" w:rsidP="00066B7B">
      <w:pPr>
        <w:pStyle w:val="NormalWeb"/>
        <w:spacing w:line="293" w:lineRule="atLeast"/>
        <w:rPr>
          <w:rFonts w:ascii="Verdana" w:hAnsi="Verdana"/>
          <w:color w:val="000000"/>
          <w:sz w:val="20"/>
          <w:szCs w:val="20"/>
          <w:lang w:val="da-DK"/>
        </w:rPr>
      </w:pPr>
      <w:r w:rsidRPr="00066B7B">
        <w:rPr>
          <w:rStyle w:val="Strong"/>
          <w:rFonts w:ascii="Verdana" w:eastAsiaTheme="majorEastAsia" w:hAnsi="Verdana"/>
          <w:color w:val="000000"/>
          <w:sz w:val="20"/>
          <w:szCs w:val="20"/>
          <w:lang w:val="da-DK"/>
        </w:rPr>
        <w:lastRenderedPageBreak/>
        <w:t>Globale helligdage</w:t>
      </w:r>
    </w:p>
    <w:p w:rsidR="00066B7B" w:rsidRPr="00066B7B" w:rsidRDefault="00066B7B" w:rsidP="00066B7B">
      <w:pPr>
        <w:pStyle w:val="NormalWeb"/>
        <w:spacing w:line="293" w:lineRule="atLeast"/>
        <w:rPr>
          <w:rFonts w:ascii="Verdana" w:hAnsi="Verdana"/>
          <w:color w:val="000000"/>
          <w:sz w:val="20"/>
          <w:szCs w:val="20"/>
          <w:lang w:val="da-DK"/>
        </w:rPr>
      </w:pPr>
      <w:r w:rsidRPr="00066B7B">
        <w:rPr>
          <w:rFonts w:ascii="Verdana" w:hAnsi="Verdana"/>
          <w:color w:val="000000"/>
          <w:sz w:val="20"/>
          <w:szCs w:val="20"/>
          <w:lang w:val="da-DK"/>
        </w:rPr>
        <w:t>Helligdage skal manuelt angives for både Standard- og Arbejdstidsferieplan, selvom de er defineret på fanen "Globale helligdage" - de er defineret her for at tælle som ulempegodtgørelse (50%), men på længere sigt vil de komme til at fungere som automatiske feriedage i alle ferieplaner.</w:t>
      </w:r>
    </w:p>
    <w:p w:rsidR="00066B7B" w:rsidRDefault="00066B7B" w:rsidP="00066B7B">
      <w:pPr>
        <w:pStyle w:val="NormalWeb"/>
        <w:spacing w:line="293" w:lineRule="atLeast"/>
        <w:rPr>
          <w:rFonts w:ascii="Verdana" w:hAnsi="Verdana"/>
          <w:color w:val="000000"/>
          <w:sz w:val="20"/>
          <w:szCs w:val="20"/>
        </w:rPr>
      </w:pPr>
      <w:r>
        <w:rPr>
          <w:rFonts w:ascii="Verdana" w:hAnsi="Verdana"/>
          <w:noProof/>
          <w:color w:val="000000"/>
          <w:sz w:val="20"/>
          <w:szCs w:val="20"/>
        </w:rPr>
        <w:drawing>
          <wp:inline distT="0" distB="0" distL="0" distR="0">
            <wp:extent cx="4744720" cy="1687830"/>
            <wp:effectExtent l="0" t="0" r="0" b="7620"/>
            <wp:docPr id="7" name="Picture 7" descr="https://speedwareaps.zendesk.com/hc/da/article_attachments/20439902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peedwareaps.zendesk.com/hc/da/article_attachments/204399025/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44720" cy="1687830"/>
                    </a:xfrm>
                    <a:prstGeom prst="rect">
                      <a:avLst/>
                    </a:prstGeom>
                    <a:noFill/>
                    <a:ln>
                      <a:noFill/>
                    </a:ln>
                  </pic:spPr>
                </pic:pic>
              </a:graphicData>
            </a:graphic>
          </wp:inline>
        </w:drawing>
      </w:r>
    </w:p>
    <w:p w:rsidR="00066B7B" w:rsidRPr="00066B7B" w:rsidRDefault="00066B7B" w:rsidP="00066B7B">
      <w:pPr>
        <w:pStyle w:val="NormalWeb"/>
        <w:spacing w:line="293" w:lineRule="atLeast"/>
        <w:rPr>
          <w:rFonts w:ascii="Verdana" w:hAnsi="Verdana"/>
          <w:color w:val="000000"/>
          <w:sz w:val="20"/>
          <w:szCs w:val="20"/>
          <w:lang w:val="da-DK"/>
        </w:rPr>
      </w:pPr>
      <w:r w:rsidRPr="00066B7B">
        <w:rPr>
          <w:rFonts w:ascii="Verdana" w:hAnsi="Verdana"/>
          <w:color w:val="000000"/>
          <w:sz w:val="20"/>
          <w:szCs w:val="20"/>
          <w:lang w:val="da-DK"/>
        </w:rPr>
        <w:t> </w:t>
      </w:r>
    </w:p>
    <w:p w:rsidR="00066B7B" w:rsidRPr="00066B7B" w:rsidRDefault="00066B7B" w:rsidP="00066B7B">
      <w:pPr>
        <w:pStyle w:val="NormalWeb"/>
        <w:spacing w:line="293" w:lineRule="atLeast"/>
        <w:rPr>
          <w:rFonts w:ascii="Verdana" w:hAnsi="Verdana"/>
          <w:color w:val="000000"/>
          <w:sz w:val="20"/>
          <w:szCs w:val="20"/>
          <w:lang w:val="da-DK"/>
        </w:rPr>
      </w:pPr>
      <w:r w:rsidRPr="00066B7B">
        <w:rPr>
          <w:rStyle w:val="Strong"/>
          <w:rFonts w:ascii="Verdana" w:eastAsiaTheme="majorEastAsia" w:hAnsi="Verdana"/>
          <w:color w:val="000000"/>
          <w:sz w:val="20"/>
          <w:szCs w:val="20"/>
          <w:lang w:val="da-DK"/>
        </w:rPr>
        <w:t>Arbejdstidsferieplan </w:t>
      </w:r>
    </w:p>
    <w:p w:rsidR="00066B7B" w:rsidRPr="00066B7B" w:rsidRDefault="00066B7B" w:rsidP="00066B7B">
      <w:pPr>
        <w:pStyle w:val="NormalWeb"/>
        <w:spacing w:line="293" w:lineRule="atLeast"/>
        <w:rPr>
          <w:rFonts w:ascii="Verdana" w:hAnsi="Verdana"/>
          <w:color w:val="000000"/>
          <w:sz w:val="20"/>
          <w:szCs w:val="20"/>
          <w:lang w:val="da-DK"/>
        </w:rPr>
      </w:pPr>
      <w:r w:rsidRPr="00066B7B">
        <w:rPr>
          <w:rFonts w:ascii="Verdana" w:hAnsi="Verdana"/>
          <w:color w:val="000000"/>
          <w:sz w:val="20"/>
          <w:szCs w:val="20"/>
          <w:lang w:val="da-DK"/>
        </w:rPr>
        <w:t>Arbejdstidsferieplanen styrer udelukkende hvilke dage der bliver sprunget over, når man booker arbejdstid i lærens "Læg skema".</w:t>
      </w:r>
    </w:p>
    <w:p w:rsidR="00066B7B" w:rsidRPr="00066B7B" w:rsidRDefault="00066B7B" w:rsidP="00066B7B">
      <w:pPr>
        <w:pStyle w:val="NormalWeb"/>
        <w:spacing w:line="293" w:lineRule="atLeast"/>
        <w:rPr>
          <w:rFonts w:ascii="Verdana" w:hAnsi="Verdana"/>
          <w:color w:val="000000"/>
          <w:sz w:val="20"/>
          <w:szCs w:val="20"/>
          <w:lang w:val="da-DK"/>
        </w:rPr>
      </w:pPr>
      <w:r w:rsidRPr="00066B7B">
        <w:rPr>
          <w:rFonts w:ascii="Verdana" w:hAnsi="Verdana"/>
          <w:color w:val="000000"/>
          <w:sz w:val="20"/>
          <w:szCs w:val="20"/>
          <w:lang w:val="da-DK"/>
        </w:rPr>
        <w:t> </w:t>
      </w:r>
    </w:p>
    <w:p w:rsidR="00066B7B" w:rsidRPr="00066B7B" w:rsidRDefault="00066B7B" w:rsidP="00066B7B">
      <w:pPr>
        <w:pStyle w:val="NormalWeb"/>
        <w:spacing w:line="293" w:lineRule="atLeast"/>
        <w:rPr>
          <w:rFonts w:ascii="Verdana" w:hAnsi="Verdana"/>
          <w:color w:val="000000"/>
          <w:sz w:val="20"/>
          <w:szCs w:val="20"/>
          <w:lang w:val="da-DK"/>
        </w:rPr>
      </w:pPr>
      <w:r w:rsidRPr="00066B7B">
        <w:rPr>
          <w:rFonts w:ascii="Verdana" w:hAnsi="Verdana"/>
          <w:color w:val="000000"/>
          <w:sz w:val="20"/>
          <w:szCs w:val="20"/>
          <w:lang w:val="da-DK"/>
        </w:rPr>
        <w:t>Dvs. at der skal indsættes alle ferier, fælles 0-dage, og helligdage fra d. 1/8-16 til 31/7-17 uanset om feriedagene allerede er lagt ind i Standard ferieplanen, da denne gælder kun for undervisnings bookingerne. </w:t>
      </w:r>
    </w:p>
    <w:p w:rsidR="00066B7B" w:rsidRPr="00066B7B" w:rsidRDefault="00066B7B" w:rsidP="00066B7B">
      <w:pPr>
        <w:pStyle w:val="NormalWeb"/>
        <w:spacing w:line="293" w:lineRule="atLeast"/>
        <w:rPr>
          <w:rFonts w:ascii="Verdana" w:hAnsi="Verdana"/>
          <w:color w:val="000000"/>
          <w:sz w:val="20"/>
          <w:szCs w:val="20"/>
          <w:lang w:val="da-DK"/>
        </w:rPr>
      </w:pPr>
      <w:r w:rsidRPr="00066B7B">
        <w:rPr>
          <w:rFonts w:ascii="Verdana" w:hAnsi="Verdana"/>
          <w:color w:val="000000"/>
          <w:sz w:val="20"/>
          <w:szCs w:val="20"/>
          <w:lang w:val="da-DK"/>
        </w:rPr>
        <w:t>Når Arbejdstiden bookes på en lærer, og "Hele sæsonen" er valgt til at blive påvirket, så vil den placere arbejdstid hele året med undtagelse af de uger hvor der er defineret arbejdstidferieplan.</w:t>
      </w:r>
    </w:p>
    <w:p w:rsidR="00066B7B" w:rsidRPr="00066B7B" w:rsidRDefault="00066B7B" w:rsidP="00066B7B">
      <w:pPr>
        <w:pStyle w:val="NormalWeb"/>
        <w:spacing w:line="293" w:lineRule="atLeast"/>
        <w:rPr>
          <w:rFonts w:ascii="Verdana" w:hAnsi="Verdana"/>
          <w:color w:val="000000"/>
          <w:sz w:val="20"/>
          <w:szCs w:val="20"/>
          <w:lang w:val="da-DK"/>
        </w:rPr>
      </w:pPr>
      <w:r w:rsidRPr="00066B7B">
        <w:rPr>
          <w:rFonts w:ascii="Verdana" w:hAnsi="Verdana"/>
          <w:color w:val="000000"/>
          <w:sz w:val="20"/>
          <w:szCs w:val="20"/>
          <w:lang w:val="da-DK"/>
        </w:rPr>
        <w:t>Det er muligt at booke arbejdstid i ferieplanen (overstyrer ferieplanen) ved at stå på "Kun valgt dato" i lærens Læg skema.</w:t>
      </w:r>
    </w:p>
    <w:p w:rsidR="00840706" w:rsidRPr="0090391E" w:rsidRDefault="00840706" w:rsidP="0090391E">
      <w:bookmarkStart w:id="0" w:name="_GoBack"/>
      <w:bookmarkEnd w:id="0"/>
    </w:p>
    <w:sectPr w:rsidR="00840706" w:rsidRPr="0090391E" w:rsidSect="00E3019E">
      <w:headerReference w:type="default" r:id="rId14"/>
      <w:footerReference w:type="default" r:id="rId15"/>
      <w:pgSz w:w="11906" w:h="16838"/>
      <w:pgMar w:top="1701" w:right="1134" w:bottom="1701" w:left="1134" w:header="90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869" w:rsidRDefault="004B5869" w:rsidP="00840706">
      <w:pPr>
        <w:spacing w:after="0" w:line="240" w:lineRule="auto"/>
      </w:pPr>
      <w:r>
        <w:separator/>
      </w:r>
    </w:p>
  </w:endnote>
  <w:endnote w:type="continuationSeparator" w:id="0">
    <w:p w:rsidR="004B5869" w:rsidRDefault="004B5869" w:rsidP="0084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6B" w:rsidRDefault="007A1B6B">
    <w:pPr>
      <w:pStyle w:val="Footer"/>
      <w:tabs>
        <w:tab w:val="left" w:pos="5130"/>
      </w:tabs>
    </w:pPr>
    <w:r>
      <w:rPr>
        <w:noProof/>
        <w:color w:val="808080" w:themeColor="background1" w:themeShade="80"/>
        <w:lang w:val="de-DE" w:eastAsia="de-DE"/>
      </w:rPr>
      <mc:AlternateContent>
        <mc:Choice Requires="wps">
          <w:drawing>
            <wp:anchor distT="0" distB="0" distL="182880" distR="182880" simplePos="0" relativeHeight="251662336" behindDoc="0" locked="0" layoutInCell="1" allowOverlap="1">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41" name="Rektangel 41"/>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A1B6B" w:rsidRDefault="007A1B6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066B7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id="Rektangel 41" o:spid="_x0000_s1026" style="position:absolute;margin-left:0;margin-top:0;width:36pt;height:25.25pt;z-index:25166233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" fillcolor="black [3213]" stroked="f" strokeweight="3pt">
              <v:textbox>
                <w:txbxContent>
                  <w:p w:rsidR="007A1B6B" w:rsidRDefault="007A1B6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066B7B">
                      <w:rPr>
                        <w:noProof/>
                        <w:color w:val="FFFFFF" w:themeColor="background1"/>
                        <w:sz w:val="28"/>
                        <w:szCs w:val="28"/>
                      </w:rPr>
                      <w:t>3</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val="de-DE" w:eastAsia="de-DE"/>
      </w:rPr>
      <mc:AlternateContent>
        <mc:Choice Requires="wpg">
          <w:drawing>
            <wp:anchor distT="0" distB="0" distL="182880" distR="182880" simplePos="0" relativeHeight="251661312" behindDoc="1" locked="0" layoutInCell="1" allowOverlap="1">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pe 42"/>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ktangel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kstfelt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1B6B" w:rsidRDefault="007A1B6B">
                            <w:pPr>
                              <w:rPr>
                                <w:color w:val="7F7F7F" w:themeColor="text1" w:themeTint="80"/>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id="Gruppe 42" o:spid="_x0000_s1027" style="position:absolute;margin-left:0;margin-top:0;width:36pt;height:9in;z-index:-251655168;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">
              <v:rect id="Rektangel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Tekstfelt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p w:rsidR="007A1B6B" w:rsidRDefault="007A1B6B">
                      <w:pPr>
                        <w:rPr>
                          <w:color w:val="7F7F7F" w:themeColor="text1" w:themeTint="80"/>
                        </w:rPr>
                      </w:pPr>
                    </w:p>
                  </w:txbxContent>
                </v:textbox>
              </v:shape>
              <w10:wrap anchorx="margin" anchory="page"/>
            </v:group>
          </w:pict>
        </mc:Fallback>
      </mc:AlternateContent>
    </w:r>
  </w:p>
  <w:p w:rsidR="00840706" w:rsidRDefault="00840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869" w:rsidRDefault="004B5869" w:rsidP="00840706">
      <w:pPr>
        <w:spacing w:after="0" w:line="240" w:lineRule="auto"/>
      </w:pPr>
      <w:r>
        <w:separator/>
      </w:r>
    </w:p>
  </w:footnote>
  <w:footnote w:type="continuationSeparator" w:id="0">
    <w:p w:rsidR="004B5869" w:rsidRDefault="004B5869" w:rsidP="00840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706" w:rsidRDefault="002B16C9" w:rsidP="00046A2C">
    <w:pPr>
      <w:pStyle w:val="Title"/>
    </w:pPr>
    <w:fldSimple w:instr=" FILENAME  \* FirstCap  \* MERGEFORMAT ">
      <w:r w:rsidR="004C11C5">
        <w:rPr>
          <w:noProof/>
        </w:rPr>
        <w:t xml:space="preserve">Vejledninger </w:t>
      </w:r>
    </w:fldSimple>
    <w:r w:rsidR="00046A2C" w:rsidRPr="0090391E">
      <w:rPr>
        <w:noProof/>
        <w:lang w:val="de-DE" w:eastAsia="de-DE"/>
      </w:rPr>
      <w:drawing>
        <wp:anchor distT="0" distB="0" distL="114300" distR="114300" simplePos="0" relativeHeight="251659264" behindDoc="1" locked="0" layoutInCell="1" allowOverlap="1" wp14:anchorId="3B9576B5" wp14:editId="6FF7DFFB">
          <wp:simplePos x="0" y="0"/>
          <wp:positionH relativeFrom="margin">
            <wp:align>right</wp:align>
          </wp:positionH>
          <wp:positionV relativeFrom="paragraph">
            <wp:posOffset>-40005</wp:posOffset>
          </wp:positionV>
          <wp:extent cx="2209800" cy="488563"/>
          <wp:effectExtent l="0" t="0" r="0" b="698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eedware-Admin_logo.jpg"/>
                  <pic:cNvPicPr/>
                </pic:nvPicPr>
                <pic:blipFill>
                  <a:blip r:embed="rId1">
                    <a:extLst>
                      <a:ext uri="{28A0092B-C50C-407E-A947-70E740481C1C}">
                        <a14:useLocalDpi xmlns:a14="http://schemas.microsoft.com/office/drawing/2010/main" val="0"/>
                      </a:ext>
                    </a:extLst>
                  </a:blip>
                  <a:stretch>
                    <a:fillRect/>
                  </a:stretch>
                </pic:blipFill>
                <pic:spPr>
                  <a:xfrm>
                    <a:off x="0" y="0"/>
                    <a:ext cx="2209800" cy="48856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D139E"/>
    <w:multiLevelType w:val="hybridMultilevel"/>
    <w:tmpl w:val="7DD830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1F250F1"/>
    <w:multiLevelType w:val="hybridMultilevel"/>
    <w:tmpl w:val="E66AF3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isplayBackgroundShap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3E"/>
    <w:rsid w:val="00042658"/>
    <w:rsid w:val="00046A2C"/>
    <w:rsid w:val="00066B7B"/>
    <w:rsid w:val="000F273E"/>
    <w:rsid w:val="002B16C9"/>
    <w:rsid w:val="004B5869"/>
    <w:rsid w:val="004C11C5"/>
    <w:rsid w:val="004D17D2"/>
    <w:rsid w:val="005E2F5B"/>
    <w:rsid w:val="0063496C"/>
    <w:rsid w:val="007A1B6B"/>
    <w:rsid w:val="00840706"/>
    <w:rsid w:val="0090391E"/>
    <w:rsid w:val="009F0691"/>
    <w:rsid w:val="00A9541A"/>
    <w:rsid w:val="00B66E55"/>
    <w:rsid w:val="00CF2917"/>
    <w:rsid w:val="00E01AF0"/>
    <w:rsid w:val="00E3019E"/>
    <w:rsid w:val="00FE07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9BE19"/>
  <w15:chartTrackingRefBased/>
  <w15:docId w15:val="{983DE9FD-3646-4908-A882-C9C8B92D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541A"/>
  </w:style>
  <w:style w:type="paragraph" w:styleId="Heading1">
    <w:name w:val="heading 1"/>
    <w:basedOn w:val="Normal"/>
    <w:next w:val="Normal"/>
    <w:link w:val="Heading1Char"/>
    <w:uiPriority w:val="9"/>
    <w:qFormat/>
    <w:rsid w:val="00A9541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A9541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954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9541A"/>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9541A"/>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A9541A"/>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A954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9541A"/>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A954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41A"/>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A9541A"/>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A954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A9541A"/>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A9541A"/>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A9541A"/>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A9541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9541A"/>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A9541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9541A"/>
    <w:pPr>
      <w:spacing w:line="240" w:lineRule="auto"/>
    </w:pPr>
    <w:rPr>
      <w:b/>
      <w:bCs/>
      <w:color w:val="5B9BD5" w:themeColor="accent1"/>
      <w:sz w:val="18"/>
      <w:szCs w:val="18"/>
    </w:rPr>
  </w:style>
  <w:style w:type="paragraph" w:styleId="Title">
    <w:name w:val="Title"/>
    <w:basedOn w:val="Normal"/>
    <w:next w:val="Normal"/>
    <w:link w:val="TitleChar"/>
    <w:uiPriority w:val="10"/>
    <w:qFormat/>
    <w:rsid w:val="00A9541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A9541A"/>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A9541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A9541A"/>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A9541A"/>
    <w:rPr>
      <w:b/>
      <w:bCs/>
    </w:rPr>
  </w:style>
  <w:style w:type="character" w:styleId="Emphasis">
    <w:name w:val="Emphasis"/>
    <w:basedOn w:val="DefaultParagraphFont"/>
    <w:uiPriority w:val="20"/>
    <w:qFormat/>
    <w:rsid w:val="00A9541A"/>
    <w:rPr>
      <w:i/>
      <w:iCs/>
    </w:rPr>
  </w:style>
  <w:style w:type="paragraph" w:styleId="NoSpacing">
    <w:name w:val="No Spacing"/>
    <w:uiPriority w:val="1"/>
    <w:qFormat/>
    <w:rsid w:val="00A9541A"/>
    <w:pPr>
      <w:spacing w:after="0" w:line="240" w:lineRule="auto"/>
    </w:pPr>
  </w:style>
  <w:style w:type="paragraph" w:styleId="Quote">
    <w:name w:val="Quote"/>
    <w:basedOn w:val="Normal"/>
    <w:next w:val="Normal"/>
    <w:link w:val="QuoteChar"/>
    <w:uiPriority w:val="29"/>
    <w:qFormat/>
    <w:rsid w:val="00A9541A"/>
    <w:rPr>
      <w:i/>
      <w:iCs/>
      <w:color w:val="000000" w:themeColor="text1"/>
    </w:rPr>
  </w:style>
  <w:style w:type="character" w:customStyle="1" w:styleId="QuoteChar">
    <w:name w:val="Quote Char"/>
    <w:basedOn w:val="DefaultParagraphFont"/>
    <w:link w:val="Quote"/>
    <w:uiPriority w:val="29"/>
    <w:rsid w:val="00A9541A"/>
    <w:rPr>
      <w:i/>
      <w:iCs/>
      <w:color w:val="000000" w:themeColor="text1"/>
    </w:rPr>
  </w:style>
  <w:style w:type="paragraph" w:styleId="IntenseQuote">
    <w:name w:val="Intense Quote"/>
    <w:basedOn w:val="Normal"/>
    <w:next w:val="Normal"/>
    <w:link w:val="IntenseQuoteChar"/>
    <w:uiPriority w:val="30"/>
    <w:qFormat/>
    <w:rsid w:val="00A9541A"/>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A9541A"/>
    <w:rPr>
      <w:b/>
      <w:bCs/>
      <w:i/>
      <w:iCs/>
      <w:color w:val="5B9BD5" w:themeColor="accent1"/>
    </w:rPr>
  </w:style>
  <w:style w:type="character" w:styleId="SubtleEmphasis">
    <w:name w:val="Subtle Emphasis"/>
    <w:basedOn w:val="DefaultParagraphFont"/>
    <w:uiPriority w:val="19"/>
    <w:qFormat/>
    <w:rsid w:val="00A9541A"/>
    <w:rPr>
      <w:i/>
      <w:iCs/>
      <w:color w:val="808080" w:themeColor="text1" w:themeTint="7F"/>
    </w:rPr>
  </w:style>
  <w:style w:type="character" w:styleId="IntenseEmphasis">
    <w:name w:val="Intense Emphasis"/>
    <w:basedOn w:val="DefaultParagraphFont"/>
    <w:uiPriority w:val="21"/>
    <w:qFormat/>
    <w:rsid w:val="00A9541A"/>
    <w:rPr>
      <w:b/>
      <w:bCs/>
      <w:i/>
      <w:iCs/>
      <w:color w:val="5B9BD5" w:themeColor="accent1"/>
    </w:rPr>
  </w:style>
  <w:style w:type="character" w:styleId="SubtleReference">
    <w:name w:val="Subtle Reference"/>
    <w:basedOn w:val="DefaultParagraphFont"/>
    <w:uiPriority w:val="31"/>
    <w:qFormat/>
    <w:rsid w:val="00A9541A"/>
    <w:rPr>
      <w:smallCaps/>
      <w:color w:val="ED7D31" w:themeColor="accent2"/>
      <w:u w:val="single"/>
    </w:rPr>
  </w:style>
  <w:style w:type="character" w:styleId="IntenseReference">
    <w:name w:val="Intense Reference"/>
    <w:basedOn w:val="DefaultParagraphFont"/>
    <w:uiPriority w:val="32"/>
    <w:qFormat/>
    <w:rsid w:val="00A9541A"/>
    <w:rPr>
      <w:b/>
      <w:bCs/>
      <w:smallCaps/>
      <w:color w:val="ED7D31" w:themeColor="accent2"/>
      <w:spacing w:val="5"/>
      <w:u w:val="single"/>
    </w:rPr>
  </w:style>
  <w:style w:type="character" w:styleId="BookTitle">
    <w:name w:val="Book Title"/>
    <w:basedOn w:val="DefaultParagraphFont"/>
    <w:uiPriority w:val="33"/>
    <w:qFormat/>
    <w:rsid w:val="00A9541A"/>
    <w:rPr>
      <w:b/>
      <w:bCs/>
      <w:smallCaps/>
      <w:spacing w:val="5"/>
    </w:rPr>
  </w:style>
  <w:style w:type="paragraph" w:styleId="TOCHeading">
    <w:name w:val="TOC Heading"/>
    <w:basedOn w:val="Heading1"/>
    <w:next w:val="Normal"/>
    <w:uiPriority w:val="39"/>
    <w:semiHidden/>
    <w:unhideWhenUsed/>
    <w:qFormat/>
    <w:rsid w:val="00A9541A"/>
    <w:pPr>
      <w:outlineLvl w:val="9"/>
    </w:pPr>
  </w:style>
  <w:style w:type="table" w:styleId="TableGrid">
    <w:name w:val="Table Grid"/>
    <w:basedOn w:val="TableNormal"/>
    <w:uiPriority w:val="39"/>
    <w:rsid w:val="00903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90391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rsid w:val="009039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840706"/>
    <w:pPr>
      <w:tabs>
        <w:tab w:val="center" w:pos="4819"/>
        <w:tab w:val="right" w:pos="9638"/>
      </w:tabs>
      <w:spacing w:after="0" w:line="240" w:lineRule="auto"/>
    </w:pPr>
  </w:style>
  <w:style w:type="character" w:customStyle="1" w:styleId="HeaderChar">
    <w:name w:val="Header Char"/>
    <w:basedOn w:val="DefaultParagraphFont"/>
    <w:link w:val="Header"/>
    <w:uiPriority w:val="99"/>
    <w:rsid w:val="00840706"/>
  </w:style>
  <w:style w:type="paragraph" w:styleId="Footer">
    <w:name w:val="footer"/>
    <w:basedOn w:val="Normal"/>
    <w:link w:val="FooterChar"/>
    <w:uiPriority w:val="99"/>
    <w:unhideWhenUsed/>
    <w:rsid w:val="00840706"/>
    <w:pPr>
      <w:tabs>
        <w:tab w:val="center" w:pos="4819"/>
        <w:tab w:val="right" w:pos="9638"/>
      </w:tabs>
      <w:spacing w:after="0" w:line="240" w:lineRule="auto"/>
    </w:pPr>
  </w:style>
  <w:style w:type="character" w:customStyle="1" w:styleId="FooterChar">
    <w:name w:val="Footer Char"/>
    <w:basedOn w:val="DefaultParagraphFont"/>
    <w:link w:val="Footer"/>
    <w:uiPriority w:val="99"/>
    <w:rsid w:val="00840706"/>
  </w:style>
  <w:style w:type="character" w:styleId="PlaceholderText">
    <w:name w:val="Placeholder Text"/>
    <w:basedOn w:val="DefaultParagraphFont"/>
    <w:uiPriority w:val="99"/>
    <w:semiHidden/>
    <w:rsid w:val="00840706"/>
    <w:rPr>
      <w:color w:val="808080"/>
    </w:rPr>
  </w:style>
  <w:style w:type="paragraph" w:styleId="ListParagraph">
    <w:name w:val="List Paragraph"/>
    <w:basedOn w:val="Normal"/>
    <w:uiPriority w:val="34"/>
    <w:qFormat/>
    <w:rsid w:val="007A1B6B"/>
    <w:pPr>
      <w:ind w:left="720"/>
      <w:contextualSpacing/>
    </w:pPr>
  </w:style>
  <w:style w:type="paragraph" w:styleId="NormalWeb">
    <w:name w:val="Normal (Web)"/>
    <w:basedOn w:val="Normal"/>
    <w:uiPriority w:val="99"/>
    <w:semiHidden/>
    <w:unhideWhenUsed/>
    <w:rsid w:val="00066B7B"/>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apple-converted-space">
    <w:name w:val="apple-converted-space"/>
    <w:basedOn w:val="DefaultParagraphFont"/>
    <w:rsid w:val="00066B7B"/>
  </w:style>
  <w:style w:type="character" w:customStyle="1" w:styleId="wysiwyg-underline">
    <w:name w:val="wysiwyg-underline"/>
    <w:basedOn w:val="DefaultParagraphFont"/>
    <w:rsid w:val="00066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077355">
      <w:bodyDiv w:val="1"/>
      <w:marLeft w:val="0"/>
      <w:marRight w:val="0"/>
      <w:marTop w:val="0"/>
      <w:marBottom w:val="0"/>
      <w:divBdr>
        <w:top w:val="none" w:sz="0" w:space="0" w:color="auto"/>
        <w:left w:val="none" w:sz="0" w:space="0" w:color="auto"/>
        <w:bottom w:val="none" w:sz="0" w:space="0" w:color="auto"/>
        <w:right w:val="none" w:sz="0" w:space="0" w:color="auto"/>
      </w:divBdr>
    </w:div>
    <w:div w:id="20128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0E980B-ECAD-4F6F-8A5A-6C7A686CB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2785</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Philipsen</dc:creator>
  <cp:keywords/>
  <dc:description/>
  <cp:lastModifiedBy>Daniel Philipsen</cp:lastModifiedBy>
  <cp:revision>2</cp:revision>
  <dcterms:created xsi:type="dcterms:W3CDTF">2016-09-06T11:53:00Z</dcterms:created>
  <dcterms:modified xsi:type="dcterms:W3CDTF">2016-09-06T11:53:00Z</dcterms:modified>
</cp:coreProperties>
</file>