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20E6F">
              <w:t xml:space="preserve"> </w:t>
            </w:r>
            <w:r w:rsidR="00915D8C">
              <w:t>Tildeling af ressourcer til lærere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  <w:r w:rsidR="003C0590">
              <w:t>06-04-2017 11:08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3C0590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</w:t>
            </w:r>
            <w:r w:rsidR="003C0590">
              <w:t>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161F15" w:rsidRDefault="00161F15" w:rsidP="0090391E"/>
    <w:p w:rsidR="007D31E2" w:rsidRDefault="007D31E2" w:rsidP="007D31E2">
      <w:pPr>
        <w:pStyle w:val="p1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Tildeling at de forskellige ressourcer til en lærer foregår typisk i følgende rækkefølge.</w:t>
      </w:r>
    </w:p>
    <w:p w:rsidR="007D31E2" w:rsidRDefault="007D31E2" w:rsidP="007D31E2">
      <w:pPr>
        <w:pStyle w:val="p3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Vælg den aktuelle lærer enten via lærerlisten eller Søg Lærer.</w:t>
      </w:r>
    </w:p>
    <w:p w:rsidR="007D31E2" w:rsidRDefault="007D31E2" w:rsidP="007D31E2">
      <w:pPr>
        <w:pStyle w:val="p2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7D31E2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668712D7" wp14:editId="525919FB">
            <wp:extent cx="971964" cy="2165389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2363" cy="218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t>         </w:t>
      </w:r>
      <w:r w:rsidRPr="007D31E2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10517A60" wp14:editId="775409F3">
            <wp:extent cx="902679" cy="2170999"/>
            <wp:effectExtent l="0" t="0" r="0" b="127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335" cy="219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t> </w:t>
      </w:r>
    </w:p>
    <w:p w:rsidR="007D31E2" w:rsidRDefault="007D31E2" w:rsidP="007D31E2">
      <w:pPr>
        <w:pStyle w:val="p2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 </w:t>
      </w:r>
    </w:p>
    <w:p w:rsidR="007D31E2" w:rsidRDefault="007D31E2" w:rsidP="007D31E2">
      <w:pPr>
        <w:pStyle w:val="p3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Indtast lønforhold de sæsoner der ønskes.</w:t>
      </w:r>
    </w:p>
    <w:p w:rsidR="007D31E2" w:rsidRDefault="007D31E2" w:rsidP="007D31E2">
      <w:pPr>
        <w:pStyle w:val="p3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Lønforhold skal oprettes for de afdelinger læreren er ansat i.</w:t>
      </w:r>
    </w:p>
    <w:p w:rsidR="007D31E2" w:rsidRDefault="007D31E2" w:rsidP="007D31E2">
      <w:pPr>
        <w:pStyle w:val="p2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7D31E2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26BD091B" wp14:editId="084F9BE6">
            <wp:extent cx="6120130" cy="280289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t> </w:t>
      </w:r>
    </w:p>
    <w:p w:rsidR="007D31E2" w:rsidRDefault="007D31E2">
      <w:pPr>
        <w:rPr>
          <w:rStyle w:val="s1"/>
          <w:rFonts w:ascii="Lucida Sans" w:eastAsiaTheme="majorEastAsia" w:hAnsi="Lucida Sans" w:cs="Times New Roman"/>
          <w:color w:val="252525"/>
          <w:sz w:val="21"/>
          <w:szCs w:val="21"/>
          <w:lang w:eastAsia="da-DK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br w:type="page"/>
      </w:r>
    </w:p>
    <w:p w:rsidR="007D31E2" w:rsidRDefault="007D31E2" w:rsidP="007D31E2">
      <w:pPr>
        <w:pStyle w:val="p3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lastRenderedPageBreak/>
        <w:t>Vælg herefter fanebladet Undervisningstilbud.</w:t>
      </w:r>
    </w:p>
    <w:p w:rsidR="007D31E2" w:rsidRDefault="007D31E2" w:rsidP="007D31E2">
      <w:pPr>
        <w:pStyle w:val="p3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Her indtastes de undervisningstilbud der er aftalt at den pågældende lærer kan undervise i.</w:t>
      </w:r>
    </w:p>
    <w:p w:rsidR="007D31E2" w:rsidRDefault="007D31E2" w:rsidP="007D31E2">
      <w:pPr>
        <w:pStyle w:val="p2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7D31E2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6032E069" wp14:editId="7076E7F3">
            <wp:extent cx="6120130" cy="224917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t> </w:t>
      </w:r>
    </w:p>
    <w:p w:rsidR="007D31E2" w:rsidRDefault="007D31E2" w:rsidP="007D31E2">
      <w:pPr>
        <w:pStyle w:val="p3"/>
        <w:shd w:val="clear" w:color="auto" w:fill="FAFAFA"/>
        <w:spacing w:before="0" w:beforeAutospacing="0"/>
        <w:rPr>
          <w:rStyle w:val="s1"/>
          <w:rFonts w:ascii="Lucida Sans" w:eastAsiaTheme="majorEastAsia" w:hAnsi="Lucida Sans"/>
          <w:color w:val="252525"/>
          <w:sz w:val="21"/>
          <w:szCs w:val="21"/>
        </w:rPr>
      </w:pPr>
      <w:r>
        <w:rPr>
          <w:rStyle w:val="s1"/>
          <w:rFonts w:ascii="Lucida Sans" w:eastAsiaTheme="majorEastAsia" w:hAnsi="Lucida Sans"/>
          <w:color w:val="252525"/>
          <w:sz w:val="21"/>
          <w:szCs w:val="21"/>
        </w:rPr>
        <w:t>Endelig i forbindelse med planlægningen af den nye sæson, vælges fanebladet Lokaler, hvor man vælger/tildeler de lokaler læreren har mulighed for at benytte. Dette bruges så læreren i Læg Skema kan se hvilke lokaler og i hvilket tidsrum han kan undervise/skemalægge.</w:t>
      </w:r>
    </w:p>
    <w:p w:rsidR="007D31E2" w:rsidRDefault="007D31E2" w:rsidP="007D31E2">
      <w:pPr>
        <w:pStyle w:val="p3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 w:rsidRPr="007D31E2">
        <w:rPr>
          <w:rFonts w:ascii="Lucida Sans" w:hAnsi="Lucida Sans"/>
          <w:color w:val="252525"/>
          <w:sz w:val="21"/>
          <w:szCs w:val="21"/>
        </w:rPr>
        <w:drawing>
          <wp:inline distT="0" distB="0" distL="0" distR="0" wp14:anchorId="45162154" wp14:editId="3A6481C5">
            <wp:extent cx="6120130" cy="2586355"/>
            <wp:effectExtent l="0" t="0" r="0" b="444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17E" w:rsidRPr="0090391E" w:rsidRDefault="007D31E2" w:rsidP="0090391E">
      <w:r>
        <w:t>Se mere om lokaletildeling i en anden vejledning.</w:t>
      </w:r>
      <w:bookmarkStart w:id="0" w:name="_GoBack"/>
      <w:bookmarkEnd w:id="0"/>
    </w:p>
    <w:sectPr w:rsidR="0093717E" w:rsidRPr="0090391E" w:rsidSect="00E3019E">
      <w:headerReference w:type="default" r:id="rId14"/>
      <w:footerReference w:type="default" r:id="rId15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FC6" w:rsidRDefault="00D20FC6" w:rsidP="00840706">
      <w:pPr>
        <w:spacing w:after="0" w:line="240" w:lineRule="auto"/>
      </w:pPr>
      <w:r>
        <w:separator/>
      </w:r>
    </w:p>
  </w:endnote>
  <w:endnote w:type="continuationSeparator" w:id="0">
    <w:p w:rsidR="00D20FC6" w:rsidRDefault="00D20FC6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31E2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D31E2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FC6" w:rsidRDefault="00D20FC6" w:rsidP="00840706">
      <w:pPr>
        <w:spacing w:after="0" w:line="240" w:lineRule="auto"/>
      </w:pPr>
      <w:r>
        <w:separator/>
      </w:r>
    </w:p>
  </w:footnote>
  <w:footnote w:type="continuationSeparator" w:id="0">
    <w:p w:rsidR="00D20FC6" w:rsidRDefault="00D20FC6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Pr="007D31E2" w:rsidRDefault="00465DCE" w:rsidP="00046A2C">
    <w:pPr>
      <w:pStyle w:val="Titel"/>
      <w:rPr>
        <w:sz w:val="32"/>
      </w:rPr>
    </w:pPr>
    <w:r w:rsidRPr="007D31E2">
      <w:rPr>
        <w:sz w:val="32"/>
      </w:rPr>
      <w:fldChar w:fldCharType="begin"/>
    </w:r>
    <w:r w:rsidRPr="007D31E2">
      <w:rPr>
        <w:sz w:val="32"/>
      </w:rPr>
      <w:instrText xml:space="preserve"> FILENAME  \* FirstCap  \* MERGEFORMAT </w:instrText>
    </w:r>
    <w:r w:rsidRPr="007D31E2">
      <w:rPr>
        <w:sz w:val="32"/>
      </w:rPr>
      <w:fldChar w:fldCharType="separate"/>
    </w:r>
    <w:r w:rsidR="007D31E2" w:rsidRPr="007D31E2">
      <w:rPr>
        <w:noProof/>
        <w:sz w:val="32"/>
      </w:rPr>
      <w:t>8. Tildeling af ressourcer til lærere_DK</w:t>
    </w:r>
    <w:r w:rsidRPr="007D31E2">
      <w:rPr>
        <w:noProof/>
        <w:sz w:val="32"/>
      </w:rPr>
      <w:fldChar w:fldCharType="end"/>
    </w:r>
    <w:r w:rsidR="00046A2C" w:rsidRPr="007D31E2">
      <w:rPr>
        <w:noProof/>
        <w:sz w:val="32"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8C"/>
    <w:rsid w:val="00007F96"/>
    <w:rsid w:val="00042658"/>
    <w:rsid w:val="00046A2C"/>
    <w:rsid w:val="000C6A8B"/>
    <w:rsid w:val="000E6142"/>
    <w:rsid w:val="000F273E"/>
    <w:rsid w:val="00161F15"/>
    <w:rsid w:val="001E213F"/>
    <w:rsid w:val="002B16C9"/>
    <w:rsid w:val="002F5D62"/>
    <w:rsid w:val="003228F9"/>
    <w:rsid w:val="003A5FDD"/>
    <w:rsid w:val="003C0590"/>
    <w:rsid w:val="00465DCE"/>
    <w:rsid w:val="004C11C5"/>
    <w:rsid w:val="004C61FC"/>
    <w:rsid w:val="004D17D2"/>
    <w:rsid w:val="00517403"/>
    <w:rsid w:val="0063496C"/>
    <w:rsid w:val="007A1B6B"/>
    <w:rsid w:val="007B0786"/>
    <w:rsid w:val="007D31E2"/>
    <w:rsid w:val="00840706"/>
    <w:rsid w:val="0090391E"/>
    <w:rsid w:val="00915D8C"/>
    <w:rsid w:val="00920E6F"/>
    <w:rsid w:val="0093717E"/>
    <w:rsid w:val="009F0691"/>
    <w:rsid w:val="00A9541A"/>
    <w:rsid w:val="00AD7568"/>
    <w:rsid w:val="00B66E55"/>
    <w:rsid w:val="00C90F67"/>
    <w:rsid w:val="00CF2917"/>
    <w:rsid w:val="00D20FC6"/>
    <w:rsid w:val="00D75274"/>
    <w:rsid w:val="00E01AF0"/>
    <w:rsid w:val="00E3019E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2DD1E"/>
  <w15:chartTrackingRefBased/>
  <w15:docId w15:val="{D7D5050F-5D66-46DE-ACDE-BB2931A7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61F15"/>
    <w:rPr>
      <w:color w:val="0563C1" w:themeColor="hyperlink"/>
      <w:u w:val="single"/>
    </w:rPr>
  </w:style>
  <w:style w:type="paragraph" w:customStyle="1" w:styleId="p1">
    <w:name w:val="p1"/>
    <w:basedOn w:val="Normal"/>
    <w:rsid w:val="007D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3">
    <w:name w:val="p3"/>
    <w:basedOn w:val="Normal"/>
    <w:rsid w:val="007D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1">
    <w:name w:val="s1"/>
    <w:basedOn w:val="Standardskrifttypeiafsnit"/>
    <w:rsid w:val="007D31E2"/>
  </w:style>
  <w:style w:type="paragraph" w:customStyle="1" w:styleId="p2">
    <w:name w:val="p2"/>
    <w:basedOn w:val="Normal"/>
    <w:rsid w:val="007D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Documents\Brugerdefinerede%20Office-skabeloner\Skabelon%20til%20vejledninger%20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3F021B-8485-4AEF-8477-CA029CA5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vejledninger Master</Template>
  <TotalTime>89</TotalTime>
  <Pages>2</Pages>
  <Words>122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2017-04-06T07:45:00Z</dcterms:created>
  <dcterms:modified xsi:type="dcterms:W3CDTF">2017-04-06T09:14:00Z</dcterms:modified>
</cp:coreProperties>
</file>