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Style w:val="Tabelgitter-lys"/>
        <w:tblpPr w:leftFromText="141" w:rightFromText="141" w:vertAnchor="text" w:horzAnchor="margin" w:tblpY="-48"/>
        <w:tblW w:w="9702" w:type="dxa"/>
        <w:tblLook w:val="04A0" w:firstRow="1" w:lastRow="0" w:firstColumn="1" w:lastColumn="0" w:noHBand="0" w:noVBand="1"/>
      </w:tblPr>
      <w:tblGrid>
        <w:gridCol w:w="4851"/>
        <w:gridCol w:w="4851"/>
      </w:tblGrid>
      <w:tr w:rsidR="00046A2C" w:rsidTr="00046A2C">
        <w:trPr>
          <w:trHeight w:val="262"/>
        </w:trPr>
        <w:tc>
          <w:tcPr>
            <w:tcW w:w="4851" w:type="dxa"/>
          </w:tcPr>
          <w:p w:rsidR="00046A2C" w:rsidRDefault="00046A2C" w:rsidP="00046A2C">
            <w:r>
              <w:t>Titel:</w:t>
            </w:r>
            <w:r w:rsidR="00920E6F">
              <w:t xml:space="preserve"> </w:t>
            </w:r>
            <w:r w:rsidR="00517007">
              <w:t>Besk</w:t>
            </w:r>
            <w:r w:rsidR="009E278E">
              <w:t>edsender</w:t>
            </w:r>
          </w:p>
        </w:tc>
        <w:tc>
          <w:tcPr>
            <w:tcW w:w="4851" w:type="dxa"/>
          </w:tcPr>
          <w:p w:rsidR="00046A2C" w:rsidRDefault="00046A2C" w:rsidP="00046A2C">
            <w:r>
              <w:t>Kategori:</w:t>
            </w:r>
            <w:r w:rsidR="00920E6F">
              <w:t xml:space="preserve"> </w:t>
            </w:r>
          </w:p>
        </w:tc>
      </w:tr>
      <w:tr w:rsidR="00046A2C" w:rsidTr="00046A2C">
        <w:trPr>
          <w:trHeight w:val="247"/>
        </w:trPr>
        <w:tc>
          <w:tcPr>
            <w:tcW w:w="4851" w:type="dxa"/>
          </w:tcPr>
          <w:p w:rsidR="00046A2C" w:rsidRDefault="00920E6F" w:rsidP="004C11C5">
            <w:r>
              <w:t xml:space="preserve">Sidste opdatering: </w:t>
            </w:r>
            <w:r w:rsidR="00524B5C">
              <w:t>17-03-2017 10:53</w:t>
            </w:r>
          </w:p>
        </w:tc>
        <w:tc>
          <w:tcPr>
            <w:tcW w:w="4851" w:type="dxa"/>
          </w:tcPr>
          <w:p w:rsidR="00046A2C" w:rsidRDefault="00046A2C" w:rsidP="004C11C5">
            <w:r>
              <w:t>Forfatter:</w:t>
            </w:r>
            <w:r w:rsidR="00E3019E">
              <w:t xml:space="preserve"> </w:t>
            </w:r>
            <w:r w:rsidR="009E278E">
              <w:t>Dan</w:t>
            </w:r>
          </w:p>
        </w:tc>
      </w:tr>
      <w:tr w:rsidR="00046A2C" w:rsidTr="00046A2C">
        <w:trPr>
          <w:trHeight w:val="262"/>
        </w:trPr>
        <w:tc>
          <w:tcPr>
            <w:tcW w:w="4851" w:type="dxa"/>
          </w:tcPr>
          <w:p w:rsidR="00046A2C" w:rsidRDefault="00046A2C" w:rsidP="00046A2C">
            <w:r>
              <w:t>Sprog:</w:t>
            </w:r>
            <w:r w:rsidR="00920E6F">
              <w:t xml:space="preserve"> </w:t>
            </w:r>
            <w:r w:rsidR="009E278E">
              <w:t>Dansk</w:t>
            </w:r>
          </w:p>
        </w:tc>
        <w:tc>
          <w:tcPr>
            <w:tcW w:w="4851" w:type="dxa"/>
          </w:tcPr>
          <w:p w:rsidR="00046A2C" w:rsidRDefault="00046A2C" w:rsidP="00046A2C">
            <w:r>
              <w:t>Nøgleord:</w:t>
            </w:r>
          </w:p>
        </w:tc>
      </w:tr>
    </w:tbl>
    <w:p w:rsidR="009F0691" w:rsidRPr="0090391E" w:rsidRDefault="009F0691" w:rsidP="00046A2C"/>
    <w:p w:rsidR="0090391E" w:rsidRDefault="009E278E" w:rsidP="00920E6F">
      <w:pPr>
        <w:pStyle w:val="Titel"/>
      </w:pPr>
      <w:r>
        <w:t>Beskedsender</w:t>
      </w:r>
    </w:p>
    <w:sdt>
      <w:sdtPr>
        <w:rPr>
          <w:rFonts w:asciiTheme="minorHAnsi" w:eastAsiaTheme="minorEastAsia" w:hAnsiTheme="minorHAnsi" w:cstheme="minorBidi"/>
          <w:b w:val="0"/>
          <w:bCs w:val="0"/>
          <w:color w:val="auto"/>
          <w:sz w:val="22"/>
          <w:szCs w:val="22"/>
        </w:rPr>
        <w:id w:val="-827362579"/>
        <w:docPartObj>
          <w:docPartGallery w:val="Table of Contents"/>
          <w:docPartUnique/>
        </w:docPartObj>
      </w:sdtPr>
      <w:sdtEndPr/>
      <w:sdtContent>
        <w:p w:rsidR="000F163A" w:rsidRDefault="000F163A">
          <w:pPr>
            <w:pStyle w:val="Overskrift"/>
          </w:pPr>
          <w:r>
            <w:t>Indhold</w:t>
          </w:r>
        </w:p>
        <w:p w:rsidR="00F31DCD" w:rsidRDefault="000F163A">
          <w:pPr>
            <w:pStyle w:val="Indholdsfortegnelse1"/>
            <w:tabs>
              <w:tab w:val="right" w:leader="dot" w:pos="9628"/>
            </w:tabs>
            <w:rPr>
              <w:noProof/>
              <w:lang w:eastAsia="da-DK"/>
            </w:rPr>
          </w:pPr>
          <w:r>
            <w:fldChar w:fldCharType="begin"/>
          </w:r>
          <w:r>
            <w:instrText xml:space="preserve"> TOC \o "1-3" \h \z \u </w:instrText>
          </w:r>
          <w:r>
            <w:fldChar w:fldCharType="separate"/>
          </w:r>
          <w:hyperlink w:anchor="_Toc477511653" w:history="1">
            <w:r w:rsidR="00F31DCD" w:rsidRPr="00CC2B0F">
              <w:rPr>
                <w:rStyle w:val="Hyperlink"/>
                <w:rFonts w:eastAsia="Times New Roman"/>
                <w:noProof/>
                <w:lang w:eastAsia="da-DK"/>
              </w:rPr>
              <w:t>1. Åbning af beskedsender</w:t>
            </w:r>
            <w:r w:rsidR="00F31DCD">
              <w:rPr>
                <w:noProof/>
                <w:webHidden/>
              </w:rPr>
              <w:tab/>
            </w:r>
            <w:r w:rsidR="00F31DCD">
              <w:rPr>
                <w:noProof/>
                <w:webHidden/>
              </w:rPr>
              <w:fldChar w:fldCharType="begin"/>
            </w:r>
            <w:r w:rsidR="00F31DCD">
              <w:rPr>
                <w:noProof/>
                <w:webHidden/>
              </w:rPr>
              <w:instrText xml:space="preserve"> PAGEREF _Toc477511653 \h </w:instrText>
            </w:r>
            <w:r w:rsidR="00F31DCD">
              <w:rPr>
                <w:noProof/>
                <w:webHidden/>
              </w:rPr>
            </w:r>
            <w:r w:rsidR="00F31DCD">
              <w:rPr>
                <w:noProof/>
                <w:webHidden/>
              </w:rPr>
              <w:fldChar w:fldCharType="separate"/>
            </w:r>
            <w:r w:rsidR="00F31DCD">
              <w:rPr>
                <w:noProof/>
                <w:webHidden/>
              </w:rPr>
              <w:t>2</w:t>
            </w:r>
            <w:r w:rsidR="00F31DCD">
              <w:rPr>
                <w:noProof/>
                <w:webHidden/>
              </w:rPr>
              <w:fldChar w:fldCharType="end"/>
            </w:r>
          </w:hyperlink>
        </w:p>
        <w:p w:rsidR="00F31DCD" w:rsidRDefault="00051B2A">
          <w:pPr>
            <w:pStyle w:val="Indholdsfortegnelse3"/>
            <w:tabs>
              <w:tab w:val="right" w:leader="dot" w:pos="9628"/>
            </w:tabs>
            <w:rPr>
              <w:noProof/>
              <w:lang w:eastAsia="da-DK"/>
            </w:rPr>
          </w:pPr>
          <w:hyperlink w:anchor="_Toc477511654" w:history="1">
            <w:r w:rsidR="00F31DCD" w:rsidRPr="00CC2B0F">
              <w:rPr>
                <w:rStyle w:val="Hyperlink"/>
                <w:rFonts w:eastAsia="Times New Roman"/>
                <w:noProof/>
                <w:lang w:eastAsia="da-DK"/>
              </w:rPr>
              <w:t>Åbn en tom besked uden prædefinerede modtagere.</w:t>
            </w:r>
            <w:r w:rsidR="00F31DCD">
              <w:rPr>
                <w:noProof/>
                <w:webHidden/>
              </w:rPr>
              <w:tab/>
            </w:r>
            <w:r w:rsidR="00F31DCD">
              <w:rPr>
                <w:noProof/>
                <w:webHidden/>
              </w:rPr>
              <w:fldChar w:fldCharType="begin"/>
            </w:r>
            <w:r w:rsidR="00F31DCD">
              <w:rPr>
                <w:noProof/>
                <w:webHidden/>
              </w:rPr>
              <w:instrText xml:space="preserve"> PAGEREF _Toc477511654 \h </w:instrText>
            </w:r>
            <w:r w:rsidR="00F31DCD">
              <w:rPr>
                <w:noProof/>
                <w:webHidden/>
              </w:rPr>
            </w:r>
            <w:r w:rsidR="00F31DCD">
              <w:rPr>
                <w:noProof/>
                <w:webHidden/>
              </w:rPr>
              <w:fldChar w:fldCharType="separate"/>
            </w:r>
            <w:r w:rsidR="00F31DCD">
              <w:rPr>
                <w:noProof/>
                <w:webHidden/>
              </w:rPr>
              <w:t>2</w:t>
            </w:r>
            <w:r w:rsidR="00F31DCD">
              <w:rPr>
                <w:noProof/>
                <w:webHidden/>
              </w:rPr>
              <w:fldChar w:fldCharType="end"/>
            </w:r>
          </w:hyperlink>
        </w:p>
        <w:p w:rsidR="00F31DCD" w:rsidRDefault="00051B2A">
          <w:pPr>
            <w:pStyle w:val="Indholdsfortegnelse3"/>
            <w:tabs>
              <w:tab w:val="right" w:leader="dot" w:pos="9628"/>
            </w:tabs>
            <w:rPr>
              <w:noProof/>
              <w:lang w:eastAsia="da-DK"/>
            </w:rPr>
          </w:pPr>
          <w:hyperlink w:anchor="_Toc477511655" w:history="1">
            <w:r w:rsidR="00F31DCD" w:rsidRPr="00CC2B0F">
              <w:rPr>
                <w:rStyle w:val="Hyperlink"/>
                <w:noProof/>
              </w:rPr>
              <w:t>Åbn en modtagerbestemt besked</w:t>
            </w:r>
            <w:r w:rsidR="00F31DCD">
              <w:rPr>
                <w:noProof/>
                <w:webHidden/>
              </w:rPr>
              <w:tab/>
            </w:r>
            <w:r w:rsidR="00F31DCD">
              <w:rPr>
                <w:noProof/>
                <w:webHidden/>
              </w:rPr>
              <w:fldChar w:fldCharType="begin"/>
            </w:r>
            <w:r w:rsidR="00F31DCD">
              <w:rPr>
                <w:noProof/>
                <w:webHidden/>
              </w:rPr>
              <w:instrText xml:space="preserve"> PAGEREF _Toc477511655 \h </w:instrText>
            </w:r>
            <w:r w:rsidR="00F31DCD">
              <w:rPr>
                <w:noProof/>
                <w:webHidden/>
              </w:rPr>
            </w:r>
            <w:r w:rsidR="00F31DCD">
              <w:rPr>
                <w:noProof/>
                <w:webHidden/>
              </w:rPr>
              <w:fldChar w:fldCharType="separate"/>
            </w:r>
            <w:r w:rsidR="00F31DCD">
              <w:rPr>
                <w:noProof/>
                <w:webHidden/>
              </w:rPr>
              <w:t>3</w:t>
            </w:r>
            <w:r w:rsidR="00F31DCD">
              <w:rPr>
                <w:noProof/>
                <w:webHidden/>
              </w:rPr>
              <w:fldChar w:fldCharType="end"/>
            </w:r>
          </w:hyperlink>
        </w:p>
        <w:p w:rsidR="00F31DCD" w:rsidRDefault="00051B2A">
          <w:pPr>
            <w:pStyle w:val="Indholdsfortegnelse1"/>
            <w:tabs>
              <w:tab w:val="right" w:leader="dot" w:pos="9628"/>
            </w:tabs>
            <w:rPr>
              <w:noProof/>
              <w:lang w:eastAsia="da-DK"/>
            </w:rPr>
          </w:pPr>
          <w:hyperlink w:anchor="_Toc477511656" w:history="1">
            <w:r w:rsidR="00F31DCD" w:rsidRPr="00CC2B0F">
              <w:rPr>
                <w:rStyle w:val="Hyperlink"/>
                <w:noProof/>
              </w:rPr>
              <w:t>2. Beskedsendervinduet</w:t>
            </w:r>
            <w:r w:rsidR="00F31DCD">
              <w:rPr>
                <w:noProof/>
                <w:webHidden/>
              </w:rPr>
              <w:tab/>
            </w:r>
            <w:r w:rsidR="00F31DCD">
              <w:rPr>
                <w:noProof/>
                <w:webHidden/>
              </w:rPr>
              <w:fldChar w:fldCharType="begin"/>
            </w:r>
            <w:r w:rsidR="00F31DCD">
              <w:rPr>
                <w:noProof/>
                <w:webHidden/>
              </w:rPr>
              <w:instrText xml:space="preserve"> PAGEREF _Toc477511656 \h </w:instrText>
            </w:r>
            <w:r w:rsidR="00F31DCD">
              <w:rPr>
                <w:noProof/>
                <w:webHidden/>
              </w:rPr>
            </w:r>
            <w:r w:rsidR="00F31DCD">
              <w:rPr>
                <w:noProof/>
                <w:webHidden/>
              </w:rPr>
              <w:fldChar w:fldCharType="separate"/>
            </w:r>
            <w:r w:rsidR="00F31DCD">
              <w:rPr>
                <w:noProof/>
                <w:webHidden/>
              </w:rPr>
              <w:t>4</w:t>
            </w:r>
            <w:r w:rsidR="00F31DCD">
              <w:rPr>
                <w:noProof/>
                <w:webHidden/>
              </w:rPr>
              <w:fldChar w:fldCharType="end"/>
            </w:r>
          </w:hyperlink>
        </w:p>
        <w:p w:rsidR="00F31DCD" w:rsidRDefault="00051B2A">
          <w:pPr>
            <w:pStyle w:val="Indholdsfortegnelse1"/>
            <w:tabs>
              <w:tab w:val="right" w:leader="dot" w:pos="9628"/>
            </w:tabs>
            <w:rPr>
              <w:noProof/>
              <w:lang w:eastAsia="da-DK"/>
            </w:rPr>
          </w:pPr>
          <w:hyperlink w:anchor="_Toc477511657" w:history="1">
            <w:r w:rsidR="00F31DCD" w:rsidRPr="00CC2B0F">
              <w:rPr>
                <w:rStyle w:val="Hyperlink"/>
                <w:noProof/>
              </w:rPr>
              <w:t>4. Tilføjelse af modtagere</w:t>
            </w:r>
            <w:r w:rsidR="00F31DCD">
              <w:rPr>
                <w:noProof/>
                <w:webHidden/>
              </w:rPr>
              <w:tab/>
            </w:r>
            <w:r w:rsidR="00F31DCD">
              <w:rPr>
                <w:noProof/>
                <w:webHidden/>
              </w:rPr>
              <w:fldChar w:fldCharType="begin"/>
            </w:r>
            <w:r w:rsidR="00F31DCD">
              <w:rPr>
                <w:noProof/>
                <w:webHidden/>
              </w:rPr>
              <w:instrText xml:space="preserve"> PAGEREF _Toc477511657 \h </w:instrText>
            </w:r>
            <w:r w:rsidR="00F31DCD">
              <w:rPr>
                <w:noProof/>
                <w:webHidden/>
              </w:rPr>
            </w:r>
            <w:r w:rsidR="00F31DCD">
              <w:rPr>
                <w:noProof/>
                <w:webHidden/>
              </w:rPr>
              <w:fldChar w:fldCharType="separate"/>
            </w:r>
            <w:r w:rsidR="00F31DCD">
              <w:rPr>
                <w:noProof/>
                <w:webHidden/>
              </w:rPr>
              <w:t>5</w:t>
            </w:r>
            <w:r w:rsidR="00F31DCD">
              <w:rPr>
                <w:noProof/>
                <w:webHidden/>
              </w:rPr>
              <w:fldChar w:fldCharType="end"/>
            </w:r>
          </w:hyperlink>
        </w:p>
        <w:p w:rsidR="00F31DCD" w:rsidRDefault="00051B2A">
          <w:pPr>
            <w:pStyle w:val="Indholdsfortegnelse1"/>
            <w:tabs>
              <w:tab w:val="right" w:leader="dot" w:pos="9628"/>
            </w:tabs>
            <w:rPr>
              <w:noProof/>
              <w:lang w:eastAsia="da-DK"/>
            </w:rPr>
          </w:pPr>
          <w:hyperlink w:anchor="_Toc477511658" w:history="1">
            <w:r w:rsidR="00F31DCD" w:rsidRPr="00CC2B0F">
              <w:rPr>
                <w:rStyle w:val="Hyperlink"/>
                <w:noProof/>
              </w:rPr>
              <w:t>3. Send en besked</w:t>
            </w:r>
            <w:r w:rsidR="00F31DCD">
              <w:rPr>
                <w:noProof/>
                <w:webHidden/>
              </w:rPr>
              <w:tab/>
            </w:r>
            <w:r w:rsidR="00F31DCD">
              <w:rPr>
                <w:noProof/>
                <w:webHidden/>
              </w:rPr>
              <w:fldChar w:fldCharType="begin"/>
            </w:r>
            <w:r w:rsidR="00F31DCD">
              <w:rPr>
                <w:noProof/>
                <w:webHidden/>
              </w:rPr>
              <w:instrText xml:space="preserve"> PAGEREF _Toc477511658 \h </w:instrText>
            </w:r>
            <w:r w:rsidR="00F31DCD">
              <w:rPr>
                <w:noProof/>
                <w:webHidden/>
              </w:rPr>
            </w:r>
            <w:r w:rsidR="00F31DCD">
              <w:rPr>
                <w:noProof/>
                <w:webHidden/>
              </w:rPr>
              <w:fldChar w:fldCharType="separate"/>
            </w:r>
            <w:r w:rsidR="00F31DCD">
              <w:rPr>
                <w:noProof/>
                <w:webHidden/>
              </w:rPr>
              <w:t>7</w:t>
            </w:r>
            <w:r w:rsidR="00F31DCD">
              <w:rPr>
                <w:noProof/>
                <w:webHidden/>
              </w:rPr>
              <w:fldChar w:fldCharType="end"/>
            </w:r>
          </w:hyperlink>
        </w:p>
        <w:p w:rsidR="00F31DCD" w:rsidRDefault="00051B2A">
          <w:pPr>
            <w:pStyle w:val="Indholdsfortegnelse3"/>
            <w:tabs>
              <w:tab w:val="right" w:leader="dot" w:pos="9628"/>
            </w:tabs>
            <w:rPr>
              <w:noProof/>
              <w:lang w:eastAsia="da-DK"/>
            </w:rPr>
          </w:pPr>
          <w:hyperlink w:anchor="_Toc477511659" w:history="1">
            <w:r w:rsidR="00F31DCD" w:rsidRPr="00CC2B0F">
              <w:rPr>
                <w:rStyle w:val="Hyperlink"/>
                <w:noProof/>
              </w:rPr>
              <w:t>Email</w:t>
            </w:r>
            <w:r w:rsidR="00F31DCD">
              <w:rPr>
                <w:noProof/>
                <w:webHidden/>
              </w:rPr>
              <w:tab/>
            </w:r>
            <w:r w:rsidR="00F31DCD">
              <w:rPr>
                <w:noProof/>
                <w:webHidden/>
              </w:rPr>
              <w:fldChar w:fldCharType="begin"/>
            </w:r>
            <w:r w:rsidR="00F31DCD">
              <w:rPr>
                <w:noProof/>
                <w:webHidden/>
              </w:rPr>
              <w:instrText xml:space="preserve"> PAGEREF _Toc477511659 \h </w:instrText>
            </w:r>
            <w:r w:rsidR="00F31DCD">
              <w:rPr>
                <w:noProof/>
                <w:webHidden/>
              </w:rPr>
            </w:r>
            <w:r w:rsidR="00F31DCD">
              <w:rPr>
                <w:noProof/>
                <w:webHidden/>
              </w:rPr>
              <w:fldChar w:fldCharType="separate"/>
            </w:r>
            <w:r w:rsidR="00F31DCD">
              <w:rPr>
                <w:noProof/>
                <w:webHidden/>
              </w:rPr>
              <w:t>7</w:t>
            </w:r>
            <w:r w:rsidR="00F31DCD">
              <w:rPr>
                <w:noProof/>
                <w:webHidden/>
              </w:rPr>
              <w:fldChar w:fldCharType="end"/>
            </w:r>
          </w:hyperlink>
        </w:p>
        <w:p w:rsidR="00F31DCD" w:rsidRDefault="00051B2A">
          <w:pPr>
            <w:pStyle w:val="Indholdsfortegnelse3"/>
            <w:tabs>
              <w:tab w:val="right" w:leader="dot" w:pos="9628"/>
            </w:tabs>
            <w:rPr>
              <w:noProof/>
              <w:lang w:eastAsia="da-DK"/>
            </w:rPr>
          </w:pPr>
          <w:hyperlink w:anchor="_Toc477511660" w:history="1">
            <w:r w:rsidR="00F31DCD" w:rsidRPr="00CC2B0F">
              <w:rPr>
                <w:rStyle w:val="Hyperlink"/>
                <w:noProof/>
              </w:rPr>
              <w:t>SMS</w:t>
            </w:r>
            <w:r w:rsidR="00F31DCD">
              <w:rPr>
                <w:noProof/>
                <w:webHidden/>
              </w:rPr>
              <w:tab/>
            </w:r>
            <w:r w:rsidR="00F31DCD">
              <w:rPr>
                <w:noProof/>
                <w:webHidden/>
              </w:rPr>
              <w:fldChar w:fldCharType="begin"/>
            </w:r>
            <w:r w:rsidR="00F31DCD">
              <w:rPr>
                <w:noProof/>
                <w:webHidden/>
              </w:rPr>
              <w:instrText xml:space="preserve"> PAGEREF _Toc477511660 \h </w:instrText>
            </w:r>
            <w:r w:rsidR="00F31DCD">
              <w:rPr>
                <w:noProof/>
                <w:webHidden/>
              </w:rPr>
            </w:r>
            <w:r w:rsidR="00F31DCD">
              <w:rPr>
                <w:noProof/>
                <w:webHidden/>
              </w:rPr>
              <w:fldChar w:fldCharType="separate"/>
            </w:r>
            <w:r w:rsidR="00F31DCD">
              <w:rPr>
                <w:noProof/>
                <w:webHidden/>
              </w:rPr>
              <w:t>9</w:t>
            </w:r>
            <w:r w:rsidR="00F31DCD">
              <w:rPr>
                <w:noProof/>
                <w:webHidden/>
              </w:rPr>
              <w:fldChar w:fldCharType="end"/>
            </w:r>
          </w:hyperlink>
        </w:p>
        <w:p w:rsidR="000F163A" w:rsidRDefault="000F163A">
          <w:r>
            <w:rPr>
              <w:b/>
              <w:bCs/>
            </w:rPr>
            <w:fldChar w:fldCharType="end"/>
          </w:r>
        </w:p>
      </w:sdtContent>
    </w:sdt>
    <w:p w:rsidR="000F163A" w:rsidRDefault="000F163A">
      <w:r>
        <w:br w:type="page"/>
      </w:r>
    </w:p>
    <w:p w:rsidR="000F163A" w:rsidRPr="000F163A" w:rsidRDefault="000F163A" w:rsidP="000F163A"/>
    <w:p w:rsidR="00920E6F" w:rsidRDefault="009E278E" w:rsidP="009E278E">
      <w:pPr>
        <w:pStyle w:val="Overskrift1"/>
        <w:rPr>
          <w:rFonts w:eastAsia="Times New Roman"/>
          <w:lang w:eastAsia="da-DK"/>
        </w:rPr>
      </w:pPr>
      <w:bookmarkStart w:id="0" w:name="_Toc477511653"/>
      <w:r>
        <w:rPr>
          <w:rFonts w:eastAsia="Times New Roman"/>
          <w:lang w:eastAsia="da-DK"/>
        </w:rPr>
        <w:t>1. Åbning af beskedsender</w:t>
      </w:r>
      <w:bookmarkEnd w:id="0"/>
    </w:p>
    <w:p w:rsidR="009E278E" w:rsidRDefault="009E278E" w:rsidP="009E278E">
      <w:pPr>
        <w:jc w:val="both"/>
        <w:rPr>
          <w:rFonts w:eastAsia="Times New Roman"/>
          <w:lang w:eastAsia="da-DK"/>
        </w:rPr>
      </w:pPr>
      <w:r w:rsidRPr="009E278E">
        <w:rPr>
          <w:rFonts w:eastAsia="Times New Roman"/>
          <w:lang w:eastAsia="da-DK"/>
        </w:rPr>
        <w:t>Beskedsenderen kan åbnes fra mange steder i Speedadmin.</w:t>
      </w:r>
    </w:p>
    <w:p w:rsidR="009E278E" w:rsidRPr="009E278E" w:rsidRDefault="009E278E" w:rsidP="009E278E">
      <w:pPr>
        <w:pStyle w:val="Overskrift3"/>
        <w:rPr>
          <w:rFonts w:eastAsia="Times New Roman"/>
          <w:lang w:eastAsia="da-DK"/>
        </w:rPr>
      </w:pPr>
      <w:bookmarkStart w:id="1" w:name="_Toc477511654"/>
      <w:r>
        <w:rPr>
          <w:rFonts w:eastAsia="Times New Roman"/>
          <w:lang w:eastAsia="da-DK"/>
        </w:rPr>
        <w:t>Åbn en tom besked uden prædefinerede modtagere.</w:t>
      </w:r>
      <w:bookmarkEnd w:id="1"/>
      <w:r>
        <w:rPr>
          <w:rFonts w:eastAsia="Times New Roman"/>
          <w:lang w:eastAsia="da-DK"/>
        </w:rPr>
        <w:br/>
      </w:r>
    </w:p>
    <w:p w:rsidR="009E278E" w:rsidRDefault="009E278E" w:rsidP="009E278E">
      <w:pPr>
        <w:jc w:val="both"/>
        <w:rPr>
          <w:rFonts w:eastAsia="Times New Roman"/>
          <w:lang w:eastAsia="da-DK"/>
        </w:rPr>
      </w:pPr>
      <w:r w:rsidRPr="009E278E">
        <w:rPr>
          <w:rFonts w:eastAsia="Times New Roman"/>
          <w:noProof/>
          <w:lang w:eastAsia="da-DK"/>
        </w:rPr>
        <w:drawing>
          <wp:inline distT="0" distB="0" distL="0" distR="0" wp14:anchorId="5FD7ACE6" wp14:editId="09538786">
            <wp:extent cx="6120130" cy="175577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130" cy="1755775"/>
                    </a:xfrm>
                    <a:prstGeom prst="rect">
                      <a:avLst/>
                    </a:prstGeom>
                  </pic:spPr>
                </pic:pic>
              </a:graphicData>
            </a:graphic>
          </wp:inline>
        </w:drawing>
      </w:r>
    </w:p>
    <w:p w:rsidR="009E278E" w:rsidRPr="009E278E" w:rsidRDefault="009E278E" w:rsidP="009E278E">
      <w:pPr>
        <w:jc w:val="both"/>
        <w:rPr>
          <w:rFonts w:eastAsia="Times New Roman"/>
          <w:lang w:eastAsia="da-DK"/>
        </w:rPr>
      </w:pPr>
      <w:r w:rsidRPr="009E278E">
        <w:rPr>
          <w:rFonts w:eastAsia="Times New Roman"/>
          <w:noProof/>
          <w:lang w:eastAsia="da-DK"/>
        </w:rPr>
        <w:drawing>
          <wp:inline distT="0" distB="0" distL="0" distR="0" wp14:anchorId="3504F06A" wp14:editId="6A2A529B">
            <wp:extent cx="2212948" cy="2209190"/>
            <wp:effectExtent l="0" t="0" r="0" b="63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37677" cy="2233877"/>
                    </a:xfrm>
                    <a:prstGeom prst="rect">
                      <a:avLst/>
                    </a:prstGeom>
                  </pic:spPr>
                </pic:pic>
              </a:graphicData>
            </a:graphic>
          </wp:inline>
        </w:drawing>
      </w:r>
    </w:p>
    <w:p w:rsidR="009E278E" w:rsidRDefault="009E278E">
      <w:pPr>
        <w:rPr>
          <w:rFonts w:eastAsia="Times New Roman"/>
          <w:lang w:eastAsia="da-DK"/>
        </w:rPr>
      </w:pPr>
      <w:r>
        <w:rPr>
          <w:rFonts w:eastAsia="Times New Roman"/>
          <w:lang w:eastAsia="da-DK"/>
        </w:rPr>
        <w:br w:type="page"/>
      </w:r>
    </w:p>
    <w:p w:rsidR="00840706" w:rsidRDefault="009E278E" w:rsidP="00E55ED2">
      <w:pPr>
        <w:pStyle w:val="Overskrift3"/>
      </w:pPr>
      <w:bookmarkStart w:id="2" w:name="_Toc477511655"/>
      <w:r>
        <w:lastRenderedPageBreak/>
        <w:t xml:space="preserve">Åbn en </w:t>
      </w:r>
      <w:r w:rsidR="00463702">
        <w:t>modtagerbestemt besked</w:t>
      </w:r>
      <w:bookmarkEnd w:id="2"/>
    </w:p>
    <w:p w:rsidR="00D834CE" w:rsidRDefault="00E55ED2" w:rsidP="0090391E">
      <w:r>
        <w:t xml:space="preserve">Du kan sende en </w:t>
      </w:r>
      <w:r w:rsidR="00463702">
        <w:t>modtagerbestemt besked</w:t>
      </w:r>
      <w:r>
        <w:t xml:space="preserve"> fra alle steder i Speedadmin hvor du ser brevikonet</w:t>
      </w:r>
      <w:r w:rsidR="00D834CE">
        <w:t xml:space="preserve"> </w:t>
      </w:r>
      <w:r w:rsidR="00D834CE" w:rsidRPr="00D834CE">
        <w:rPr>
          <w:noProof/>
          <w:lang w:eastAsia="da-DK"/>
        </w:rPr>
        <w:drawing>
          <wp:inline distT="0" distB="0" distL="0" distR="0" wp14:anchorId="6DD00944" wp14:editId="29246D27">
            <wp:extent cx="241402" cy="206916"/>
            <wp:effectExtent l="0" t="0" r="6350" b="3175"/>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0588" cy="214790"/>
                    </a:xfrm>
                    <a:prstGeom prst="rect">
                      <a:avLst/>
                    </a:prstGeom>
                  </pic:spPr>
                </pic:pic>
              </a:graphicData>
            </a:graphic>
          </wp:inline>
        </w:drawing>
      </w:r>
      <w:r w:rsidR="00D834CE">
        <w:t>.</w:t>
      </w:r>
    </w:p>
    <w:p w:rsidR="00D834CE" w:rsidRDefault="00D834CE" w:rsidP="0090391E">
      <w:r>
        <w:t xml:space="preserve">Du kan både sende til enkeltpersoner og grupper via brevikonet. Eksempelvis kan du sende en besked til et sammenspilshold ved at klikke på </w:t>
      </w:r>
      <w:r w:rsidRPr="00D834CE">
        <w:rPr>
          <w:b/>
          <w:i/>
        </w:rPr>
        <w:t>Søg – Sammenspil</w:t>
      </w:r>
      <w:r>
        <w:t xml:space="preserve"> og derefter trykke på brevikonet ud for det sammenspil du ønsker at sende en besked til.</w:t>
      </w:r>
    </w:p>
    <w:p w:rsidR="00D834CE" w:rsidRDefault="00D834CE" w:rsidP="0090391E">
      <w:r w:rsidRPr="00D834CE">
        <w:rPr>
          <w:noProof/>
          <w:lang w:eastAsia="da-DK"/>
        </w:rPr>
        <w:drawing>
          <wp:inline distT="0" distB="0" distL="0" distR="0" wp14:anchorId="5AB54765" wp14:editId="59300239">
            <wp:extent cx="627394" cy="1397203"/>
            <wp:effectExtent l="0" t="0" r="127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53999" cy="1456453"/>
                    </a:xfrm>
                    <a:prstGeom prst="rect">
                      <a:avLst/>
                    </a:prstGeom>
                  </pic:spPr>
                </pic:pic>
              </a:graphicData>
            </a:graphic>
          </wp:inline>
        </w:drawing>
      </w:r>
      <w:r>
        <w:t xml:space="preserve">  </w:t>
      </w:r>
      <w:r w:rsidRPr="00D834CE">
        <w:rPr>
          <w:noProof/>
          <w:lang w:eastAsia="da-DK"/>
        </w:rPr>
        <w:drawing>
          <wp:inline distT="0" distB="0" distL="0" distR="0" wp14:anchorId="627D53F2" wp14:editId="26238FE3">
            <wp:extent cx="5274259" cy="334907"/>
            <wp:effectExtent l="0" t="0" r="3175" b="8255"/>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99847" cy="361931"/>
                    </a:xfrm>
                    <a:prstGeom prst="rect">
                      <a:avLst/>
                    </a:prstGeom>
                  </pic:spPr>
                </pic:pic>
              </a:graphicData>
            </a:graphic>
          </wp:inline>
        </w:drawing>
      </w:r>
    </w:p>
    <w:p w:rsidR="00D834CE" w:rsidRDefault="00D834CE" w:rsidP="0090391E"/>
    <w:p w:rsidR="00D834CE" w:rsidRDefault="00D834CE" w:rsidP="0090391E">
      <w:r>
        <w:t xml:space="preserve">Du kan også sende besked til en gruppe, defineret </w:t>
      </w:r>
      <w:r w:rsidR="00463702">
        <w:t>i</w:t>
      </w:r>
      <w:r>
        <w:t xml:space="preserve"> dit listebibliotek.</w:t>
      </w:r>
    </w:p>
    <w:p w:rsidR="00463702" w:rsidRDefault="00463702">
      <w:r w:rsidRPr="00463702">
        <w:rPr>
          <w:noProof/>
          <w:lang w:eastAsia="da-DK"/>
        </w:rPr>
        <w:drawing>
          <wp:inline distT="0" distB="0" distL="0" distR="0" wp14:anchorId="08091193" wp14:editId="73DC2414">
            <wp:extent cx="6120130" cy="2433955"/>
            <wp:effectExtent l="0" t="0" r="0" b="4445"/>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2433955"/>
                    </a:xfrm>
                    <a:prstGeom prst="rect">
                      <a:avLst/>
                    </a:prstGeom>
                  </pic:spPr>
                </pic:pic>
              </a:graphicData>
            </a:graphic>
          </wp:inline>
        </w:drawing>
      </w:r>
      <w:r>
        <w:br w:type="page"/>
      </w:r>
    </w:p>
    <w:p w:rsidR="00463702" w:rsidRDefault="000F163A" w:rsidP="000F163A">
      <w:pPr>
        <w:pStyle w:val="Overskrift1"/>
      </w:pPr>
      <w:bookmarkStart w:id="3" w:name="_Toc477511656"/>
      <w:r>
        <w:lastRenderedPageBreak/>
        <w:t xml:space="preserve">2. </w:t>
      </w:r>
      <w:r w:rsidR="00463702">
        <w:t>Beskedsendervinduet</w:t>
      </w:r>
      <w:bookmarkEnd w:id="3"/>
    </w:p>
    <w:p w:rsidR="00463702" w:rsidRDefault="00463702" w:rsidP="0090391E">
      <w:r>
        <w:t>Når du har valgt en tom besked, eller en modtagerbestemt besked, åbnes beskedsenderen i et internt vindue i Speedadmin (Dialogboks). På den måde tages du ikke væk fra det sted du arbejder i Speedadmin.</w:t>
      </w:r>
    </w:p>
    <w:p w:rsidR="00463702" w:rsidRDefault="00463702" w:rsidP="0090391E">
      <w:r w:rsidRPr="00463702">
        <w:rPr>
          <w:noProof/>
          <w:lang w:eastAsia="da-DK"/>
        </w:rPr>
        <w:drawing>
          <wp:inline distT="0" distB="0" distL="0" distR="0" wp14:anchorId="1CA22156" wp14:editId="6D415553">
            <wp:extent cx="6120130" cy="2608580"/>
            <wp:effectExtent l="0" t="0" r="0" b="127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130" cy="2608580"/>
                    </a:xfrm>
                    <a:prstGeom prst="rect">
                      <a:avLst/>
                    </a:prstGeom>
                  </pic:spPr>
                </pic:pic>
              </a:graphicData>
            </a:graphic>
          </wp:inline>
        </w:drawing>
      </w:r>
    </w:p>
    <w:p w:rsidR="00524B5C" w:rsidRDefault="00524B5C" w:rsidP="00524B5C">
      <w:r>
        <w:t xml:space="preserve">Du kan når som helst gemme din besked som en kladde og åbne den igen på et senere tidspunkt ved at klikke på: </w:t>
      </w:r>
      <w:r w:rsidRPr="00524B5C">
        <w:rPr>
          <w:noProof/>
          <w:lang w:eastAsia="da-DK"/>
        </w:rPr>
        <w:drawing>
          <wp:inline distT="0" distB="0" distL="0" distR="0" wp14:anchorId="6939DEE1" wp14:editId="3B682F67">
            <wp:extent cx="1016813" cy="269895"/>
            <wp:effectExtent l="0" t="0" r="0" b="0"/>
            <wp:docPr id="29" name="Bille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053156" cy="279542"/>
                    </a:xfrm>
                    <a:prstGeom prst="rect">
                      <a:avLst/>
                    </a:prstGeom>
                  </pic:spPr>
                </pic:pic>
              </a:graphicData>
            </a:graphic>
          </wp:inline>
        </w:drawing>
      </w:r>
      <w:r>
        <w:t>.  For at åbne kladden igen, kan du klikke her:</w:t>
      </w:r>
      <w:r w:rsidRPr="00524B5C">
        <w:rPr>
          <w:noProof/>
          <w:lang w:eastAsia="da-DK"/>
        </w:rPr>
        <w:drawing>
          <wp:inline distT="0" distB="0" distL="0" distR="0" wp14:anchorId="3D90A41C" wp14:editId="69E554D9">
            <wp:extent cx="1887322" cy="2018900"/>
            <wp:effectExtent l="0" t="0" r="0" b="635"/>
            <wp:docPr id="31" name="Billed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914382" cy="2047846"/>
                    </a:xfrm>
                    <a:prstGeom prst="rect">
                      <a:avLst/>
                    </a:prstGeom>
                  </pic:spPr>
                </pic:pic>
              </a:graphicData>
            </a:graphic>
          </wp:inline>
        </w:drawing>
      </w:r>
    </w:p>
    <w:p w:rsidR="00524B5C" w:rsidRDefault="00524B5C" w:rsidP="0090391E">
      <w:r>
        <w:t>Hvis du vil lukke og slette den besked du er i gang med, skal du trykke her:</w:t>
      </w:r>
      <w:r w:rsidRPr="00524B5C">
        <w:rPr>
          <w:noProof/>
          <w:lang w:eastAsia="da-DK"/>
        </w:rPr>
        <w:t xml:space="preserve"> </w:t>
      </w:r>
      <w:r w:rsidRPr="00524B5C">
        <w:rPr>
          <w:noProof/>
          <w:lang w:eastAsia="da-DK"/>
        </w:rPr>
        <w:drawing>
          <wp:inline distT="0" distB="0" distL="0" distR="0" wp14:anchorId="3C1F0976" wp14:editId="6328BCA4">
            <wp:extent cx="968197" cy="438536"/>
            <wp:effectExtent l="0" t="0" r="3810" b="0"/>
            <wp:docPr id="30" name="Bille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996484" cy="451348"/>
                    </a:xfrm>
                    <a:prstGeom prst="rect">
                      <a:avLst/>
                    </a:prstGeom>
                  </pic:spPr>
                </pic:pic>
              </a:graphicData>
            </a:graphic>
          </wp:inline>
        </w:drawing>
      </w:r>
    </w:p>
    <w:p w:rsidR="00524B5C" w:rsidRDefault="00524B5C" w:rsidP="0090391E"/>
    <w:p w:rsidR="00524B5C" w:rsidRDefault="00524B5C">
      <w:pPr>
        <w:rPr>
          <w:rFonts w:asciiTheme="majorHAnsi" w:eastAsiaTheme="majorEastAsia" w:hAnsiTheme="majorHAnsi" w:cstheme="majorBidi"/>
          <w:b/>
          <w:bCs/>
          <w:color w:val="2E74B5" w:themeColor="accent1" w:themeShade="BF"/>
          <w:sz w:val="28"/>
          <w:szCs w:val="28"/>
        </w:rPr>
      </w:pPr>
      <w:r>
        <w:br w:type="page"/>
      </w:r>
    </w:p>
    <w:p w:rsidR="00591B72" w:rsidRDefault="00E54BF6" w:rsidP="00591B72">
      <w:pPr>
        <w:pStyle w:val="Overskrift1"/>
      </w:pPr>
      <w:bookmarkStart w:id="4" w:name="_Toc477511657"/>
      <w:r>
        <w:lastRenderedPageBreak/>
        <w:t>3</w:t>
      </w:r>
      <w:r w:rsidR="00591B72">
        <w:t>. Tilføjelse af modtagere</w:t>
      </w:r>
      <w:bookmarkEnd w:id="4"/>
    </w:p>
    <w:p w:rsidR="00591B72" w:rsidRDefault="00F34A93" w:rsidP="0090391E">
      <w:r>
        <w:t>Hvis du ønsker at tilføje flere modtagere</w:t>
      </w:r>
      <w:r w:rsidR="00591B72">
        <w:t xml:space="preserve"> til</w:t>
      </w:r>
      <w:r>
        <w:t xml:space="preserve"> din besked fra et sted i Speedadmin, kan dette let gøres. Du kan minimere din besked ved at klikke her: </w:t>
      </w:r>
      <w:r w:rsidRPr="00F34A93">
        <w:rPr>
          <w:noProof/>
          <w:lang w:eastAsia="da-DK"/>
        </w:rPr>
        <w:drawing>
          <wp:inline distT="0" distB="0" distL="0" distR="0" wp14:anchorId="2D020355" wp14:editId="4C6FA0F3">
            <wp:extent cx="599846" cy="286883"/>
            <wp:effectExtent l="0" t="0" r="0" b="0"/>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6227" cy="294718"/>
                    </a:xfrm>
                    <a:prstGeom prst="rect">
                      <a:avLst/>
                    </a:prstGeom>
                  </pic:spPr>
                </pic:pic>
              </a:graphicData>
            </a:graphic>
          </wp:inline>
        </w:drawing>
      </w:r>
      <w:r>
        <w:t xml:space="preserve">. På den måde minimeres beskeden og ligger sig nederst i </w:t>
      </w:r>
      <w:r w:rsidR="00591B72">
        <w:br/>
      </w:r>
    </w:p>
    <w:p w:rsidR="00F34A93" w:rsidRDefault="00F34A93" w:rsidP="0090391E">
      <w:r>
        <w:t xml:space="preserve">Speedadmin: </w:t>
      </w:r>
      <w:r w:rsidRPr="00F34A93">
        <w:rPr>
          <w:noProof/>
          <w:lang w:eastAsia="da-DK"/>
        </w:rPr>
        <w:drawing>
          <wp:inline distT="0" distB="0" distL="0" distR="0" wp14:anchorId="01000BBB" wp14:editId="44DD0AD1">
            <wp:extent cx="3445459" cy="247738"/>
            <wp:effectExtent l="0" t="0" r="3175" b="0"/>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33317" cy="254055"/>
                    </a:xfrm>
                    <a:prstGeom prst="rect">
                      <a:avLst/>
                    </a:prstGeom>
                  </pic:spPr>
                </pic:pic>
              </a:graphicData>
            </a:graphic>
          </wp:inline>
        </w:drawing>
      </w:r>
      <w:r>
        <w:t>. Mens den ligger her, kan du frit navigere ru</w:t>
      </w:r>
      <w:r w:rsidR="00591B72">
        <w:t>ndt i Sp</w:t>
      </w:r>
      <w:r>
        <w:t>eedadmin klikke på et tilfældigt beskedikon. Når dette gøres for du flg. Valgmulighed:</w:t>
      </w:r>
    </w:p>
    <w:p w:rsidR="00F34A93" w:rsidRDefault="00F34A93" w:rsidP="0090391E">
      <w:r w:rsidRPr="00F34A93">
        <w:rPr>
          <w:noProof/>
          <w:lang w:eastAsia="da-DK"/>
        </w:rPr>
        <w:drawing>
          <wp:inline distT="0" distB="0" distL="0" distR="0" wp14:anchorId="42FCD5D4" wp14:editId="2CFBBE58">
            <wp:extent cx="3452774" cy="718283"/>
            <wp:effectExtent l="0" t="0" r="0" b="5715"/>
            <wp:docPr id="21"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500495" cy="728210"/>
                    </a:xfrm>
                    <a:prstGeom prst="rect">
                      <a:avLst/>
                    </a:prstGeom>
                  </pic:spPr>
                </pic:pic>
              </a:graphicData>
            </a:graphic>
          </wp:inline>
        </w:drawing>
      </w:r>
    </w:p>
    <w:p w:rsidR="00F34A93" w:rsidRDefault="00F34A93" w:rsidP="00F34A93">
      <w:pPr>
        <w:pStyle w:val="Listeafsnit"/>
        <w:numPr>
          <w:ilvl w:val="0"/>
          <w:numId w:val="15"/>
        </w:numPr>
      </w:pPr>
      <w:r>
        <w:t>Knappen ”Minimeret” tilføjer modtageren/modtagerne til den minimerede besked</w:t>
      </w:r>
      <w:r w:rsidR="00591B72">
        <w:t>. Tallet (15) vil derpå stige med det antal modtagere du har tilføjet. Når du er klar til at vende til den minimerede besked klikker bare på den og beskedsenderen åbnes igen i sit vindue.</w:t>
      </w:r>
    </w:p>
    <w:p w:rsidR="00591B72" w:rsidRDefault="00591B72" w:rsidP="00F34A93">
      <w:pPr>
        <w:pStyle w:val="Listeafsnit"/>
        <w:numPr>
          <w:ilvl w:val="0"/>
          <w:numId w:val="15"/>
        </w:numPr>
      </w:pPr>
      <w:r>
        <w:t>Knappen ”Ny besked” tilføjer de valgte modtagere til en ny tom besked.</w:t>
      </w:r>
    </w:p>
    <w:p w:rsidR="00591B72" w:rsidRDefault="00591B72">
      <w:r>
        <w:br w:type="page"/>
      </w:r>
    </w:p>
    <w:p w:rsidR="00591B72" w:rsidRDefault="00591B72" w:rsidP="00591B72">
      <w:r>
        <w:lastRenderedPageBreak/>
        <w:t xml:space="preserve">Du kan også vælge at bruge knappen: </w:t>
      </w:r>
      <w:r w:rsidRPr="00591B72">
        <w:rPr>
          <w:noProof/>
          <w:lang w:eastAsia="da-DK"/>
        </w:rPr>
        <w:drawing>
          <wp:inline distT="0" distB="0" distL="0" distR="0" wp14:anchorId="45FA7D0E" wp14:editId="4CD549DF">
            <wp:extent cx="921715" cy="242557"/>
            <wp:effectExtent l="0" t="0" r="0" b="5715"/>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944002" cy="248422"/>
                    </a:xfrm>
                    <a:prstGeom prst="rect">
                      <a:avLst/>
                    </a:prstGeom>
                  </pic:spPr>
                </pic:pic>
              </a:graphicData>
            </a:graphic>
          </wp:inline>
        </w:drawing>
      </w:r>
      <w:r>
        <w:t>.</w:t>
      </w:r>
    </w:p>
    <w:p w:rsidR="00591B72" w:rsidRDefault="00591B72" w:rsidP="00591B72">
      <w:r w:rsidRPr="00591B72">
        <w:rPr>
          <w:noProof/>
          <w:lang w:eastAsia="da-DK"/>
        </w:rPr>
        <w:drawing>
          <wp:inline distT="0" distB="0" distL="0" distR="0" wp14:anchorId="4DCB77F4" wp14:editId="06D0426D">
            <wp:extent cx="3956799" cy="2903169"/>
            <wp:effectExtent l="0" t="0" r="5715" b="0"/>
            <wp:docPr id="24" name="Bille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t="984" r="886" b="1439"/>
                    <a:stretch/>
                  </pic:blipFill>
                  <pic:spPr bwMode="auto">
                    <a:xfrm>
                      <a:off x="0" y="0"/>
                      <a:ext cx="3970329" cy="2913096"/>
                    </a:xfrm>
                    <a:prstGeom prst="rect">
                      <a:avLst/>
                    </a:prstGeom>
                    <a:ln>
                      <a:noFill/>
                    </a:ln>
                    <a:extLst>
                      <a:ext uri="{53640926-AAD7-44D8-BBD7-CCE9431645EC}">
                        <a14:shadowObscured xmlns:a14="http://schemas.microsoft.com/office/drawing/2010/main"/>
                      </a:ext>
                    </a:extLst>
                  </pic:spPr>
                </pic:pic>
              </a:graphicData>
            </a:graphic>
          </wp:inline>
        </w:drawing>
      </w:r>
    </w:p>
    <w:p w:rsidR="00591B72" w:rsidRDefault="00591B72" w:rsidP="00591B72">
      <w:pPr>
        <w:pStyle w:val="Listeafsnit"/>
        <w:numPr>
          <w:ilvl w:val="0"/>
          <w:numId w:val="16"/>
        </w:numPr>
      </w:pPr>
      <w:r>
        <w:t>Her kan du vælge imellem hvilke modtagertyper du ønsker at få vist i din modtagersøgning</w:t>
      </w:r>
    </w:p>
    <w:p w:rsidR="00591B72" w:rsidRDefault="00591B72" w:rsidP="00591B72">
      <w:pPr>
        <w:pStyle w:val="Listeafsnit"/>
        <w:numPr>
          <w:ilvl w:val="0"/>
          <w:numId w:val="16"/>
        </w:numPr>
      </w:pPr>
      <w:r>
        <w:t>Her kan du søge efter en specifik modtager ud fra dit valg af modtagertype</w:t>
      </w:r>
    </w:p>
    <w:p w:rsidR="003C254C" w:rsidRDefault="003C254C" w:rsidP="00591B72">
      <w:pPr>
        <w:pStyle w:val="Listeafsnit"/>
        <w:numPr>
          <w:ilvl w:val="0"/>
          <w:numId w:val="16"/>
        </w:numPr>
      </w:pPr>
      <w:r>
        <w:t>Her kan du filtrere din visning af modtagere for at tjekke om en bestemt modtager er indeholdt i din besked. I dette tilfælde er navnene i de grønne bokse. Den grønne farve symboliserer elever. Andre modtagertyper har andre farver.</w:t>
      </w:r>
    </w:p>
    <w:p w:rsidR="003C254C" w:rsidRDefault="003C254C" w:rsidP="00591B72">
      <w:pPr>
        <w:pStyle w:val="Listeafsnit"/>
        <w:numPr>
          <w:ilvl w:val="0"/>
          <w:numId w:val="16"/>
        </w:numPr>
      </w:pPr>
      <w:r>
        <w:t>Her kan du tilføje en brugerdefineret modtager til din besked. Det kunne være en modtager som ikke er registreret i Speedadmin. Udfyld felterne i boks 1. I boks 2 kan du se tidligere tilføjede eksterne modtagere. Du kan også slette tidligere tilføjede og søge i dem i ”filtrér” feltet.</w:t>
      </w:r>
    </w:p>
    <w:p w:rsidR="003C254C" w:rsidRDefault="003C254C" w:rsidP="003C254C">
      <w:pPr>
        <w:pStyle w:val="Listeafsnit"/>
      </w:pPr>
      <w:r w:rsidRPr="003C254C">
        <w:rPr>
          <w:noProof/>
          <w:lang w:eastAsia="da-DK"/>
        </w:rPr>
        <w:drawing>
          <wp:inline distT="0" distB="0" distL="0" distR="0" wp14:anchorId="0DCC2F3E" wp14:editId="5C34CDFD">
            <wp:extent cx="1112705" cy="1155802"/>
            <wp:effectExtent l="0" t="0" r="0" b="6350"/>
            <wp:docPr id="25" name="Bille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130097" cy="1173868"/>
                    </a:xfrm>
                    <a:prstGeom prst="rect">
                      <a:avLst/>
                    </a:prstGeom>
                  </pic:spPr>
                </pic:pic>
              </a:graphicData>
            </a:graphic>
          </wp:inline>
        </w:drawing>
      </w:r>
    </w:p>
    <w:p w:rsidR="003C254C" w:rsidRDefault="003C254C" w:rsidP="00591B72">
      <w:pPr>
        <w:pStyle w:val="Listeafsnit"/>
        <w:numPr>
          <w:ilvl w:val="0"/>
          <w:numId w:val="16"/>
        </w:numPr>
      </w:pPr>
      <w:r>
        <w:t>Knappen ”Fjern alle”, fjerne alle dine tilføjede modtagere.</w:t>
      </w:r>
    </w:p>
    <w:p w:rsidR="00591B72" w:rsidRDefault="00591B72">
      <w:pPr>
        <w:rPr>
          <w:rFonts w:asciiTheme="majorHAnsi" w:eastAsiaTheme="majorEastAsia" w:hAnsiTheme="majorHAnsi" w:cstheme="majorBidi"/>
          <w:b/>
          <w:bCs/>
          <w:color w:val="2E74B5" w:themeColor="accent1" w:themeShade="BF"/>
          <w:sz w:val="28"/>
          <w:szCs w:val="28"/>
        </w:rPr>
      </w:pPr>
      <w:r>
        <w:br w:type="page"/>
      </w:r>
    </w:p>
    <w:p w:rsidR="00F34A93" w:rsidRDefault="00E54BF6" w:rsidP="00F34A93">
      <w:pPr>
        <w:pStyle w:val="Overskrift1"/>
      </w:pPr>
      <w:bookmarkStart w:id="5" w:name="_Toc477511658"/>
      <w:r>
        <w:lastRenderedPageBreak/>
        <w:t>4</w:t>
      </w:r>
      <w:bookmarkStart w:id="6" w:name="_GoBack"/>
      <w:bookmarkEnd w:id="6"/>
      <w:r w:rsidR="00F34A93">
        <w:t>. Send en besked</w:t>
      </w:r>
      <w:bookmarkEnd w:id="5"/>
    </w:p>
    <w:p w:rsidR="00463702" w:rsidRDefault="00304615" w:rsidP="0090391E">
      <w:r>
        <w:t>Du kan nu vælge at sende en E</w:t>
      </w:r>
      <w:r w:rsidR="00D65F54">
        <w:t>-</w:t>
      </w:r>
      <w:r>
        <w:t xml:space="preserve">mail og/eller en </w:t>
      </w:r>
      <w:r w:rsidR="00E67AA8">
        <w:t>SMS. Du kan altså, på samme tid, sende en E</w:t>
      </w:r>
      <w:r w:rsidR="00D65F54">
        <w:t>-</w:t>
      </w:r>
      <w:r w:rsidR="00E67AA8">
        <w:t>mail og en SMS til de valgte modtagere. Man kunne forestille sig at man sendte en E</w:t>
      </w:r>
      <w:r w:rsidR="00D65F54">
        <w:t>-</w:t>
      </w:r>
      <w:r w:rsidR="00E67AA8">
        <w:t>mail med vigtig information og sammen med den sendte man en SMS med en kort notifikation om at modtageren skal tjekke sin Indbakke.</w:t>
      </w:r>
    </w:p>
    <w:p w:rsidR="00E67AA8" w:rsidRDefault="00E67AA8" w:rsidP="0090391E">
      <w:r>
        <w:t>For at aktivere E</w:t>
      </w:r>
      <w:r w:rsidR="00D65F54">
        <w:t>-</w:t>
      </w:r>
      <w:r>
        <w:t xml:space="preserve">mail og/eller SMS, kan du enten bare starte med at skrive i tekstfelterne, eller du kan udfylde tjekboksen for den valgte beskedtype </w:t>
      </w:r>
      <w:r w:rsidRPr="00E67AA8">
        <w:rPr>
          <w:noProof/>
          <w:lang w:eastAsia="da-DK"/>
        </w:rPr>
        <w:drawing>
          <wp:inline distT="0" distB="0" distL="0" distR="0" wp14:anchorId="6DB592D2" wp14:editId="5769A699">
            <wp:extent cx="907085" cy="177611"/>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949786" cy="185972"/>
                    </a:xfrm>
                    <a:prstGeom prst="rect">
                      <a:avLst/>
                    </a:prstGeom>
                  </pic:spPr>
                </pic:pic>
              </a:graphicData>
            </a:graphic>
          </wp:inline>
        </w:drawing>
      </w:r>
      <w:r>
        <w:t xml:space="preserve">  </w:t>
      </w:r>
      <w:r w:rsidRPr="00E67AA8">
        <w:rPr>
          <w:noProof/>
          <w:lang w:eastAsia="da-DK"/>
        </w:rPr>
        <w:drawing>
          <wp:inline distT="0" distB="0" distL="0" distR="0" wp14:anchorId="1E053279" wp14:editId="39C6A4DD">
            <wp:extent cx="757968" cy="182576"/>
            <wp:effectExtent l="0" t="0" r="4445" b="8255"/>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823452" cy="198350"/>
                    </a:xfrm>
                    <a:prstGeom prst="rect">
                      <a:avLst/>
                    </a:prstGeom>
                  </pic:spPr>
                </pic:pic>
              </a:graphicData>
            </a:graphic>
          </wp:inline>
        </w:drawing>
      </w:r>
      <w:r>
        <w:t>.</w:t>
      </w:r>
    </w:p>
    <w:p w:rsidR="00E67AA8" w:rsidRDefault="00E67AA8" w:rsidP="0090391E">
      <w:r>
        <w:t>Så snart der er tjekket af åbnes formateringsmulighederne i den valgte beskedtype</w:t>
      </w:r>
    </w:p>
    <w:p w:rsidR="00E67AA8" w:rsidRDefault="00E67AA8" w:rsidP="00676C6E">
      <w:pPr>
        <w:pStyle w:val="Overskrift3"/>
      </w:pPr>
      <w:bookmarkStart w:id="7" w:name="_Toc477511659"/>
      <w:proofErr w:type="spellStart"/>
      <w:r>
        <w:t>Email</w:t>
      </w:r>
      <w:bookmarkEnd w:id="7"/>
      <w:proofErr w:type="spellEnd"/>
    </w:p>
    <w:p w:rsidR="00E67AA8" w:rsidRDefault="00E67AA8" w:rsidP="0090391E">
      <w:r w:rsidRPr="00E67AA8">
        <w:rPr>
          <w:noProof/>
          <w:lang w:eastAsia="da-DK"/>
        </w:rPr>
        <w:drawing>
          <wp:inline distT="0" distB="0" distL="0" distR="0" wp14:anchorId="239574F2" wp14:editId="77571C7E">
            <wp:extent cx="4579315" cy="506330"/>
            <wp:effectExtent l="0" t="0" r="0" b="8255"/>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706028" cy="520341"/>
                    </a:xfrm>
                    <a:prstGeom prst="rect">
                      <a:avLst/>
                    </a:prstGeom>
                  </pic:spPr>
                </pic:pic>
              </a:graphicData>
            </a:graphic>
          </wp:inline>
        </w:drawing>
      </w:r>
    </w:p>
    <w:p w:rsidR="00676C6E" w:rsidRDefault="00676C6E" w:rsidP="00E67AA8">
      <w:pPr>
        <w:pStyle w:val="Listeafsnit"/>
        <w:numPr>
          <w:ilvl w:val="0"/>
          <w:numId w:val="10"/>
        </w:numPr>
        <w:sectPr w:rsidR="00676C6E" w:rsidSect="00E3019E">
          <w:headerReference w:type="default" r:id="rId28"/>
          <w:footerReference w:type="default" r:id="rId29"/>
          <w:pgSz w:w="11906" w:h="16838"/>
          <w:pgMar w:top="1701" w:right="1134" w:bottom="1701" w:left="1134" w:header="907" w:footer="680" w:gutter="0"/>
          <w:cols w:space="708"/>
          <w:docGrid w:linePitch="360"/>
        </w:sectPr>
      </w:pPr>
    </w:p>
    <w:p w:rsidR="00E67AA8" w:rsidRDefault="00E67AA8" w:rsidP="00E67AA8">
      <w:pPr>
        <w:pStyle w:val="Listeafsnit"/>
        <w:numPr>
          <w:ilvl w:val="0"/>
          <w:numId w:val="10"/>
        </w:numPr>
      </w:pPr>
      <w:r>
        <w:t>Skriftstørrelse</w:t>
      </w:r>
    </w:p>
    <w:p w:rsidR="00E67AA8" w:rsidRDefault="00E67AA8" w:rsidP="00E67AA8">
      <w:pPr>
        <w:pStyle w:val="Listeafsnit"/>
        <w:numPr>
          <w:ilvl w:val="0"/>
          <w:numId w:val="10"/>
        </w:numPr>
      </w:pPr>
      <w:r>
        <w:t>Skrifttype</w:t>
      </w:r>
    </w:p>
    <w:p w:rsidR="00E67AA8" w:rsidRDefault="00E67AA8" w:rsidP="00E67AA8">
      <w:pPr>
        <w:pStyle w:val="Listeafsnit"/>
        <w:numPr>
          <w:ilvl w:val="0"/>
          <w:numId w:val="10"/>
        </w:numPr>
      </w:pPr>
      <w:r>
        <w:t>Fed tekst</w:t>
      </w:r>
    </w:p>
    <w:p w:rsidR="00E67AA8" w:rsidRDefault="00E67AA8" w:rsidP="00E67AA8">
      <w:pPr>
        <w:pStyle w:val="Listeafsnit"/>
        <w:numPr>
          <w:ilvl w:val="0"/>
          <w:numId w:val="10"/>
        </w:numPr>
      </w:pPr>
      <w:r>
        <w:t>Kursiv tekst</w:t>
      </w:r>
    </w:p>
    <w:p w:rsidR="00E67AA8" w:rsidRDefault="00E67AA8" w:rsidP="00E67AA8">
      <w:pPr>
        <w:pStyle w:val="Listeafsnit"/>
        <w:numPr>
          <w:ilvl w:val="0"/>
          <w:numId w:val="10"/>
        </w:numPr>
      </w:pPr>
      <w:r>
        <w:t>Understreget tekst</w:t>
      </w:r>
    </w:p>
    <w:p w:rsidR="00E67AA8" w:rsidRDefault="00E67AA8" w:rsidP="00E67AA8">
      <w:pPr>
        <w:pStyle w:val="Listeafsnit"/>
        <w:numPr>
          <w:ilvl w:val="0"/>
          <w:numId w:val="10"/>
        </w:numPr>
      </w:pPr>
      <w:r>
        <w:t>Skriftfarve</w:t>
      </w:r>
    </w:p>
    <w:p w:rsidR="00E67AA8" w:rsidRDefault="00E67AA8" w:rsidP="00E67AA8">
      <w:pPr>
        <w:pStyle w:val="Listeafsnit"/>
        <w:numPr>
          <w:ilvl w:val="0"/>
          <w:numId w:val="10"/>
        </w:numPr>
      </w:pPr>
      <w:r>
        <w:t>Skriftbaggrund / Skriftudfyldning</w:t>
      </w:r>
    </w:p>
    <w:p w:rsidR="00E67AA8" w:rsidRDefault="00E67AA8" w:rsidP="00E67AA8">
      <w:pPr>
        <w:pStyle w:val="Listeafsnit"/>
        <w:numPr>
          <w:ilvl w:val="0"/>
          <w:numId w:val="10"/>
        </w:numPr>
      </w:pPr>
      <w:r>
        <w:t>Punktopstilling</w:t>
      </w:r>
    </w:p>
    <w:p w:rsidR="00E67AA8" w:rsidRDefault="00E67AA8" w:rsidP="00E67AA8">
      <w:pPr>
        <w:pStyle w:val="Listeafsnit"/>
        <w:numPr>
          <w:ilvl w:val="0"/>
          <w:numId w:val="10"/>
        </w:numPr>
      </w:pPr>
      <w:r>
        <w:t>Nummereret punktopstilling</w:t>
      </w:r>
    </w:p>
    <w:p w:rsidR="00E67AA8" w:rsidRDefault="00E67AA8" w:rsidP="00E67AA8">
      <w:pPr>
        <w:pStyle w:val="Listeafsnit"/>
        <w:numPr>
          <w:ilvl w:val="0"/>
          <w:numId w:val="10"/>
        </w:numPr>
      </w:pPr>
      <w:r>
        <w:t>Nulstil formatering for nummer 1-9</w:t>
      </w:r>
    </w:p>
    <w:p w:rsidR="00E67AA8" w:rsidRDefault="00E67AA8" w:rsidP="00E67AA8">
      <w:pPr>
        <w:pStyle w:val="Listeafsnit"/>
        <w:numPr>
          <w:ilvl w:val="0"/>
          <w:numId w:val="10"/>
        </w:numPr>
      </w:pPr>
      <w:r>
        <w:t>Venstre tekstjustering</w:t>
      </w:r>
    </w:p>
    <w:p w:rsidR="00E67AA8" w:rsidRDefault="00676C6E" w:rsidP="00E67AA8">
      <w:pPr>
        <w:pStyle w:val="Listeafsnit"/>
        <w:numPr>
          <w:ilvl w:val="0"/>
          <w:numId w:val="10"/>
        </w:numPr>
      </w:pPr>
      <w:r>
        <w:t>Centreret tekstjustering</w:t>
      </w:r>
    </w:p>
    <w:p w:rsidR="00676C6E" w:rsidRDefault="00676C6E" w:rsidP="00E67AA8">
      <w:pPr>
        <w:pStyle w:val="Listeafsnit"/>
        <w:numPr>
          <w:ilvl w:val="0"/>
          <w:numId w:val="10"/>
        </w:numPr>
      </w:pPr>
      <w:r>
        <w:t>Højre tekstjustering</w:t>
      </w:r>
    </w:p>
    <w:p w:rsidR="00676C6E" w:rsidRDefault="00676C6E" w:rsidP="00E67AA8">
      <w:pPr>
        <w:pStyle w:val="Listeafsnit"/>
        <w:numPr>
          <w:ilvl w:val="0"/>
          <w:numId w:val="10"/>
        </w:numPr>
      </w:pPr>
      <w:r>
        <w:t>Udfyld tekstjustering til margen</w:t>
      </w:r>
    </w:p>
    <w:p w:rsidR="00676C6E" w:rsidRDefault="00676C6E" w:rsidP="00E67AA8">
      <w:pPr>
        <w:pStyle w:val="Listeafsnit"/>
        <w:numPr>
          <w:ilvl w:val="0"/>
          <w:numId w:val="10"/>
        </w:numPr>
      </w:pPr>
      <w:r>
        <w:t>Forøg indrykning (+ tabulator)</w:t>
      </w:r>
    </w:p>
    <w:p w:rsidR="00676C6E" w:rsidRDefault="00676C6E" w:rsidP="00E67AA8">
      <w:pPr>
        <w:pStyle w:val="Listeafsnit"/>
        <w:numPr>
          <w:ilvl w:val="0"/>
          <w:numId w:val="10"/>
        </w:numPr>
      </w:pPr>
      <w:r>
        <w:t>Formindsk indrykning (- tabulator)</w:t>
      </w:r>
    </w:p>
    <w:p w:rsidR="00676C6E" w:rsidRDefault="00676C6E" w:rsidP="00E67AA8">
      <w:pPr>
        <w:pStyle w:val="Listeafsnit"/>
        <w:numPr>
          <w:ilvl w:val="0"/>
          <w:numId w:val="10"/>
        </w:numPr>
      </w:pPr>
      <w:r>
        <w:t>Fortryd sidste indtastning</w:t>
      </w:r>
    </w:p>
    <w:p w:rsidR="00676C6E" w:rsidRDefault="00676C6E" w:rsidP="00E67AA8">
      <w:pPr>
        <w:pStyle w:val="Listeafsnit"/>
        <w:numPr>
          <w:ilvl w:val="0"/>
          <w:numId w:val="10"/>
        </w:numPr>
      </w:pPr>
      <w:r>
        <w:t>Gentag sidste indtastning</w:t>
      </w:r>
    </w:p>
    <w:p w:rsidR="00676C6E" w:rsidRDefault="00676C6E" w:rsidP="00676C6E">
      <w:pPr>
        <w:ind w:left="360"/>
        <w:sectPr w:rsidR="00676C6E" w:rsidSect="00676C6E">
          <w:type w:val="continuous"/>
          <w:pgSz w:w="11906" w:h="16838"/>
          <w:pgMar w:top="1701" w:right="1134" w:bottom="1701" w:left="1134" w:header="907" w:footer="680" w:gutter="0"/>
          <w:cols w:num="2" w:space="708"/>
          <w:docGrid w:linePitch="360"/>
        </w:sectPr>
      </w:pPr>
    </w:p>
    <w:p w:rsidR="00676C6E" w:rsidRDefault="00676C6E"/>
    <w:p w:rsidR="00676C6E" w:rsidRDefault="00676C6E" w:rsidP="00676C6E">
      <w:r w:rsidRPr="00676C6E">
        <w:rPr>
          <w:noProof/>
          <w:lang w:eastAsia="da-DK"/>
        </w:rPr>
        <w:drawing>
          <wp:inline distT="0" distB="0" distL="0" distR="0" wp14:anchorId="2BA7E534" wp14:editId="13552D1D">
            <wp:extent cx="1828800" cy="443345"/>
            <wp:effectExtent l="0" t="0" r="0" b="0"/>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886429" cy="457316"/>
                    </a:xfrm>
                    <a:prstGeom prst="rect">
                      <a:avLst/>
                    </a:prstGeom>
                  </pic:spPr>
                </pic:pic>
              </a:graphicData>
            </a:graphic>
          </wp:inline>
        </w:drawing>
      </w:r>
    </w:p>
    <w:p w:rsidR="00676C6E" w:rsidRDefault="00591B72" w:rsidP="00676C6E">
      <w:pPr>
        <w:pStyle w:val="Listeafsnit"/>
        <w:numPr>
          <w:ilvl w:val="0"/>
          <w:numId w:val="11"/>
        </w:numPr>
      </w:pPr>
      <w:r w:rsidRPr="00AF3703">
        <w:rPr>
          <w:noProof/>
          <w:lang w:eastAsia="da-DK"/>
        </w:rPr>
        <w:drawing>
          <wp:anchor distT="0" distB="0" distL="114300" distR="114300" simplePos="0" relativeHeight="251658240" behindDoc="0" locked="0" layoutInCell="1" allowOverlap="1">
            <wp:simplePos x="0" y="0"/>
            <wp:positionH relativeFrom="column">
              <wp:posOffset>2052370</wp:posOffset>
            </wp:positionH>
            <wp:positionV relativeFrom="paragraph">
              <wp:posOffset>401649</wp:posOffset>
            </wp:positionV>
            <wp:extent cx="3067891" cy="2136039"/>
            <wp:effectExtent l="0" t="0" r="0" b="0"/>
            <wp:wrapNone/>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cstate="print">
                      <a:extLst>
                        <a:ext uri="{28A0092B-C50C-407E-A947-70E740481C1C}">
                          <a14:useLocalDpi xmlns:a14="http://schemas.microsoft.com/office/drawing/2010/main" val="0"/>
                        </a:ext>
                      </a:extLst>
                    </a:blip>
                    <a:srcRect r="1264" b="3161"/>
                    <a:stretch/>
                  </pic:blipFill>
                  <pic:spPr bwMode="auto">
                    <a:xfrm>
                      <a:off x="0" y="0"/>
                      <a:ext cx="3079018" cy="21437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76C6E">
        <w:t>Forhåndsvisning af E</w:t>
      </w:r>
      <w:r w:rsidR="00D65F54">
        <w:t>-</w:t>
      </w:r>
      <w:r w:rsidR="00676C6E">
        <w:t>mail. Et brugbart værktøj til at se gennemse E</w:t>
      </w:r>
      <w:r w:rsidR="00D65F54">
        <w:t>-</w:t>
      </w:r>
      <w:r w:rsidR="00676C6E">
        <w:t>mail til mange modtagere hvor der er brugt flettefelter. PÅ den måde kan du tjekke om dine valg af flettefelter giver dig det ønskede resultat og layout.</w:t>
      </w:r>
    </w:p>
    <w:p w:rsidR="00AF3703" w:rsidRDefault="00AF3703" w:rsidP="00AF3703">
      <w:pPr>
        <w:pStyle w:val="Listeafsnit"/>
      </w:pPr>
    </w:p>
    <w:p w:rsidR="00591B72" w:rsidRDefault="00591B72" w:rsidP="00AF3703">
      <w:pPr>
        <w:pStyle w:val="Listeafsnit"/>
      </w:pPr>
    </w:p>
    <w:p w:rsidR="00591B72" w:rsidRDefault="00591B72" w:rsidP="00AF3703">
      <w:pPr>
        <w:pStyle w:val="Listeafsnit"/>
      </w:pPr>
    </w:p>
    <w:p w:rsidR="00591B72" w:rsidRDefault="00591B72" w:rsidP="00AF3703">
      <w:pPr>
        <w:pStyle w:val="Listeafsnit"/>
      </w:pPr>
    </w:p>
    <w:p w:rsidR="00591B72" w:rsidRDefault="00591B72" w:rsidP="00AF3703">
      <w:pPr>
        <w:pStyle w:val="Listeafsnit"/>
      </w:pPr>
    </w:p>
    <w:p w:rsidR="00591B72" w:rsidRDefault="00591B72" w:rsidP="00AF3703">
      <w:pPr>
        <w:pStyle w:val="Listeafsnit"/>
      </w:pPr>
    </w:p>
    <w:p w:rsidR="00591B72" w:rsidRDefault="00591B72" w:rsidP="00AF3703">
      <w:pPr>
        <w:pStyle w:val="Listeafsnit"/>
      </w:pPr>
    </w:p>
    <w:p w:rsidR="00591B72" w:rsidRDefault="00591B72" w:rsidP="00AF3703">
      <w:pPr>
        <w:pStyle w:val="Listeafsnit"/>
      </w:pPr>
    </w:p>
    <w:p w:rsidR="00591B72" w:rsidRDefault="00591B72" w:rsidP="00AF3703">
      <w:pPr>
        <w:pStyle w:val="Listeafsnit"/>
      </w:pPr>
    </w:p>
    <w:p w:rsidR="00AF3703" w:rsidRDefault="00AF3703" w:rsidP="00AF3703">
      <w:pPr>
        <w:pStyle w:val="Listeafsnit"/>
        <w:numPr>
          <w:ilvl w:val="0"/>
          <w:numId w:val="11"/>
        </w:numPr>
      </w:pPr>
      <w:r>
        <w:t>Udskriv din E</w:t>
      </w:r>
      <w:r w:rsidR="00D65F54">
        <w:t>-</w:t>
      </w:r>
      <w:r>
        <w:t>mail</w:t>
      </w:r>
    </w:p>
    <w:p w:rsidR="00AF3703" w:rsidRDefault="00AF3703" w:rsidP="00AF3703">
      <w:pPr>
        <w:pStyle w:val="Listeafsnit"/>
        <w:numPr>
          <w:ilvl w:val="0"/>
          <w:numId w:val="11"/>
        </w:numPr>
      </w:pPr>
      <w:r>
        <w:t>Eksporter din E</w:t>
      </w:r>
      <w:r w:rsidR="00D65F54">
        <w:t>-</w:t>
      </w:r>
      <w:r>
        <w:t>mail som enten Word eller PDF dokument</w:t>
      </w:r>
    </w:p>
    <w:p w:rsidR="00AF3703" w:rsidRDefault="00AF3703" w:rsidP="00AF3703"/>
    <w:p w:rsidR="00AF3703" w:rsidRDefault="00AF3703" w:rsidP="00AF3703">
      <w:r w:rsidRPr="00AF3703">
        <w:rPr>
          <w:noProof/>
          <w:lang w:eastAsia="da-DK"/>
        </w:rPr>
        <w:drawing>
          <wp:inline distT="0" distB="0" distL="0" distR="0" wp14:anchorId="528A0BDB" wp14:editId="2EA287B8">
            <wp:extent cx="1287475" cy="449595"/>
            <wp:effectExtent l="0" t="0" r="8255" b="7620"/>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320743" cy="461212"/>
                    </a:xfrm>
                    <a:prstGeom prst="rect">
                      <a:avLst/>
                    </a:prstGeom>
                  </pic:spPr>
                </pic:pic>
              </a:graphicData>
            </a:graphic>
          </wp:inline>
        </w:drawing>
      </w:r>
    </w:p>
    <w:p w:rsidR="00AF3703" w:rsidRDefault="00AF3703" w:rsidP="00AF3703">
      <w:pPr>
        <w:pStyle w:val="Listeafsnit"/>
        <w:numPr>
          <w:ilvl w:val="0"/>
          <w:numId w:val="12"/>
        </w:numPr>
      </w:pPr>
      <w:r>
        <w:t>Vedhæfte en fil til din E</w:t>
      </w:r>
      <w:r w:rsidR="00D65F54">
        <w:t>-</w:t>
      </w:r>
      <w:r>
        <w:t>mail</w:t>
      </w:r>
    </w:p>
    <w:p w:rsidR="00AF3703" w:rsidRDefault="00AF3703" w:rsidP="00AF3703">
      <w:pPr>
        <w:pStyle w:val="Listeafsnit"/>
        <w:numPr>
          <w:ilvl w:val="0"/>
          <w:numId w:val="12"/>
        </w:numPr>
      </w:pPr>
      <w:r>
        <w:t>Indsæt et eller flere felter flettefelter i din E</w:t>
      </w:r>
      <w:r w:rsidR="00D65F54">
        <w:t>-</w:t>
      </w:r>
      <w:r>
        <w:t>mail</w:t>
      </w:r>
    </w:p>
    <w:p w:rsidR="00AF3703" w:rsidRDefault="00AF3703" w:rsidP="00AF3703">
      <w:pPr>
        <w:pStyle w:val="Listeafsnit"/>
        <w:numPr>
          <w:ilvl w:val="0"/>
          <w:numId w:val="12"/>
        </w:numPr>
      </w:pPr>
      <w:r>
        <w:t>Indsæt billede direkte  i din E</w:t>
      </w:r>
      <w:r w:rsidR="00D65F54">
        <w:t>-</w:t>
      </w:r>
      <w:r>
        <w:t>mail. Hvis du ikke vil have billedet indsat direkte i E</w:t>
      </w:r>
      <w:r w:rsidR="00D65F54">
        <w:t>-</w:t>
      </w:r>
      <w:r>
        <w:t>mailen, skal du i stedet vedhæfte billederne.</w:t>
      </w:r>
    </w:p>
    <w:p w:rsidR="00586439" w:rsidRDefault="00AF3703" w:rsidP="00586439">
      <w:r>
        <w:t xml:space="preserve">Du har 3 muligheder for at indsætte billeder. </w:t>
      </w:r>
    </w:p>
    <w:p w:rsidR="00586439" w:rsidRDefault="004878AA" w:rsidP="00586439">
      <w:r>
        <w:t xml:space="preserve">Mulighed </w:t>
      </w:r>
      <w:r w:rsidR="00AF3703">
        <w:t xml:space="preserve">1 – Indsæt billede fra dit interne billedarkiv i Speedadmin. </w:t>
      </w:r>
    </w:p>
    <w:p w:rsidR="00586439" w:rsidRDefault="00586439" w:rsidP="00586439">
      <w:r w:rsidRPr="00586439">
        <w:rPr>
          <w:noProof/>
          <w:lang w:eastAsia="da-DK"/>
        </w:rPr>
        <w:drawing>
          <wp:inline distT="0" distB="0" distL="0" distR="0" wp14:anchorId="22F93DA5" wp14:editId="7B89C858">
            <wp:extent cx="1404518" cy="1100742"/>
            <wp:effectExtent l="0" t="0" r="5715" b="4445"/>
            <wp:docPr id="26" name="Bille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410899" cy="1105743"/>
                    </a:xfrm>
                    <a:prstGeom prst="rect">
                      <a:avLst/>
                    </a:prstGeom>
                  </pic:spPr>
                </pic:pic>
              </a:graphicData>
            </a:graphic>
          </wp:inline>
        </w:drawing>
      </w:r>
    </w:p>
    <w:p w:rsidR="00586439" w:rsidRDefault="004878AA" w:rsidP="00586439">
      <w:r>
        <w:t xml:space="preserve">Mulighed </w:t>
      </w:r>
      <w:r w:rsidR="00AF3703">
        <w:t xml:space="preserve">2- indsæt et billede fra internettet via en URL link. </w:t>
      </w:r>
    </w:p>
    <w:p w:rsidR="00586439" w:rsidRDefault="004878AA" w:rsidP="00586439">
      <w:r w:rsidRPr="00586439">
        <w:rPr>
          <w:noProof/>
          <w:lang w:eastAsia="da-DK"/>
        </w:rPr>
        <w:drawing>
          <wp:inline distT="0" distB="0" distL="0" distR="0" wp14:anchorId="76BED608" wp14:editId="2FC85C14">
            <wp:extent cx="2399385" cy="897370"/>
            <wp:effectExtent l="0" t="0" r="1270" b="0"/>
            <wp:docPr id="27" name="Bille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399385" cy="897370"/>
                    </a:xfrm>
                    <a:prstGeom prst="rect">
                      <a:avLst/>
                    </a:prstGeom>
                  </pic:spPr>
                </pic:pic>
              </a:graphicData>
            </a:graphic>
          </wp:inline>
        </w:drawing>
      </w:r>
    </w:p>
    <w:p w:rsidR="00AF3703" w:rsidRDefault="004878AA" w:rsidP="00586439">
      <w:r>
        <w:t xml:space="preserve">Mulighed </w:t>
      </w:r>
      <w:r w:rsidR="00AF3703">
        <w:t>3 – Indsæt et billede fra din stifinder ved at trykke gennemse, eller vi</w:t>
      </w:r>
      <w:r w:rsidR="00B832B7">
        <w:t xml:space="preserve">a </w:t>
      </w:r>
      <w:proofErr w:type="spellStart"/>
      <w:r w:rsidR="00B832B7">
        <w:t>D</w:t>
      </w:r>
      <w:r w:rsidR="00AF3703">
        <w:t>rag’n’</w:t>
      </w:r>
      <w:r w:rsidR="00B832B7">
        <w:t>D</w:t>
      </w:r>
      <w:r w:rsidR="00AF3703">
        <w:t>rop</w:t>
      </w:r>
      <w:proofErr w:type="spellEnd"/>
      <w:r w:rsidR="00AF3703">
        <w:t>.</w:t>
      </w:r>
    </w:p>
    <w:p w:rsidR="00586439" w:rsidRDefault="00586439" w:rsidP="00586439">
      <w:r w:rsidRPr="00586439">
        <w:rPr>
          <w:noProof/>
          <w:lang w:eastAsia="da-DK"/>
        </w:rPr>
        <w:drawing>
          <wp:inline distT="0" distB="0" distL="0" distR="0" wp14:anchorId="490D21B3" wp14:editId="65787E6C">
            <wp:extent cx="2304288" cy="1153964"/>
            <wp:effectExtent l="0" t="0" r="1270" b="8255"/>
            <wp:docPr id="28" name="Bille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376140" cy="1189947"/>
                    </a:xfrm>
                    <a:prstGeom prst="rect">
                      <a:avLst/>
                    </a:prstGeom>
                  </pic:spPr>
                </pic:pic>
              </a:graphicData>
            </a:graphic>
          </wp:inline>
        </w:drawing>
      </w:r>
    </w:p>
    <w:p w:rsidR="004878AA" w:rsidRDefault="00AF3703" w:rsidP="0004410B">
      <w:pPr>
        <w:pStyle w:val="Listeafsnit"/>
        <w:numPr>
          <w:ilvl w:val="0"/>
          <w:numId w:val="12"/>
        </w:numPr>
      </w:pPr>
      <w:r>
        <w:t xml:space="preserve">Indsæt et link i din </w:t>
      </w:r>
      <w:proofErr w:type="spellStart"/>
      <w:r>
        <w:t>Email</w:t>
      </w:r>
      <w:proofErr w:type="spellEnd"/>
    </w:p>
    <w:p w:rsidR="00AF3703" w:rsidRDefault="00AF3703" w:rsidP="00AF3703">
      <w:r w:rsidRPr="00AF3703">
        <w:rPr>
          <w:noProof/>
          <w:lang w:eastAsia="da-DK"/>
        </w:rPr>
        <w:drawing>
          <wp:inline distT="0" distB="0" distL="0" distR="0" wp14:anchorId="1974ABBB" wp14:editId="411E1CD4">
            <wp:extent cx="4037990" cy="288932"/>
            <wp:effectExtent l="0" t="0" r="635" b="0"/>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341952" cy="310682"/>
                    </a:xfrm>
                    <a:prstGeom prst="rect">
                      <a:avLst/>
                    </a:prstGeom>
                  </pic:spPr>
                </pic:pic>
              </a:graphicData>
            </a:graphic>
          </wp:inline>
        </w:drawing>
      </w:r>
    </w:p>
    <w:p w:rsidR="00AF3703" w:rsidRDefault="00AF3703" w:rsidP="00AF3703">
      <w:pPr>
        <w:pStyle w:val="Listeafsnit"/>
        <w:numPr>
          <w:ilvl w:val="0"/>
          <w:numId w:val="13"/>
        </w:numPr>
      </w:pPr>
      <w:r>
        <w:t>Her kan du vælge din afsender adresse på E</w:t>
      </w:r>
      <w:r w:rsidR="00D65F54">
        <w:t>-</w:t>
      </w:r>
      <w:r>
        <w:t>mailen.</w:t>
      </w:r>
    </w:p>
    <w:p w:rsidR="00AF3703" w:rsidRDefault="00AF3703" w:rsidP="00AF3703">
      <w:pPr>
        <w:pStyle w:val="Listeafsnit"/>
        <w:numPr>
          <w:ilvl w:val="0"/>
          <w:numId w:val="13"/>
        </w:numPr>
      </w:pPr>
      <w:r>
        <w:t>Her kan du vælge en E</w:t>
      </w:r>
      <w:r w:rsidR="00D65F54">
        <w:t>-</w:t>
      </w:r>
      <w:r>
        <w:t>mail</w:t>
      </w:r>
      <w:r w:rsidR="00D65F54">
        <w:t>-</w:t>
      </w:r>
      <w:r>
        <w:t>skabelon. Du kan også gemme en opsætning af en E</w:t>
      </w:r>
      <w:r w:rsidR="00D65F54">
        <w:t>-</w:t>
      </w:r>
      <w:r>
        <w:t>mail som din egen personlige skabelon.</w:t>
      </w:r>
    </w:p>
    <w:p w:rsidR="00591B72" w:rsidRDefault="00591B72" w:rsidP="004A676E">
      <w:pPr>
        <w:pStyle w:val="Overskrift3"/>
      </w:pPr>
    </w:p>
    <w:p w:rsidR="00AF3703" w:rsidRDefault="004A676E" w:rsidP="004A676E">
      <w:pPr>
        <w:pStyle w:val="Overskrift3"/>
      </w:pPr>
      <w:bookmarkStart w:id="8" w:name="_Toc477511660"/>
      <w:r>
        <w:t>SMS</w:t>
      </w:r>
      <w:bookmarkEnd w:id="8"/>
    </w:p>
    <w:p w:rsidR="004A676E" w:rsidRDefault="00263F6E" w:rsidP="00AF3703">
      <w:r w:rsidRPr="00263F6E">
        <w:rPr>
          <w:noProof/>
          <w:lang w:eastAsia="da-DK"/>
        </w:rPr>
        <w:drawing>
          <wp:inline distT="0" distB="0" distL="0" distR="0" wp14:anchorId="3A0F8618" wp14:editId="11554AE5">
            <wp:extent cx="4213555" cy="998085"/>
            <wp:effectExtent l="0" t="0" r="0" b="0"/>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253790" cy="1007616"/>
                    </a:xfrm>
                    <a:prstGeom prst="rect">
                      <a:avLst/>
                    </a:prstGeom>
                  </pic:spPr>
                </pic:pic>
              </a:graphicData>
            </a:graphic>
          </wp:inline>
        </w:drawing>
      </w:r>
    </w:p>
    <w:p w:rsidR="00263F6E" w:rsidRDefault="00263F6E" w:rsidP="00263F6E">
      <w:pPr>
        <w:pStyle w:val="Listeafsnit"/>
        <w:numPr>
          <w:ilvl w:val="0"/>
          <w:numId w:val="14"/>
        </w:numPr>
      </w:pPr>
      <w:r>
        <w:t xml:space="preserve">Her kan du vælge imellem at sende din SMS i den gratis kø, eller vælge </w:t>
      </w:r>
      <w:proofErr w:type="spellStart"/>
      <w:r>
        <w:t>express</w:t>
      </w:r>
      <w:proofErr w:type="spellEnd"/>
      <w:r>
        <w:t xml:space="preserve"> levering som koster kr. 0,45/sms</w:t>
      </w:r>
    </w:p>
    <w:p w:rsidR="00263F6E" w:rsidRDefault="00263F6E" w:rsidP="00263F6E">
      <w:pPr>
        <w:pStyle w:val="Listeafsnit"/>
        <w:numPr>
          <w:ilvl w:val="0"/>
          <w:numId w:val="14"/>
        </w:numPr>
      </w:pPr>
      <w:r>
        <w:t>Her kan du vælge en skabelon til din SMS, eller gemme en opsætning som din skabelon</w:t>
      </w:r>
    </w:p>
    <w:p w:rsidR="00263F6E" w:rsidRDefault="00263F6E" w:rsidP="00263F6E">
      <w:pPr>
        <w:pStyle w:val="Listeafsnit"/>
        <w:numPr>
          <w:ilvl w:val="0"/>
          <w:numId w:val="14"/>
        </w:numPr>
      </w:pPr>
      <w:r>
        <w:t>Her kan du indsætte flettefelter i din SMS</w:t>
      </w:r>
    </w:p>
    <w:p w:rsidR="00263F6E" w:rsidRPr="00D834CE" w:rsidRDefault="00263F6E" w:rsidP="00263F6E"/>
    <w:sectPr w:rsidR="00263F6E" w:rsidRPr="00D834CE" w:rsidSect="00676C6E">
      <w:type w:val="continuous"/>
      <w:pgSz w:w="11906" w:h="16838"/>
      <w:pgMar w:top="1701" w:right="1134" w:bottom="1701" w:left="1134" w:header="90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B2A" w:rsidRDefault="00051B2A" w:rsidP="00840706">
      <w:pPr>
        <w:spacing w:after="0" w:line="240" w:lineRule="auto"/>
      </w:pPr>
      <w:r>
        <w:separator/>
      </w:r>
    </w:p>
  </w:endnote>
  <w:endnote w:type="continuationSeparator" w:id="0">
    <w:p w:rsidR="00051B2A" w:rsidRDefault="00051B2A" w:rsidP="00840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B6B" w:rsidRDefault="007A1B6B">
    <w:pPr>
      <w:pStyle w:val="Sidefod"/>
      <w:tabs>
        <w:tab w:val="left" w:pos="5130"/>
      </w:tabs>
    </w:pPr>
    <w:r>
      <w:rPr>
        <w:noProof/>
        <w:color w:val="808080" w:themeColor="background1" w:themeShade="80"/>
        <w:lang w:eastAsia="da-DK"/>
      </w:rPr>
      <mc:AlternateContent>
        <mc:Choice Requires="wps">
          <w:drawing>
            <wp:anchor distT="0" distB="0" distL="182880" distR="182880" simplePos="0" relativeHeight="251662336" behindDoc="0" locked="0" layoutInCell="1" allowOverlap="1">
              <wp:simplePos x="0" y="0"/>
              <wp:positionH relativeFrom="rightMargin">
                <wp:align>left</wp:align>
              </wp:positionH>
              <mc:AlternateContent>
                <mc:Choice Requires="wp14">
                  <wp:positionV relativeFrom="page">
                    <wp14:pctPosVOffset>91000</wp14:pctPosVOffset>
                  </wp:positionV>
                </mc:Choice>
                <mc:Fallback>
                  <wp:positionV relativeFrom="page">
                    <wp:posOffset>9729470</wp:posOffset>
                  </wp:positionV>
                </mc:Fallback>
              </mc:AlternateContent>
              <wp:extent cx="457200" cy="320634"/>
              <wp:effectExtent l="0" t="0" r="0" b="3810"/>
              <wp:wrapNone/>
              <wp:docPr id="41" name="Rektangel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7A1B6B" w:rsidRDefault="007A1B6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E54BF6">
                            <w:rPr>
                              <w:noProof/>
                              <w:color w:val="FFFFFF" w:themeColor="background1"/>
                              <w:sz w:val="28"/>
                              <w:szCs w:val="28"/>
                            </w:rPr>
                            <w:t>9</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id="Rektangel 41" o:spid="_x0000_s1026" style="position:absolute;margin-left:0;margin-top:0;width:36pt;height:25.25pt;z-index:251662336;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" fillcolor="black [3213]" stroked="f" strokeweight="3pt">
              <v:textbox>
                <w:txbxContent>
                  <w:p w:rsidR="007A1B6B" w:rsidRDefault="007A1B6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E54BF6">
                      <w:rPr>
                        <w:noProof/>
                        <w:color w:val="FFFFFF" w:themeColor="background1"/>
                        <w:sz w:val="28"/>
                        <w:szCs w:val="28"/>
                      </w:rPr>
                      <w:t>9</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da-DK"/>
      </w:rPr>
      <mc:AlternateContent>
        <mc:Choice Requires="wpg">
          <w:drawing>
            <wp:anchor distT="0" distB="0" distL="182880" distR="182880" simplePos="0" relativeHeight="251661312" behindDoc="1" locked="0" layoutInCell="1" allowOverlap="1">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uppe 42"/>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ktangel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Tekstfelt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1B6B" w:rsidRDefault="007A1B6B">
                            <w:pPr>
                              <w:rPr>
                                <w:color w:val="7F7F7F" w:themeColor="text1" w:themeTint="80"/>
                              </w:rPr>
                            </w:pPr>
                          </w:p>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id="Gruppe 42" o:spid="_x0000_s1027" style="position:absolute;margin-left:0;margin-top:0;width:36pt;height:9in;z-index:-251655168;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">
              <v:rect id="Rektangel 43"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Tekstfelt 44"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p w:rsidR="007A1B6B" w:rsidRDefault="007A1B6B">
                      <w:pPr>
                        <w:rPr>
                          <w:color w:val="7F7F7F" w:themeColor="text1" w:themeTint="80"/>
                        </w:rPr>
                      </w:pPr>
                    </w:p>
                  </w:txbxContent>
                </v:textbox>
              </v:shape>
              <w10:wrap anchorx="margin" anchory="page"/>
            </v:group>
          </w:pict>
        </mc:Fallback>
      </mc:AlternateContent>
    </w:r>
  </w:p>
  <w:p w:rsidR="00840706" w:rsidRDefault="0084070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B2A" w:rsidRDefault="00051B2A" w:rsidP="00840706">
      <w:pPr>
        <w:spacing w:after="0" w:line="240" w:lineRule="auto"/>
      </w:pPr>
      <w:r>
        <w:separator/>
      </w:r>
    </w:p>
  </w:footnote>
  <w:footnote w:type="continuationSeparator" w:id="0">
    <w:p w:rsidR="00051B2A" w:rsidRDefault="00051B2A" w:rsidP="00840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706" w:rsidRDefault="00802A2E" w:rsidP="00046A2C">
    <w:pPr>
      <w:pStyle w:val="Titel"/>
    </w:pPr>
    <w:r>
      <w:t>Beskedsender</w:t>
    </w:r>
    <w:r w:rsidR="00046A2C" w:rsidRPr="0090391E">
      <w:rPr>
        <w:noProof/>
        <w:lang w:eastAsia="da-DK"/>
      </w:rPr>
      <w:drawing>
        <wp:anchor distT="0" distB="0" distL="114300" distR="114300" simplePos="0" relativeHeight="251659264" behindDoc="1" locked="0" layoutInCell="1" allowOverlap="1" wp14:anchorId="3B9576B5" wp14:editId="6FF7DFFB">
          <wp:simplePos x="0" y="0"/>
          <wp:positionH relativeFrom="margin">
            <wp:align>right</wp:align>
          </wp:positionH>
          <wp:positionV relativeFrom="paragraph">
            <wp:posOffset>-40005</wp:posOffset>
          </wp:positionV>
          <wp:extent cx="2209800" cy="488563"/>
          <wp:effectExtent l="0" t="0" r="0" b="6985"/>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eedware-Admin_logo.jpg"/>
                  <pic:cNvPicPr/>
                </pic:nvPicPr>
                <pic:blipFill>
                  <a:blip r:embed="rId1">
                    <a:extLst>
                      <a:ext uri="{28A0092B-C50C-407E-A947-70E740481C1C}">
                        <a14:useLocalDpi xmlns:a14="http://schemas.microsoft.com/office/drawing/2010/main" val="0"/>
                      </a:ext>
                    </a:extLst>
                  </a:blip>
                  <a:stretch>
                    <a:fillRect/>
                  </a:stretch>
                </pic:blipFill>
                <pic:spPr>
                  <a:xfrm>
                    <a:off x="0" y="0"/>
                    <a:ext cx="2209800" cy="48856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61E1A"/>
    <w:multiLevelType w:val="multilevel"/>
    <w:tmpl w:val="FF10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873162"/>
    <w:multiLevelType w:val="hybridMultilevel"/>
    <w:tmpl w:val="60CABCC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0087E95"/>
    <w:multiLevelType w:val="hybridMultilevel"/>
    <w:tmpl w:val="C6E8573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9F677AD"/>
    <w:multiLevelType w:val="hybridMultilevel"/>
    <w:tmpl w:val="0490813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C3D4DD4"/>
    <w:multiLevelType w:val="hybridMultilevel"/>
    <w:tmpl w:val="E196B69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DEF60D3"/>
    <w:multiLevelType w:val="hybridMultilevel"/>
    <w:tmpl w:val="5A142A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CD3370A"/>
    <w:multiLevelType w:val="hybridMultilevel"/>
    <w:tmpl w:val="5506487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5AF1E95"/>
    <w:multiLevelType w:val="hybridMultilevel"/>
    <w:tmpl w:val="C8ECADA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6AD139E"/>
    <w:multiLevelType w:val="hybridMultilevel"/>
    <w:tmpl w:val="7DD830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0C13D94"/>
    <w:multiLevelType w:val="hybridMultilevel"/>
    <w:tmpl w:val="3B4C350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608D4531"/>
    <w:multiLevelType w:val="multilevel"/>
    <w:tmpl w:val="4EF4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4A2D4E"/>
    <w:multiLevelType w:val="multilevel"/>
    <w:tmpl w:val="815A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F250F1"/>
    <w:multiLevelType w:val="hybridMultilevel"/>
    <w:tmpl w:val="E66AF3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63EC16A8"/>
    <w:multiLevelType w:val="hybridMultilevel"/>
    <w:tmpl w:val="C2108A9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799E6FD7"/>
    <w:multiLevelType w:val="hybridMultilevel"/>
    <w:tmpl w:val="B0AC31C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7E901E77"/>
    <w:multiLevelType w:val="hybridMultilevel"/>
    <w:tmpl w:val="C1EE473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8"/>
  </w:num>
  <w:num w:numId="2">
    <w:abstractNumId w:val="12"/>
  </w:num>
  <w:num w:numId="3">
    <w:abstractNumId w:val="10"/>
  </w:num>
  <w:num w:numId="4">
    <w:abstractNumId w:val="11"/>
  </w:num>
  <w:num w:numId="5">
    <w:abstractNumId w:val="0"/>
  </w:num>
  <w:num w:numId="6">
    <w:abstractNumId w:val="5"/>
  </w:num>
  <w:num w:numId="7">
    <w:abstractNumId w:val="6"/>
  </w:num>
  <w:num w:numId="8">
    <w:abstractNumId w:val="14"/>
  </w:num>
  <w:num w:numId="9">
    <w:abstractNumId w:val="2"/>
  </w:num>
  <w:num w:numId="10">
    <w:abstractNumId w:val="13"/>
  </w:num>
  <w:num w:numId="11">
    <w:abstractNumId w:val="7"/>
  </w:num>
  <w:num w:numId="12">
    <w:abstractNumId w:val="4"/>
  </w:num>
  <w:num w:numId="13">
    <w:abstractNumId w:val="3"/>
  </w:num>
  <w:num w:numId="14">
    <w:abstractNumId w:val="1"/>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78E"/>
    <w:rsid w:val="00007F96"/>
    <w:rsid w:val="00042658"/>
    <w:rsid w:val="00046A2C"/>
    <w:rsid w:val="00051B2A"/>
    <w:rsid w:val="000C6A8B"/>
    <w:rsid w:val="000E6142"/>
    <w:rsid w:val="000F163A"/>
    <w:rsid w:val="000F273E"/>
    <w:rsid w:val="001E213F"/>
    <w:rsid w:val="00263F6E"/>
    <w:rsid w:val="002B16C9"/>
    <w:rsid w:val="002F5D62"/>
    <w:rsid w:val="00304615"/>
    <w:rsid w:val="003A5FDD"/>
    <w:rsid w:val="003C254C"/>
    <w:rsid w:val="00463702"/>
    <w:rsid w:val="004878AA"/>
    <w:rsid w:val="004A676E"/>
    <w:rsid w:val="004C11C5"/>
    <w:rsid w:val="004D17D2"/>
    <w:rsid w:val="00517007"/>
    <w:rsid w:val="00517403"/>
    <w:rsid w:val="00524B5C"/>
    <w:rsid w:val="005438A0"/>
    <w:rsid w:val="00586439"/>
    <w:rsid w:val="00591B72"/>
    <w:rsid w:val="0063496C"/>
    <w:rsid w:val="00676C6E"/>
    <w:rsid w:val="007A1B6B"/>
    <w:rsid w:val="007B0786"/>
    <w:rsid w:val="00802A2E"/>
    <w:rsid w:val="00840706"/>
    <w:rsid w:val="0090391E"/>
    <w:rsid w:val="00920E6F"/>
    <w:rsid w:val="009E278E"/>
    <w:rsid w:val="009F0691"/>
    <w:rsid w:val="00A9541A"/>
    <w:rsid w:val="00AD7568"/>
    <w:rsid w:val="00AF3703"/>
    <w:rsid w:val="00B66E55"/>
    <w:rsid w:val="00B832B7"/>
    <w:rsid w:val="00CF2917"/>
    <w:rsid w:val="00D65F54"/>
    <w:rsid w:val="00D75274"/>
    <w:rsid w:val="00D834CE"/>
    <w:rsid w:val="00E01AF0"/>
    <w:rsid w:val="00E3019E"/>
    <w:rsid w:val="00E54BF6"/>
    <w:rsid w:val="00E55ED2"/>
    <w:rsid w:val="00E67AA8"/>
    <w:rsid w:val="00EA266A"/>
    <w:rsid w:val="00F31DCD"/>
    <w:rsid w:val="00F34A93"/>
    <w:rsid w:val="00F56AF7"/>
    <w:rsid w:val="00F8628C"/>
    <w:rsid w:val="00FE07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BA781"/>
  <w15:chartTrackingRefBased/>
  <w15:docId w15:val="{5B0410CD-E3BA-46DF-8488-84C8A0220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9541A"/>
  </w:style>
  <w:style w:type="paragraph" w:styleId="Overskrift1">
    <w:name w:val="heading 1"/>
    <w:basedOn w:val="Normal"/>
    <w:next w:val="Normal"/>
    <w:link w:val="Overskrift1Tegn"/>
    <w:uiPriority w:val="9"/>
    <w:qFormat/>
    <w:rsid w:val="00A9541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Overskrift2">
    <w:name w:val="heading 2"/>
    <w:basedOn w:val="Normal"/>
    <w:next w:val="Normal"/>
    <w:link w:val="Overskrift2Tegn"/>
    <w:uiPriority w:val="9"/>
    <w:unhideWhenUsed/>
    <w:qFormat/>
    <w:rsid w:val="00A9541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Overskrift3">
    <w:name w:val="heading 3"/>
    <w:basedOn w:val="Normal"/>
    <w:next w:val="Normal"/>
    <w:link w:val="Overskrift3Tegn"/>
    <w:uiPriority w:val="9"/>
    <w:unhideWhenUsed/>
    <w:qFormat/>
    <w:rsid w:val="00A9541A"/>
    <w:pPr>
      <w:keepNext/>
      <w:keepLines/>
      <w:spacing w:before="200" w:after="0"/>
      <w:outlineLvl w:val="2"/>
    </w:pPr>
    <w:rPr>
      <w:rFonts w:asciiTheme="majorHAnsi" w:eastAsiaTheme="majorEastAsia" w:hAnsiTheme="majorHAnsi" w:cstheme="majorBidi"/>
      <w:b/>
      <w:bCs/>
      <w:color w:val="5B9BD5" w:themeColor="accent1"/>
    </w:rPr>
  </w:style>
  <w:style w:type="paragraph" w:styleId="Overskrift4">
    <w:name w:val="heading 4"/>
    <w:basedOn w:val="Normal"/>
    <w:next w:val="Normal"/>
    <w:link w:val="Overskrift4Tegn"/>
    <w:uiPriority w:val="9"/>
    <w:semiHidden/>
    <w:unhideWhenUsed/>
    <w:qFormat/>
    <w:rsid w:val="00A9541A"/>
    <w:pPr>
      <w:keepNext/>
      <w:keepLines/>
      <w:spacing w:before="200" w:after="0"/>
      <w:outlineLvl w:val="3"/>
    </w:pPr>
    <w:rPr>
      <w:rFonts w:asciiTheme="majorHAnsi" w:eastAsiaTheme="majorEastAsia" w:hAnsiTheme="majorHAnsi" w:cstheme="majorBidi"/>
      <w:b/>
      <w:bCs/>
      <w:i/>
      <w:iCs/>
      <w:color w:val="5B9BD5" w:themeColor="accent1"/>
    </w:rPr>
  </w:style>
  <w:style w:type="paragraph" w:styleId="Overskrift5">
    <w:name w:val="heading 5"/>
    <w:basedOn w:val="Normal"/>
    <w:next w:val="Normal"/>
    <w:link w:val="Overskrift5Tegn"/>
    <w:uiPriority w:val="9"/>
    <w:semiHidden/>
    <w:unhideWhenUsed/>
    <w:qFormat/>
    <w:rsid w:val="00A9541A"/>
    <w:pPr>
      <w:keepNext/>
      <w:keepLines/>
      <w:spacing w:before="200" w:after="0"/>
      <w:outlineLvl w:val="4"/>
    </w:pPr>
    <w:rPr>
      <w:rFonts w:asciiTheme="majorHAnsi" w:eastAsiaTheme="majorEastAsia" w:hAnsiTheme="majorHAnsi" w:cstheme="majorBidi"/>
      <w:color w:val="1F4D78" w:themeColor="accent1" w:themeShade="7F"/>
    </w:rPr>
  </w:style>
  <w:style w:type="paragraph" w:styleId="Overskrift6">
    <w:name w:val="heading 6"/>
    <w:basedOn w:val="Normal"/>
    <w:next w:val="Normal"/>
    <w:link w:val="Overskrift6Tegn"/>
    <w:uiPriority w:val="9"/>
    <w:semiHidden/>
    <w:unhideWhenUsed/>
    <w:qFormat/>
    <w:rsid w:val="00A9541A"/>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Overskrift7">
    <w:name w:val="heading 7"/>
    <w:basedOn w:val="Normal"/>
    <w:next w:val="Normal"/>
    <w:link w:val="Overskrift7Tegn"/>
    <w:uiPriority w:val="9"/>
    <w:semiHidden/>
    <w:unhideWhenUsed/>
    <w:qFormat/>
    <w:rsid w:val="00A9541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A9541A"/>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Overskrift9">
    <w:name w:val="heading 9"/>
    <w:basedOn w:val="Normal"/>
    <w:next w:val="Normal"/>
    <w:link w:val="Overskrift9Tegn"/>
    <w:uiPriority w:val="9"/>
    <w:semiHidden/>
    <w:unhideWhenUsed/>
    <w:qFormat/>
    <w:rsid w:val="00A9541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9541A"/>
    <w:rPr>
      <w:rFonts w:asciiTheme="majorHAnsi" w:eastAsiaTheme="majorEastAsia" w:hAnsiTheme="majorHAnsi" w:cstheme="majorBidi"/>
      <w:b/>
      <w:bCs/>
      <w:color w:val="2E74B5" w:themeColor="accent1" w:themeShade="BF"/>
      <w:sz w:val="28"/>
      <w:szCs w:val="28"/>
    </w:rPr>
  </w:style>
  <w:style w:type="character" w:customStyle="1" w:styleId="Overskrift2Tegn">
    <w:name w:val="Overskrift 2 Tegn"/>
    <w:basedOn w:val="Standardskrifttypeiafsnit"/>
    <w:link w:val="Overskrift2"/>
    <w:uiPriority w:val="9"/>
    <w:rsid w:val="00A9541A"/>
    <w:rPr>
      <w:rFonts w:asciiTheme="majorHAnsi" w:eastAsiaTheme="majorEastAsia" w:hAnsiTheme="majorHAnsi" w:cstheme="majorBidi"/>
      <w:b/>
      <w:bCs/>
      <w:color w:val="5B9BD5" w:themeColor="accent1"/>
      <w:sz w:val="26"/>
      <w:szCs w:val="26"/>
    </w:rPr>
  </w:style>
  <w:style w:type="character" w:customStyle="1" w:styleId="Overskrift3Tegn">
    <w:name w:val="Overskrift 3 Tegn"/>
    <w:basedOn w:val="Standardskrifttypeiafsnit"/>
    <w:link w:val="Overskrift3"/>
    <w:uiPriority w:val="9"/>
    <w:rsid w:val="00A9541A"/>
    <w:rPr>
      <w:rFonts w:asciiTheme="majorHAnsi" w:eastAsiaTheme="majorEastAsia" w:hAnsiTheme="majorHAnsi" w:cstheme="majorBidi"/>
      <w:b/>
      <w:bCs/>
      <w:color w:val="5B9BD5" w:themeColor="accent1"/>
    </w:rPr>
  </w:style>
  <w:style w:type="character" w:customStyle="1" w:styleId="Overskrift4Tegn">
    <w:name w:val="Overskrift 4 Tegn"/>
    <w:basedOn w:val="Standardskrifttypeiafsnit"/>
    <w:link w:val="Overskrift4"/>
    <w:uiPriority w:val="9"/>
    <w:semiHidden/>
    <w:rsid w:val="00A9541A"/>
    <w:rPr>
      <w:rFonts w:asciiTheme="majorHAnsi" w:eastAsiaTheme="majorEastAsia" w:hAnsiTheme="majorHAnsi" w:cstheme="majorBidi"/>
      <w:b/>
      <w:bCs/>
      <w:i/>
      <w:iCs/>
      <w:color w:val="5B9BD5" w:themeColor="accent1"/>
    </w:rPr>
  </w:style>
  <w:style w:type="character" w:customStyle="1" w:styleId="Overskrift5Tegn">
    <w:name w:val="Overskrift 5 Tegn"/>
    <w:basedOn w:val="Standardskrifttypeiafsnit"/>
    <w:link w:val="Overskrift5"/>
    <w:uiPriority w:val="9"/>
    <w:semiHidden/>
    <w:rsid w:val="00A9541A"/>
    <w:rPr>
      <w:rFonts w:asciiTheme="majorHAnsi" w:eastAsiaTheme="majorEastAsia" w:hAnsiTheme="majorHAnsi" w:cstheme="majorBidi"/>
      <w:color w:val="1F4D78" w:themeColor="accent1" w:themeShade="7F"/>
    </w:rPr>
  </w:style>
  <w:style w:type="character" w:customStyle="1" w:styleId="Overskrift6Tegn">
    <w:name w:val="Overskrift 6 Tegn"/>
    <w:basedOn w:val="Standardskrifttypeiafsnit"/>
    <w:link w:val="Overskrift6"/>
    <w:uiPriority w:val="9"/>
    <w:semiHidden/>
    <w:rsid w:val="00A9541A"/>
    <w:rPr>
      <w:rFonts w:asciiTheme="majorHAnsi" w:eastAsiaTheme="majorEastAsia" w:hAnsiTheme="majorHAnsi" w:cstheme="majorBidi"/>
      <w:i/>
      <w:iCs/>
      <w:color w:val="1F4D78" w:themeColor="accent1" w:themeShade="7F"/>
    </w:rPr>
  </w:style>
  <w:style w:type="character" w:customStyle="1" w:styleId="Overskrift7Tegn">
    <w:name w:val="Overskrift 7 Tegn"/>
    <w:basedOn w:val="Standardskrifttypeiafsnit"/>
    <w:link w:val="Overskrift7"/>
    <w:uiPriority w:val="9"/>
    <w:semiHidden/>
    <w:rsid w:val="00A9541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A9541A"/>
    <w:rPr>
      <w:rFonts w:asciiTheme="majorHAnsi" w:eastAsiaTheme="majorEastAsia" w:hAnsiTheme="majorHAnsi" w:cstheme="majorBidi"/>
      <w:color w:val="5B9BD5" w:themeColor="accent1"/>
      <w:sz w:val="20"/>
      <w:szCs w:val="20"/>
    </w:rPr>
  </w:style>
  <w:style w:type="character" w:customStyle="1" w:styleId="Overskrift9Tegn">
    <w:name w:val="Overskrift 9 Tegn"/>
    <w:basedOn w:val="Standardskrifttypeiafsnit"/>
    <w:link w:val="Overskrift9"/>
    <w:uiPriority w:val="9"/>
    <w:semiHidden/>
    <w:rsid w:val="00A9541A"/>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A9541A"/>
    <w:pPr>
      <w:spacing w:line="240" w:lineRule="auto"/>
    </w:pPr>
    <w:rPr>
      <w:b/>
      <w:bCs/>
      <w:color w:val="5B9BD5" w:themeColor="accent1"/>
      <w:sz w:val="18"/>
      <w:szCs w:val="18"/>
    </w:rPr>
  </w:style>
  <w:style w:type="paragraph" w:styleId="Titel">
    <w:name w:val="Title"/>
    <w:basedOn w:val="Normal"/>
    <w:next w:val="Normal"/>
    <w:link w:val="TitelTegn"/>
    <w:uiPriority w:val="10"/>
    <w:qFormat/>
    <w:rsid w:val="00A9541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elTegn">
    <w:name w:val="Titel Tegn"/>
    <w:basedOn w:val="Standardskrifttypeiafsnit"/>
    <w:link w:val="Titel"/>
    <w:uiPriority w:val="10"/>
    <w:rsid w:val="00A9541A"/>
    <w:rPr>
      <w:rFonts w:asciiTheme="majorHAnsi" w:eastAsiaTheme="majorEastAsia" w:hAnsiTheme="majorHAnsi" w:cstheme="majorBidi"/>
      <w:color w:val="323E4F" w:themeColor="text2" w:themeShade="BF"/>
      <w:spacing w:val="5"/>
      <w:sz w:val="52"/>
      <w:szCs w:val="52"/>
    </w:rPr>
  </w:style>
  <w:style w:type="paragraph" w:styleId="Undertitel">
    <w:name w:val="Subtitle"/>
    <w:basedOn w:val="Normal"/>
    <w:next w:val="Normal"/>
    <w:link w:val="UndertitelTegn"/>
    <w:uiPriority w:val="11"/>
    <w:qFormat/>
    <w:rsid w:val="00A9541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UndertitelTegn">
    <w:name w:val="Undertitel Tegn"/>
    <w:basedOn w:val="Standardskrifttypeiafsnit"/>
    <w:link w:val="Undertitel"/>
    <w:uiPriority w:val="11"/>
    <w:rsid w:val="00A9541A"/>
    <w:rPr>
      <w:rFonts w:asciiTheme="majorHAnsi" w:eastAsiaTheme="majorEastAsia" w:hAnsiTheme="majorHAnsi" w:cstheme="majorBidi"/>
      <w:i/>
      <w:iCs/>
      <w:color w:val="5B9BD5" w:themeColor="accent1"/>
      <w:spacing w:val="15"/>
      <w:sz w:val="24"/>
      <w:szCs w:val="24"/>
    </w:rPr>
  </w:style>
  <w:style w:type="character" w:styleId="Strk">
    <w:name w:val="Strong"/>
    <w:basedOn w:val="Standardskrifttypeiafsnit"/>
    <w:uiPriority w:val="22"/>
    <w:qFormat/>
    <w:rsid w:val="00A9541A"/>
    <w:rPr>
      <w:b/>
      <w:bCs/>
    </w:rPr>
  </w:style>
  <w:style w:type="character" w:styleId="Fremhv">
    <w:name w:val="Emphasis"/>
    <w:basedOn w:val="Standardskrifttypeiafsnit"/>
    <w:uiPriority w:val="20"/>
    <w:qFormat/>
    <w:rsid w:val="00A9541A"/>
    <w:rPr>
      <w:i/>
      <w:iCs/>
    </w:rPr>
  </w:style>
  <w:style w:type="paragraph" w:styleId="Ingenafstand">
    <w:name w:val="No Spacing"/>
    <w:uiPriority w:val="1"/>
    <w:qFormat/>
    <w:rsid w:val="00A9541A"/>
    <w:pPr>
      <w:spacing w:after="0" w:line="240" w:lineRule="auto"/>
    </w:pPr>
  </w:style>
  <w:style w:type="paragraph" w:styleId="Citat">
    <w:name w:val="Quote"/>
    <w:basedOn w:val="Normal"/>
    <w:next w:val="Normal"/>
    <w:link w:val="CitatTegn"/>
    <w:uiPriority w:val="29"/>
    <w:qFormat/>
    <w:rsid w:val="00A9541A"/>
    <w:rPr>
      <w:i/>
      <w:iCs/>
      <w:color w:val="000000" w:themeColor="text1"/>
    </w:rPr>
  </w:style>
  <w:style w:type="character" w:customStyle="1" w:styleId="CitatTegn">
    <w:name w:val="Citat Tegn"/>
    <w:basedOn w:val="Standardskrifttypeiafsnit"/>
    <w:link w:val="Citat"/>
    <w:uiPriority w:val="29"/>
    <w:rsid w:val="00A9541A"/>
    <w:rPr>
      <w:i/>
      <w:iCs/>
      <w:color w:val="000000" w:themeColor="text1"/>
    </w:rPr>
  </w:style>
  <w:style w:type="paragraph" w:styleId="Strktcitat">
    <w:name w:val="Intense Quote"/>
    <w:basedOn w:val="Normal"/>
    <w:next w:val="Normal"/>
    <w:link w:val="StrktcitatTegn"/>
    <w:uiPriority w:val="30"/>
    <w:qFormat/>
    <w:rsid w:val="00A9541A"/>
    <w:pPr>
      <w:pBdr>
        <w:bottom w:val="single" w:sz="4" w:space="4" w:color="5B9BD5" w:themeColor="accent1"/>
      </w:pBdr>
      <w:spacing w:before="200" w:after="280"/>
      <w:ind w:left="936" w:right="936"/>
    </w:pPr>
    <w:rPr>
      <w:b/>
      <w:bCs/>
      <w:i/>
      <w:iCs/>
      <w:color w:val="5B9BD5" w:themeColor="accent1"/>
    </w:rPr>
  </w:style>
  <w:style w:type="character" w:customStyle="1" w:styleId="StrktcitatTegn">
    <w:name w:val="Stærkt citat Tegn"/>
    <w:basedOn w:val="Standardskrifttypeiafsnit"/>
    <w:link w:val="Strktcitat"/>
    <w:uiPriority w:val="30"/>
    <w:rsid w:val="00A9541A"/>
    <w:rPr>
      <w:b/>
      <w:bCs/>
      <w:i/>
      <w:iCs/>
      <w:color w:val="5B9BD5" w:themeColor="accent1"/>
    </w:rPr>
  </w:style>
  <w:style w:type="character" w:styleId="Svagfremhvning">
    <w:name w:val="Subtle Emphasis"/>
    <w:basedOn w:val="Standardskrifttypeiafsnit"/>
    <w:uiPriority w:val="19"/>
    <w:qFormat/>
    <w:rsid w:val="00A9541A"/>
    <w:rPr>
      <w:i/>
      <w:iCs/>
      <w:color w:val="808080" w:themeColor="text1" w:themeTint="7F"/>
    </w:rPr>
  </w:style>
  <w:style w:type="character" w:styleId="Kraftigfremhvning">
    <w:name w:val="Intense Emphasis"/>
    <w:basedOn w:val="Standardskrifttypeiafsnit"/>
    <w:uiPriority w:val="21"/>
    <w:qFormat/>
    <w:rsid w:val="00A9541A"/>
    <w:rPr>
      <w:b/>
      <w:bCs/>
      <w:i/>
      <w:iCs/>
      <w:color w:val="5B9BD5" w:themeColor="accent1"/>
    </w:rPr>
  </w:style>
  <w:style w:type="character" w:styleId="Svaghenvisning">
    <w:name w:val="Subtle Reference"/>
    <w:basedOn w:val="Standardskrifttypeiafsnit"/>
    <w:uiPriority w:val="31"/>
    <w:qFormat/>
    <w:rsid w:val="00A9541A"/>
    <w:rPr>
      <w:smallCaps/>
      <w:color w:val="ED7D31" w:themeColor="accent2"/>
      <w:u w:val="single"/>
    </w:rPr>
  </w:style>
  <w:style w:type="character" w:styleId="Kraftighenvisning">
    <w:name w:val="Intense Reference"/>
    <w:basedOn w:val="Standardskrifttypeiafsnit"/>
    <w:uiPriority w:val="32"/>
    <w:qFormat/>
    <w:rsid w:val="00A9541A"/>
    <w:rPr>
      <w:b/>
      <w:bCs/>
      <w:smallCaps/>
      <w:color w:val="ED7D31" w:themeColor="accent2"/>
      <w:spacing w:val="5"/>
      <w:u w:val="single"/>
    </w:rPr>
  </w:style>
  <w:style w:type="character" w:styleId="Bogenstitel">
    <w:name w:val="Book Title"/>
    <w:basedOn w:val="Standardskrifttypeiafsnit"/>
    <w:uiPriority w:val="33"/>
    <w:qFormat/>
    <w:rsid w:val="00A9541A"/>
    <w:rPr>
      <w:b/>
      <w:bCs/>
      <w:smallCaps/>
      <w:spacing w:val="5"/>
    </w:rPr>
  </w:style>
  <w:style w:type="paragraph" w:styleId="Overskrift">
    <w:name w:val="TOC Heading"/>
    <w:basedOn w:val="Overskrift1"/>
    <w:next w:val="Normal"/>
    <w:uiPriority w:val="39"/>
    <w:unhideWhenUsed/>
    <w:qFormat/>
    <w:rsid w:val="00A9541A"/>
    <w:pPr>
      <w:outlineLvl w:val="9"/>
    </w:pPr>
  </w:style>
  <w:style w:type="table" w:styleId="Tabel-Gitter">
    <w:name w:val="Table Grid"/>
    <w:basedOn w:val="Tabel-Normal"/>
    <w:uiPriority w:val="39"/>
    <w:rsid w:val="00903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el4-farve1">
    <w:name w:val="List Table 4 Accent 1"/>
    <w:basedOn w:val="Tabel-Normal"/>
    <w:uiPriority w:val="49"/>
    <w:rsid w:val="0090391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gitter-lys">
    <w:name w:val="Grid Table Light"/>
    <w:basedOn w:val="Tabel-Normal"/>
    <w:uiPriority w:val="40"/>
    <w:rsid w:val="009039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dehoved">
    <w:name w:val="header"/>
    <w:basedOn w:val="Normal"/>
    <w:link w:val="SidehovedTegn"/>
    <w:uiPriority w:val="99"/>
    <w:unhideWhenUsed/>
    <w:rsid w:val="0084070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40706"/>
  </w:style>
  <w:style w:type="paragraph" w:styleId="Sidefod">
    <w:name w:val="footer"/>
    <w:basedOn w:val="Normal"/>
    <w:link w:val="SidefodTegn"/>
    <w:uiPriority w:val="99"/>
    <w:unhideWhenUsed/>
    <w:rsid w:val="0084070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40706"/>
  </w:style>
  <w:style w:type="character" w:styleId="Pladsholdertekst">
    <w:name w:val="Placeholder Text"/>
    <w:basedOn w:val="Standardskrifttypeiafsnit"/>
    <w:uiPriority w:val="99"/>
    <w:semiHidden/>
    <w:rsid w:val="00840706"/>
    <w:rPr>
      <w:color w:val="808080"/>
    </w:rPr>
  </w:style>
  <w:style w:type="paragraph" w:styleId="Listeafsnit">
    <w:name w:val="List Paragraph"/>
    <w:basedOn w:val="Normal"/>
    <w:uiPriority w:val="34"/>
    <w:qFormat/>
    <w:rsid w:val="007A1B6B"/>
    <w:pPr>
      <w:ind w:left="720"/>
      <w:contextualSpacing/>
    </w:pPr>
  </w:style>
  <w:style w:type="paragraph" w:styleId="NormalWeb">
    <w:name w:val="Normal (Web)"/>
    <w:basedOn w:val="Normal"/>
    <w:uiPriority w:val="99"/>
    <w:semiHidden/>
    <w:unhideWhenUsed/>
    <w:rsid w:val="00920E6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Indholdsfortegnelse1">
    <w:name w:val="toc 1"/>
    <w:basedOn w:val="Normal"/>
    <w:next w:val="Normal"/>
    <w:autoRedefine/>
    <w:uiPriority w:val="39"/>
    <w:unhideWhenUsed/>
    <w:rsid w:val="000F163A"/>
    <w:pPr>
      <w:spacing w:after="100"/>
    </w:pPr>
  </w:style>
  <w:style w:type="paragraph" w:styleId="Indholdsfortegnelse3">
    <w:name w:val="toc 3"/>
    <w:basedOn w:val="Normal"/>
    <w:next w:val="Normal"/>
    <w:autoRedefine/>
    <w:uiPriority w:val="39"/>
    <w:unhideWhenUsed/>
    <w:rsid w:val="000F163A"/>
    <w:pPr>
      <w:spacing w:after="100"/>
      <w:ind w:left="440"/>
    </w:pPr>
  </w:style>
  <w:style w:type="character" w:styleId="Hyperlink">
    <w:name w:val="Hyperlink"/>
    <w:basedOn w:val="Standardskrifttypeiafsnit"/>
    <w:uiPriority w:val="99"/>
    <w:unhideWhenUsed/>
    <w:rsid w:val="000F16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161757">
      <w:bodyDiv w:val="1"/>
      <w:marLeft w:val="0"/>
      <w:marRight w:val="0"/>
      <w:marTop w:val="0"/>
      <w:marBottom w:val="0"/>
      <w:divBdr>
        <w:top w:val="none" w:sz="0" w:space="0" w:color="auto"/>
        <w:left w:val="none" w:sz="0" w:space="0" w:color="auto"/>
        <w:bottom w:val="none" w:sz="0" w:space="0" w:color="auto"/>
        <w:right w:val="none" w:sz="0" w:space="0" w:color="auto"/>
      </w:divBdr>
    </w:div>
    <w:div w:id="135033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image" Target="media/image25.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4.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3.png"/><Relationship Id="rId37" Type="http://schemas.openxmlformats.org/officeDocument/2006/relationships/image" Target="media/image28.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1.xml"/><Relationship Id="rId36" Type="http://schemas.openxmlformats.org/officeDocument/2006/relationships/image" Target="media/image27.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1.png"/><Relationship Id="rId35" Type="http://schemas.openxmlformats.org/officeDocument/2006/relationships/image" Target="media/image26.png"/></Relationships>
</file>

<file path=word/_rels/header1.xml.rels><?xml version="1.0" encoding="UTF-8" standalone="yes"?>
<Relationships xmlns="http://schemas.openxmlformats.org/package/2006/relationships"><Relationship Id="rId1" Type="http://schemas.openxmlformats.org/officeDocument/2006/relationships/image" Target="media/image20.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Dropbox%20(Speedware)\Speedware%20Team%20Folder\2.%20Support\---%20H&#198;LPE%20FORUM%20---\Skabelon%20til%20vejledning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2015-01-10T00:00:00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03650C-537B-409F-8C60-FCA144D64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Skabelon til vejledninger</Template>
  <TotalTime>3873</TotalTime>
  <Pages>9</Pages>
  <Words>800</Words>
  <Characters>4883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Dan</cp:lastModifiedBy>
  <cp:revision>13</cp:revision>
  <dcterms:created xsi:type="dcterms:W3CDTF">2017-03-14T07:31:00Z</dcterms:created>
  <dcterms:modified xsi:type="dcterms:W3CDTF">2017-03-17T10:05:00Z</dcterms:modified>
</cp:coreProperties>
</file>